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D4" w:rsidRPr="00EA7E2A" w:rsidRDefault="005B0ED4" w:rsidP="00B95C18">
      <w:pPr>
        <w:jc w:val="center"/>
        <w:rPr>
          <w:rFonts w:ascii="Arial" w:hAnsi="Arial" w:cs="Arial"/>
          <w:b/>
          <w:sz w:val="22"/>
          <w:szCs w:val="22"/>
        </w:rPr>
      </w:pPr>
      <w:r w:rsidRPr="00EA7E2A">
        <w:rPr>
          <w:rFonts w:ascii="Arial" w:hAnsi="Arial" w:cs="Arial"/>
          <w:b/>
          <w:sz w:val="22"/>
          <w:szCs w:val="22"/>
        </w:rPr>
        <w:t xml:space="preserve">Podkladová </w:t>
      </w:r>
      <w:proofErr w:type="spellStart"/>
      <w:r w:rsidRPr="00EA7E2A">
        <w:rPr>
          <w:rFonts w:ascii="Arial" w:hAnsi="Arial" w:cs="Arial"/>
          <w:b/>
          <w:sz w:val="22"/>
          <w:szCs w:val="22"/>
        </w:rPr>
        <w:t>fiche</w:t>
      </w:r>
      <w:proofErr w:type="spellEnd"/>
      <w:r w:rsidRPr="00EA7E2A">
        <w:rPr>
          <w:rFonts w:ascii="Arial" w:hAnsi="Arial" w:cs="Arial"/>
          <w:b/>
          <w:sz w:val="22"/>
          <w:szCs w:val="22"/>
        </w:rPr>
        <w:t xml:space="preserve"> k nástroji finančnímu </w:t>
      </w:r>
      <w:r w:rsidR="00C67EBD" w:rsidRPr="00EA7E2A">
        <w:rPr>
          <w:rFonts w:ascii="Arial" w:hAnsi="Arial" w:cs="Arial"/>
          <w:b/>
          <w:sz w:val="22"/>
          <w:szCs w:val="22"/>
        </w:rPr>
        <w:t>inženýrství</w:t>
      </w:r>
      <w:r w:rsidRPr="00EA7E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7E2A">
        <w:rPr>
          <w:rFonts w:ascii="Arial" w:hAnsi="Arial" w:cs="Arial"/>
          <w:b/>
          <w:sz w:val="22"/>
          <w:szCs w:val="22"/>
        </w:rPr>
        <w:t>Jessica</w:t>
      </w:r>
      <w:proofErr w:type="spellEnd"/>
    </w:p>
    <w:p w:rsidR="00EA7E2A" w:rsidRPr="00EA7E2A" w:rsidRDefault="00EA7E2A" w:rsidP="00B95C18">
      <w:pPr>
        <w:jc w:val="center"/>
        <w:rPr>
          <w:rFonts w:ascii="Arial" w:hAnsi="Arial" w:cs="Arial"/>
          <w:b/>
          <w:sz w:val="22"/>
          <w:szCs w:val="22"/>
        </w:rPr>
      </w:pPr>
    </w:p>
    <w:p w:rsidR="00B95C18" w:rsidRPr="00EA7E2A" w:rsidRDefault="00B95C18" w:rsidP="00B95C18">
      <w:pPr>
        <w:jc w:val="center"/>
        <w:rPr>
          <w:rFonts w:ascii="Arial" w:hAnsi="Arial" w:cs="Arial"/>
          <w:b/>
          <w:sz w:val="22"/>
          <w:szCs w:val="22"/>
        </w:rPr>
      </w:pPr>
      <w:r w:rsidRPr="00EA7E2A">
        <w:rPr>
          <w:rFonts w:ascii="Arial" w:hAnsi="Arial" w:cs="Arial"/>
          <w:b/>
          <w:sz w:val="22"/>
          <w:szCs w:val="22"/>
        </w:rPr>
        <w:t xml:space="preserve">Analýza připravenosti měst a možnosti jejich zapojení do implementace nástroje finančního inženýrství </w:t>
      </w:r>
      <w:proofErr w:type="spellStart"/>
      <w:r w:rsidRPr="00EA7E2A">
        <w:rPr>
          <w:rFonts w:ascii="Arial" w:hAnsi="Arial" w:cs="Arial"/>
          <w:b/>
          <w:sz w:val="22"/>
          <w:szCs w:val="22"/>
        </w:rPr>
        <w:t>Jessica</w:t>
      </w:r>
      <w:proofErr w:type="spellEnd"/>
      <w:r w:rsidRPr="00EA7E2A">
        <w:rPr>
          <w:rFonts w:ascii="Arial" w:hAnsi="Arial" w:cs="Arial"/>
          <w:b/>
          <w:sz w:val="22"/>
          <w:szCs w:val="22"/>
        </w:rPr>
        <w:t xml:space="preserve"> v ČR</w:t>
      </w:r>
    </w:p>
    <w:p w:rsidR="00ED19FC" w:rsidRPr="00EA7E2A" w:rsidRDefault="00ED19FC" w:rsidP="00B95C1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833F1F" w:rsidRPr="00EA7E2A" w:rsidTr="00833F1F">
        <w:tc>
          <w:tcPr>
            <w:tcW w:w="9212" w:type="dxa"/>
          </w:tcPr>
          <w:p w:rsidR="00833F1F" w:rsidRPr="00EA7E2A" w:rsidRDefault="00833F1F" w:rsidP="00833F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3F1F" w:rsidRPr="00EA7E2A" w:rsidRDefault="00833F1F" w:rsidP="00331A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E2A">
              <w:rPr>
                <w:rFonts w:ascii="Arial" w:hAnsi="Arial" w:cs="Arial"/>
                <w:sz w:val="22"/>
                <w:szCs w:val="22"/>
              </w:rPr>
              <w:t xml:space="preserve">Cílem </w:t>
            </w:r>
            <w:r w:rsidR="00013C2C">
              <w:rPr>
                <w:rFonts w:ascii="Arial" w:hAnsi="Arial" w:cs="Arial"/>
                <w:sz w:val="22"/>
                <w:szCs w:val="22"/>
              </w:rPr>
              <w:t xml:space="preserve">analýzy </w:t>
            </w:r>
            <w:r w:rsidRPr="00EA7E2A">
              <w:rPr>
                <w:rFonts w:ascii="Arial" w:hAnsi="Arial" w:cs="Arial"/>
                <w:sz w:val="22"/>
                <w:szCs w:val="22"/>
              </w:rPr>
              <w:t xml:space="preserve">bylo </w:t>
            </w:r>
            <w:r w:rsidR="00A554C0">
              <w:rPr>
                <w:rFonts w:ascii="Arial" w:hAnsi="Arial" w:cs="Arial"/>
                <w:sz w:val="22"/>
                <w:szCs w:val="22"/>
              </w:rPr>
              <w:t xml:space="preserve">zhodnotit </w:t>
            </w:r>
            <w:r w:rsidRPr="00EA7E2A">
              <w:rPr>
                <w:rFonts w:ascii="Arial" w:hAnsi="Arial" w:cs="Arial"/>
                <w:sz w:val="22"/>
                <w:szCs w:val="22"/>
              </w:rPr>
              <w:t xml:space="preserve">současný stav připravenosti měst na čerpání finančních prostředků pomocí nástroje finančního inženýrství (NFI) </w:t>
            </w:r>
            <w:proofErr w:type="spellStart"/>
            <w:r w:rsidRPr="00EA7E2A">
              <w:rPr>
                <w:rFonts w:ascii="Arial" w:hAnsi="Arial" w:cs="Arial"/>
                <w:sz w:val="22"/>
                <w:szCs w:val="22"/>
              </w:rPr>
              <w:t>Jessica</w:t>
            </w:r>
            <w:proofErr w:type="spellEnd"/>
            <w:r w:rsidRPr="00EA7E2A">
              <w:rPr>
                <w:rFonts w:ascii="Arial" w:hAnsi="Arial" w:cs="Arial"/>
                <w:sz w:val="22"/>
                <w:szCs w:val="22"/>
              </w:rPr>
              <w:t xml:space="preserve"> včetně zmapování absorpční kapacity</w:t>
            </w:r>
            <w:r w:rsidR="00A554C0">
              <w:rPr>
                <w:rFonts w:ascii="Arial" w:hAnsi="Arial" w:cs="Arial"/>
                <w:sz w:val="22"/>
                <w:szCs w:val="22"/>
              </w:rPr>
              <w:t xml:space="preserve"> na úrovni měst.</w:t>
            </w:r>
            <w:r w:rsidRPr="00EA7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56B">
              <w:rPr>
                <w:rFonts w:ascii="Arial" w:hAnsi="Arial" w:cs="Arial"/>
                <w:sz w:val="22"/>
                <w:szCs w:val="22"/>
              </w:rPr>
              <w:t>Vzhledem k novému způsobu využívání prostředků EU byla zhodnocena</w:t>
            </w:r>
            <w:r w:rsidRPr="00EA7E2A">
              <w:rPr>
                <w:rFonts w:ascii="Arial" w:hAnsi="Arial" w:cs="Arial"/>
                <w:sz w:val="22"/>
                <w:szCs w:val="22"/>
              </w:rPr>
              <w:t xml:space="preserve"> výhodnost této nové formy rozdělování finančních prostředků </w:t>
            </w:r>
            <w:r w:rsidR="0078456B">
              <w:rPr>
                <w:rFonts w:ascii="Arial" w:hAnsi="Arial" w:cs="Arial"/>
                <w:sz w:val="22"/>
                <w:szCs w:val="22"/>
              </w:rPr>
              <w:t xml:space="preserve">jednak </w:t>
            </w:r>
            <w:r w:rsidRPr="00EA7E2A">
              <w:rPr>
                <w:rFonts w:ascii="Arial" w:hAnsi="Arial" w:cs="Arial"/>
                <w:sz w:val="22"/>
                <w:szCs w:val="22"/>
              </w:rPr>
              <w:t xml:space="preserve">vůči </w:t>
            </w:r>
            <w:r w:rsidR="0078456B">
              <w:rPr>
                <w:rFonts w:ascii="Arial" w:hAnsi="Arial" w:cs="Arial"/>
                <w:sz w:val="22"/>
                <w:szCs w:val="22"/>
              </w:rPr>
              <w:t xml:space="preserve">produktům poskytovaným komerčními bankami a také </w:t>
            </w:r>
            <w:r w:rsidR="003F597A">
              <w:rPr>
                <w:rFonts w:ascii="Arial" w:hAnsi="Arial" w:cs="Arial"/>
                <w:sz w:val="22"/>
                <w:szCs w:val="22"/>
              </w:rPr>
              <w:t xml:space="preserve">vůči </w:t>
            </w:r>
            <w:r w:rsidRPr="00EA7E2A">
              <w:rPr>
                <w:rFonts w:ascii="Arial" w:hAnsi="Arial" w:cs="Arial"/>
                <w:sz w:val="22"/>
                <w:szCs w:val="22"/>
              </w:rPr>
              <w:t>systému klasických dotací</w:t>
            </w:r>
            <w:r w:rsidR="0078456B">
              <w:rPr>
                <w:rFonts w:ascii="Arial" w:hAnsi="Arial" w:cs="Arial"/>
                <w:sz w:val="22"/>
                <w:szCs w:val="22"/>
              </w:rPr>
              <w:t>.</w:t>
            </w:r>
            <w:r w:rsidR="00331A2B">
              <w:rPr>
                <w:rFonts w:ascii="Arial" w:hAnsi="Arial" w:cs="Arial"/>
                <w:sz w:val="22"/>
                <w:szCs w:val="22"/>
              </w:rPr>
              <w:t xml:space="preserve"> Součástí analýzy bylo také posouzení legislativního prostředí z hlediska možných bariér </w:t>
            </w:r>
            <w:r w:rsidRPr="00EA7E2A">
              <w:rPr>
                <w:rFonts w:ascii="Arial" w:hAnsi="Arial" w:cs="Arial"/>
                <w:sz w:val="22"/>
                <w:szCs w:val="22"/>
              </w:rPr>
              <w:t xml:space="preserve">hladkého průběhu nastavení a implementace NFI </w:t>
            </w:r>
            <w:proofErr w:type="spellStart"/>
            <w:r w:rsidRPr="00EA7E2A">
              <w:rPr>
                <w:rFonts w:ascii="Arial" w:hAnsi="Arial" w:cs="Arial"/>
                <w:sz w:val="22"/>
                <w:szCs w:val="22"/>
              </w:rPr>
              <w:t>Jessica</w:t>
            </w:r>
            <w:proofErr w:type="spellEnd"/>
            <w:r w:rsidRPr="00EA7E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D19FC" w:rsidRPr="00EA7E2A" w:rsidRDefault="00ED19FC" w:rsidP="00B95C18">
      <w:pPr>
        <w:jc w:val="both"/>
        <w:rPr>
          <w:rFonts w:ascii="Arial" w:hAnsi="Arial" w:cs="Arial"/>
          <w:sz w:val="22"/>
          <w:szCs w:val="22"/>
        </w:rPr>
      </w:pPr>
    </w:p>
    <w:p w:rsidR="00094EC2" w:rsidRPr="00EA7E2A" w:rsidRDefault="00094EC2" w:rsidP="00B95C1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7E2A">
        <w:rPr>
          <w:rFonts w:ascii="Arial" w:hAnsi="Arial" w:cs="Arial"/>
          <w:b/>
          <w:sz w:val="22"/>
          <w:szCs w:val="22"/>
          <w:u w:val="single"/>
        </w:rPr>
        <w:t>Úvod</w:t>
      </w:r>
    </w:p>
    <w:p w:rsidR="00CE56B6" w:rsidRPr="00EA7E2A" w:rsidRDefault="00A12EF8" w:rsidP="00CE56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Nástroj finančního inženýrství </w:t>
      </w:r>
      <w:proofErr w:type="spellStart"/>
      <w:r>
        <w:rPr>
          <w:rFonts w:ascii="Arial" w:hAnsi="Arial" w:cs="Arial"/>
          <w:sz w:val="22"/>
          <w:szCs w:val="22"/>
        </w:rPr>
        <w:t>Jessica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180FC8">
        <w:rPr>
          <w:rFonts w:ascii="Arial" w:hAnsi="Arial" w:cs="Arial"/>
          <w:sz w:val="22"/>
          <w:szCs w:val="22"/>
        </w:rPr>
        <w:t xml:space="preserve">Joint </w:t>
      </w:r>
      <w:proofErr w:type="spellStart"/>
      <w:r w:rsidRPr="00180FC8">
        <w:rPr>
          <w:rFonts w:ascii="Arial" w:hAnsi="Arial" w:cs="Arial"/>
          <w:sz w:val="22"/>
          <w:szCs w:val="22"/>
        </w:rPr>
        <w:t>European</w:t>
      </w:r>
      <w:proofErr w:type="spellEnd"/>
      <w:r w:rsidRPr="00180FC8">
        <w:rPr>
          <w:rFonts w:ascii="Arial" w:hAnsi="Arial" w:cs="Arial"/>
          <w:sz w:val="22"/>
          <w:szCs w:val="22"/>
        </w:rPr>
        <w:t xml:space="preserve"> Support </w:t>
      </w:r>
      <w:proofErr w:type="spellStart"/>
      <w:r w:rsidRPr="00180FC8">
        <w:rPr>
          <w:rFonts w:ascii="Arial" w:hAnsi="Arial" w:cs="Arial"/>
          <w:sz w:val="22"/>
          <w:szCs w:val="22"/>
        </w:rPr>
        <w:t>for</w:t>
      </w:r>
      <w:proofErr w:type="spellEnd"/>
      <w:r w:rsidRPr="00180F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0FC8">
        <w:rPr>
          <w:rFonts w:ascii="Arial" w:hAnsi="Arial" w:cs="Arial"/>
          <w:sz w:val="22"/>
          <w:szCs w:val="22"/>
        </w:rPr>
        <w:t>Sustainable</w:t>
      </w:r>
      <w:proofErr w:type="spellEnd"/>
      <w:r w:rsidRPr="00180F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0FC8">
        <w:rPr>
          <w:rFonts w:ascii="Arial" w:hAnsi="Arial" w:cs="Arial"/>
          <w:sz w:val="22"/>
          <w:szCs w:val="22"/>
        </w:rPr>
        <w:t>Investment</w:t>
      </w:r>
      <w:proofErr w:type="spellEnd"/>
      <w:r w:rsidRPr="00180FC8">
        <w:rPr>
          <w:rFonts w:ascii="Arial" w:hAnsi="Arial" w:cs="Arial"/>
          <w:sz w:val="22"/>
          <w:szCs w:val="22"/>
        </w:rPr>
        <w:t xml:space="preserve"> in City </w:t>
      </w:r>
      <w:proofErr w:type="spellStart"/>
      <w:r w:rsidRPr="00180FC8">
        <w:rPr>
          <w:rFonts w:ascii="Arial" w:hAnsi="Arial" w:cs="Arial"/>
          <w:sz w:val="22"/>
          <w:szCs w:val="22"/>
        </w:rPr>
        <w:t>Areas</w:t>
      </w:r>
      <w:proofErr w:type="spellEnd"/>
      <w:r w:rsidRPr="00180FC8">
        <w:rPr>
          <w:rFonts w:ascii="Arial" w:hAnsi="Arial" w:cs="Arial"/>
          <w:sz w:val="22"/>
          <w:szCs w:val="22"/>
        </w:rPr>
        <w:t>) podporuje udržitelný městský rozvoj</w:t>
      </w:r>
      <w:r w:rsidR="00180FC8">
        <w:rPr>
          <w:rFonts w:ascii="Arial" w:hAnsi="Arial" w:cs="Arial"/>
          <w:sz w:val="22"/>
          <w:szCs w:val="22"/>
        </w:rPr>
        <w:t xml:space="preserve"> prostřednictvím </w:t>
      </w:r>
      <w:r w:rsidR="00180FC8" w:rsidRPr="00180FC8">
        <w:rPr>
          <w:rFonts w:ascii="Arial" w:hAnsi="Arial" w:cs="Arial"/>
          <w:sz w:val="22"/>
          <w:szCs w:val="22"/>
        </w:rPr>
        <w:t>investic do partnerství veřejného a soukromého sektoru nebo jiných projektů obsažených v integrovaném plánu udržitelného městského rozvoje.</w:t>
      </w:r>
      <w:r w:rsidR="00B02478">
        <w:rPr>
          <w:rFonts w:ascii="Arial" w:hAnsi="Arial" w:cs="Arial"/>
          <w:sz w:val="22"/>
          <w:szCs w:val="22"/>
        </w:rPr>
        <w:t xml:space="preserve"> </w:t>
      </w:r>
      <w:r w:rsidR="00CE56B6" w:rsidRPr="00EA7E2A">
        <w:rPr>
          <w:rFonts w:ascii="Arial" w:hAnsi="Arial" w:cs="Arial"/>
          <w:sz w:val="22"/>
          <w:szCs w:val="22"/>
        </w:rPr>
        <w:t xml:space="preserve">Vzhledem k tomu, že se jedná o novou možnost využití finančních prostředků EU návratnou formou, jejímž výsledkem je větší udržitelnost financování regionálního rozvoje a větší efektivita využívání prostředků </w:t>
      </w:r>
      <w:r w:rsidR="00780B30">
        <w:rPr>
          <w:rFonts w:ascii="Arial" w:hAnsi="Arial" w:cs="Arial"/>
          <w:sz w:val="22"/>
          <w:szCs w:val="22"/>
        </w:rPr>
        <w:t>operačních programů (OP), usilujeme</w:t>
      </w:r>
      <w:r w:rsidR="00CE56B6" w:rsidRPr="00EA7E2A">
        <w:rPr>
          <w:rFonts w:ascii="Arial" w:hAnsi="Arial" w:cs="Arial"/>
          <w:sz w:val="22"/>
          <w:szCs w:val="22"/>
        </w:rPr>
        <w:t xml:space="preserve"> </w:t>
      </w:r>
      <w:r w:rsidR="00780B30">
        <w:rPr>
          <w:rFonts w:ascii="Arial" w:hAnsi="Arial" w:cs="Arial"/>
          <w:sz w:val="22"/>
          <w:szCs w:val="22"/>
        </w:rPr>
        <w:t>o</w:t>
      </w:r>
      <w:r w:rsidR="00CE56B6" w:rsidRPr="00EA7E2A">
        <w:rPr>
          <w:rFonts w:ascii="Arial" w:hAnsi="Arial" w:cs="Arial"/>
          <w:sz w:val="22"/>
          <w:szCs w:val="22"/>
        </w:rPr>
        <w:t xml:space="preserve"> </w:t>
      </w:r>
      <w:r w:rsidR="00013C2C">
        <w:rPr>
          <w:rFonts w:ascii="Arial" w:hAnsi="Arial" w:cs="Arial"/>
          <w:sz w:val="22"/>
          <w:szCs w:val="22"/>
        </w:rPr>
        <w:t xml:space="preserve">nastavení </w:t>
      </w:r>
      <w:r w:rsidR="00350B6F">
        <w:rPr>
          <w:rFonts w:ascii="Arial" w:hAnsi="Arial" w:cs="Arial"/>
          <w:sz w:val="22"/>
          <w:szCs w:val="22"/>
        </w:rPr>
        <w:t xml:space="preserve">takových </w:t>
      </w:r>
      <w:r w:rsidR="00013C2C">
        <w:rPr>
          <w:rFonts w:ascii="Arial" w:hAnsi="Arial" w:cs="Arial"/>
          <w:sz w:val="22"/>
          <w:szCs w:val="22"/>
        </w:rPr>
        <w:t>podmínek</w:t>
      </w:r>
      <w:r w:rsidR="00350B6F">
        <w:rPr>
          <w:rFonts w:ascii="Arial" w:hAnsi="Arial" w:cs="Arial"/>
          <w:sz w:val="22"/>
          <w:szCs w:val="22"/>
        </w:rPr>
        <w:t>, které umožní</w:t>
      </w:r>
      <w:r w:rsidR="00013C2C">
        <w:rPr>
          <w:rFonts w:ascii="Arial" w:hAnsi="Arial" w:cs="Arial"/>
          <w:sz w:val="22"/>
          <w:szCs w:val="22"/>
        </w:rPr>
        <w:t xml:space="preserve"> hladkou realizaci tohoto nástroje. </w:t>
      </w:r>
      <w:r w:rsidR="00B02478">
        <w:rPr>
          <w:rFonts w:ascii="Arial" w:hAnsi="Arial" w:cs="Arial"/>
          <w:sz w:val="22"/>
          <w:szCs w:val="22"/>
        </w:rPr>
        <w:t>V České republice</w:t>
      </w:r>
      <w:r w:rsidR="00F5135F">
        <w:rPr>
          <w:rFonts w:ascii="Arial" w:hAnsi="Arial" w:cs="Arial"/>
          <w:sz w:val="22"/>
          <w:szCs w:val="22"/>
        </w:rPr>
        <w:t xml:space="preserve"> (ČR)</w:t>
      </w:r>
      <w:r w:rsidR="00B02478">
        <w:rPr>
          <w:rFonts w:ascii="Arial" w:hAnsi="Arial" w:cs="Arial"/>
          <w:sz w:val="22"/>
          <w:szCs w:val="22"/>
        </w:rPr>
        <w:t xml:space="preserve"> zavádějí nebo již implementují NFI </w:t>
      </w:r>
      <w:proofErr w:type="spellStart"/>
      <w:r w:rsidR="00B02478">
        <w:rPr>
          <w:rFonts w:ascii="Arial" w:hAnsi="Arial" w:cs="Arial"/>
          <w:sz w:val="22"/>
          <w:szCs w:val="22"/>
        </w:rPr>
        <w:t>Jessica</w:t>
      </w:r>
      <w:proofErr w:type="spellEnd"/>
      <w:r w:rsidR="00B02478">
        <w:rPr>
          <w:rFonts w:ascii="Arial" w:hAnsi="Arial" w:cs="Arial"/>
          <w:sz w:val="22"/>
          <w:szCs w:val="22"/>
        </w:rPr>
        <w:t xml:space="preserve"> řídící orgány</w:t>
      </w:r>
      <w:r w:rsidR="00F5135F">
        <w:rPr>
          <w:rFonts w:ascii="Arial" w:hAnsi="Arial" w:cs="Arial"/>
          <w:sz w:val="22"/>
          <w:szCs w:val="22"/>
        </w:rPr>
        <w:t xml:space="preserve"> (ŘO)</w:t>
      </w:r>
      <w:r w:rsidR="00B02478">
        <w:rPr>
          <w:rFonts w:ascii="Arial" w:hAnsi="Arial" w:cs="Arial"/>
          <w:sz w:val="22"/>
          <w:szCs w:val="22"/>
        </w:rPr>
        <w:t xml:space="preserve"> ROP MS, IOP a ROP SM. Pro nové programové období 2014+ je navrhováno, aby se podpora projektů se značnou finanční návratností poskytovala především prostřednictvím inovativních NFI. Z výše uvedených důvodů je proto žádoucí zvyšovat povědomí o nové formě financování </w:t>
      </w:r>
      <w:r w:rsidR="00780B30">
        <w:rPr>
          <w:rFonts w:ascii="Arial" w:hAnsi="Arial" w:cs="Arial"/>
          <w:sz w:val="22"/>
          <w:szCs w:val="22"/>
        </w:rPr>
        <w:t xml:space="preserve">a podporovat implementaci této iniciativy. </w:t>
      </w:r>
    </w:p>
    <w:p w:rsidR="00CE56B6" w:rsidRPr="00EA7E2A" w:rsidRDefault="00CE56B6" w:rsidP="00CE56B6">
      <w:pPr>
        <w:rPr>
          <w:rFonts w:cs="Arial"/>
          <w:sz w:val="22"/>
          <w:szCs w:val="22"/>
        </w:rPr>
      </w:pPr>
    </w:p>
    <w:p w:rsidR="006C24F7" w:rsidRPr="00EA7E2A" w:rsidRDefault="00094EC2" w:rsidP="00B95C1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7E2A">
        <w:rPr>
          <w:rFonts w:ascii="Arial" w:hAnsi="Arial" w:cs="Arial"/>
          <w:b/>
          <w:sz w:val="22"/>
          <w:szCs w:val="22"/>
          <w:u w:val="single"/>
        </w:rPr>
        <w:t>Východiska</w:t>
      </w:r>
    </w:p>
    <w:p w:rsidR="00C67EBD" w:rsidRPr="00B536ED" w:rsidRDefault="00EA7E2A" w:rsidP="00C67EB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67EBD" w:rsidRPr="00EA7E2A">
        <w:rPr>
          <w:rFonts w:ascii="Arial" w:hAnsi="Arial" w:cs="Arial"/>
          <w:sz w:val="22"/>
          <w:szCs w:val="22"/>
        </w:rPr>
        <w:t>ostoucí význam finančních nástrojů jako efektivního způsobu využívání prostředků ze strukturálních fondů, který zejména v příštím programovém období, bude získávat na významu</w:t>
      </w:r>
      <w:r>
        <w:rPr>
          <w:rFonts w:ascii="Arial" w:hAnsi="Arial" w:cs="Arial"/>
          <w:sz w:val="22"/>
          <w:szCs w:val="22"/>
        </w:rPr>
        <w:t>.</w:t>
      </w:r>
    </w:p>
    <w:p w:rsidR="00B536ED" w:rsidRDefault="00FD19EF" w:rsidP="00C67EB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7E2A">
        <w:rPr>
          <w:rFonts w:ascii="Arial" w:hAnsi="Arial" w:cs="Arial"/>
          <w:sz w:val="22"/>
          <w:szCs w:val="22"/>
        </w:rPr>
        <w:t xml:space="preserve">Vzhledem k pokročilé fázi implementace fondů EU a samotného využívání NFI </w:t>
      </w:r>
      <w:proofErr w:type="spellStart"/>
      <w:r w:rsidRPr="00EA7E2A">
        <w:rPr>
          <w:rFonts w:ascii="Arial" w:hAnsi="Arial" w:cs="Arial"/>
          <w:sz w:val="22"/>
          <w:szCs w:val="22"/>
        </w:rPr>
        <w:t>Jessica</w:t>
      </w:r>
      <w:proofErr w:type="spellEnd"/>
      <w:r w:rsidRPr="00EA7E2A">
        <w:rPr>
          <w:rFonts w:ascii="Arial" w:hAnsi="Arial" w:cs="Arial"/>
          <w:sz w:val="22"/>
          <w:szCs w:val="22"/>
        </w:rPr>
        <w:t xml:space="preserve"> v ČR bylo nutné zjistit, zda existuje dostatečné množství projektů a oprávněných žadatelů k využití tohoto finančního nástroje</w:t>
      </w:r>
      <w:r w:rsidR="00760331">
        <w:rPr>
          <w:rFonts w:ascii="Arial" w:hAnsi="Arial" w:cs="Arial"/>
          <w:sz w:val="22"/>
          <w:szCs w:val="22"/>
        </w:rPr>
        <w:t>.</w:t>
      </w:r>
    </w:p>
    <w:p w:rsidR="00CE56B6" w:rsidRPr="00EA7E2A" w:rsidRDefault="00B536ED" w:rsidP="00C67EB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36ED">
        <w:rPr>
          <w:rFonts w:ascii="Arial" w:hAnsi="Arial" w:cs="Arial"/>
          <w:sz w:val="22"/>
          <w:szCs w:val="22"/>
        </w:rPr>
        <w:t>Protože jde o nový způsob financování v oblasti strukturálních fondů návratnou formou,</w:t>
      </w:r>
      <w:r w:rsidR="00FD19EF" w:rsidRPr="00EA7E2A">
        <w:rPr>
          <w:rFonts w:ascii="Arial" w:hAnsi="Arial" w:cs="Arial"/>
          <w:sz w:val="22"/>
          <w:szCs w:val="22"/>
        </w:rPr>
        <w:t xml:space="preserve"> </w:t>
      </w:r>
      <w:r w:rsidRPr="00B536ED">
        <w:rPr>
          <w:rFonts w:ascii="Arial" w:hAnsi="Arial" w:cs="Arial"/>
          <w:sz w:val="22"/>
          <w:szCs w:val="22"/>
        </w:rPr>
        <w:t xml:space="preserve">je účelné dále řešit společné oblasti a kroky týkající se implementace </w:t>
      </w:r>
      <w:r w:rsidR="00F5135F">
        <w:rPr>
          <w:rFonts w:ascii="Arial" w:hAnsi="Arial" w:cs="Arial"/>
          <w:sz w:val="22"/>
          <w:szCs w:val="22"/>
        </w:rPr>
        <w:t>NFI</w:t>
      </w:r>
      <w:r w:rsidRPr="00B53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36ED">
        <w:rPr>
          <w:rFonts w:ascii="Arial" w:hAnsi="Arial" w:cs="Arial"/>
          <w:sz w:val="22"/>
          <w:szCs w:val="22"/>
        </w:rPr>
        <w:t>J</w:t>
      </w:r>
      <w:r w:rsidR="00F5135F">
        <w:rPr>
          <w:rFonts w:ascii="Arial" w:hAnsi="Arial" w:cs="Arial"/>
          <w:sz w:val="22"/>
          <w:szCs w:val="22"/>
        </w:rPr>
        <w:t>essica</w:t>
      </w:r>
      <w:proofErr w:type="spellEnd"/>
      <w:r w:rsidRPr="00B536ED">
        <w:rPr>
          <w:rFonts w:ascii="Arial" w:hAnsi="Arial" w:cs="Arial"/>
          <w:sz w:val="22"/>
          <w:szCs w:val="22"/>
        </w:rPr>
        <w:t xml:space="preserve"> v ČR v návaznosti na nové výklady a zpřesňování evropské legislativy.</w:t>
      </w:r>
    </w:p>
    <w:p w:rsidR="00C67EBD" w:rsidRDefault="00C67EBD" w:rsidP="00C67EB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7E2A">
        <w:rPr>
          <w:rFonts w:ascii="Arial" w:hAnsi="Arial" w:cs="Arial"/>
          <w:sz w:val="22"/>
          <w:szCs w:val="22"/>
        </w:rPr>
        <w:t xml:space="preserve">Závěry a doporučení studie budou využity </w:t>
      </w:r>
      <w:r w:rsidR="00E80EE1">
        <w:rPr>
          <w:rFonts w:ascii="Arial" w:hAnsi="Arial" w:cs="Arial"/>
          <w:sz w:val="22"/>
          <w:szCs w:val="22"/>
        </w:rPr>
        <w:t xml:space="preserve">jednak pro bezproblémovou </w:t>
      </w:r>
      <w:r w:rsidRPr="00EA7E2A">
        <w:rPr>
          <w:rFonts w:ascii="Arial" w:hAnsi="Arial" w:cs="Arial"/>
          <w:sz w:val="22"/>
          <w:szCs w:val="22"/>
        </w:rPr>
        <w:t>implementac</w:t>
      </w:r>
      <w:r w:rsidR="00E80EE1">
        <w:rPr>
          <w:rFonts w:ascii="Arial" w:hAnsi="Arial" w:cs="Arial"/>
          <w:sz w:val="22"/>
          <w:szCs w:val="22"/>
        </w:rPr>
        <w:t>i</w:t>
      </w:r>
      <w:r w:rsidRPr="00EA7E2A">
        <w:rPr>
          <w:rFonts w:ascii="Arial" w:hAnsi="Arial" w:cs="Arial"/>
          <w:sz w:val="22"/>
          <w:szCs w:val="22"/>
        </w:rPr>
        <w:t xml:space="preserve"> </w:t>
      </w:r>
      <w:r w:rsidR="00620E77">
        <w:rPr>
          <w:rFonts w:ascii="Arial" w:hAnsi="Arial" w:cs="Arial"/>
          <w:sz w:val="22"/>
          <w:szCs w:val="22"/>
        </w:rPr>
        <w:t>NFI</w:t>
      </w:r>
      <w:r w:rsidRPr="00EA7E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E2A">
        <w:rPr>
          <w:rFonts w:ascii="Arial" w:hAnsi="Arial" w:cs="Arial"/>
          <w:sz w:val="22"/>
          <w:szCs w:val="22"/>
        </w:rPr>
        <w:t>J</w:t>
      </w:r>
      <w:r w:rsidR="00620E77">
        <w:rPr>
          <w:rFonts w:ascii="Arial" w:hAnsi="Arial" w:cs="Arial"/>
          <w:sz w:val="22"/>
          <w:szCs w:val="22"/>
        </w:rPr>
        <w:t>essica</w:t>
      </w:r>
      <w:proofErr w:type="spellEnd"/>
      <w:r w:rsidR="00F418F7">
        <w:rPr>
          <w:rFonts w:ascii="Arial" w:hAnsi="Arial" w:cs="Arial"/>
          <w:sz w:val="22"/>
          <w:szCs w:val="22"/>
        </w:rPr>
        <w:t xml:space="preserve"> </w:t>
      </w:r>
      <w:r w:rsidRPr="00EA7E2A">
        <w:rPr>
          <w:rFonts w:ascii="Arial" w:hAnsi="Arial" w:cs="Arial"/>
          <w:sz w:val="22"/>
          <w:szCs w:val="22"/>
        </w:rPr>
        <w:t>v jednotlivých relevantních operačních programech</w:t>
      </w:r>
      <w:r w:rsidR="00E80EE1">
        <w:rPr>
          <w:rFonts w:ascii="Arial" w:hAnsi="Arial" w:cs="Arial"/>
          <w:sz w:val="22"/>
          <w:szCs w:val="22"/>
        </w:rPr>
        <w:t xml:space="preserve"> v tomto programovém období a zároveň pro přípravu a nastavení NFI v programovém období 2014+</w:t>
      </w:r>
      <w:r w:rsidR="00013C2C">
        <w:rPr>
          <w:rFonts w:ascii="Arial" w:hAnsi="Arial" w:cs="Arial"/>
          <w:sz w:val="22"/>
          <w:szCs w:val="22"/>
        </w:rPr>
        <w:t>.</w:t>
      </w:r>
    </w:p>
    <w:p w:rsidR="00FD19EF" w:rsidRPr="00EA7E2A" w:rsidRDefault="00FD19EF" w:rsidP="00B95C18">
      <w:pPr>
        <w:jc w:val="both"/>
        <w:rPr>
          <w:rFonts w:ascii="Arial" w:hAnsi="Arial" w:cs="Arial"/>
          <w:sz w:val="22"/>
          <w:szCs w:val="22"/>
        </w:rPr>
      </w:pPr>
    </w:p>
    <w:p w:rsidR="006C24F7" w:rsidRPr="00EA7E2A" w:rsidRDefault="00FD19EF" w:rsidP="00B95C1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7E2A">
        <w:rPr>
          <w:rFonts w:ascii="Arial" w:hAnsi="Arial" w:cs="Arial"/>
          <w:b/>
          <w:sz w:val="22"/>
          <w:szCs w:val="22"/>
          <w:u w:val="single"/>
        </w:rPr>
        <w:t>Hlavní závěry</w:t>
      </w:r>
    </w:p>
    <w:p w:rsidR="000F3787" w:rsidRPr="00EA7E2A" w:rsidRDefault="000F3787" w:rsidP="00B95C18">
      <w:pPr>
        <w:jc w:val="both"/>
        <w:rPr>
          <w:rFonts w:ascii="Arial" w:hAnsi="Arial" w:cs="Arial"/>
          <w:sz w:val="22"/>
          <w:szCs w:val="22"/>
        </w:rPr>
      </w:pPr>
    </w:p>
    <w:p w:rsidR="000F3787" w:rsidRPr="00EA7E2A" w:rsidRDefault="00B95C18" w:rsidP="000F378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7E2A">
        <w:rPr>
          <w:rFonts w:ascii="Arial" w:hAnsi="Arial" w:cs="Arial"/>
          <w:sz w:val="22"/>
          <w:szCs w:val="22"/>
        </w:rPr>
        <w:t xml:space="preserve">V rámci strukturovaných rozhovorů na městech bylo zjištěno celkové povědomí a znalost o NFI </w:t>
      </w:r>
      <w:proofErr w:type="spellStart"/>
      <w:r w:rsidRPr="00EA7E2A">
        <w:rPr>
          <w:rFonts w:ascii="Arial" w:hAnsi="Arial" w:cs="Arial"/>
          <w:sz w:val="22"/>
          <w:szCs w:val="22"/>
        </w:rPr>
        <w:t>Jessica</w:t>
      </w:r>
      <w:proofErr w:type="spellEnd"/>
      <w:r w:rsidRPr="00EA7E2A">
        <w:rPr>
          <w:rFonts w:ascii="Arial" w:hAnsi="Arial" w:cs="Arial"/>
          <w:sz w:val="22"/>
          <w:szCs w:val="22"/>
        </w:rPr>
        <w:t xml:space="preserve"> především z důvodu zpracování evaluačních studií E</w:t>
      </w:r>
      <w:r w:rsidR="00EA7E2A" w:rsidRPr="00EA7E2A">
        <w:rPr>
          <w:rFonts w:ascii="Arial" w:hAnsi="Arial" w:cs="Arial"/>
          <w:sz w:val="22"/>
          <w:szCs w:val="22"/>
        </w:rPr>
        <w:t>vropskou investiční bankou</w:t>
      </w:r>
      <w:r w:rsidR="00C40C19">
        <w:rPr>
          <w:rFonts w:ascii="Arial" w:hAnsi="Arial" w:cs="Arial"/>
          <w:sz w:val="22"/>
          <w:szCs w:val="22"/>
        </w:rPr>
        <w:t xml:space="preserve"> (EIB)</w:t>
      </w:r>
      <w:r w:rsidRPr="00EA7E2A">
        <w:rPr>
          <w:rFonts w:ascii="Arial" w:hAnsi="Arial" w:cs="Arial"/>
          <w:sz w:val="22"/>
          <w:szCs w:val="22"/>
        </w:rPr>
        <w:t xml:space="preserve">. </w:t>
      </w:r>
    </w:p>
    <w:p w:rsidR="000F3787" w:rsidRPr="00EA7E2A" w:rsidRDefault="00013C2C" w:rsidP="000F3787">
      <w:pPr>
        <w:pStyle w:val="Odstavecsesezname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95C18" w:rsidRPr="00EA7E2A">
        <w:rPr>
          <w:rFonts w:ascii="Arial" w:hAnsi="Arial" w:cs="Arial"/>
          <w:sz w:val="22"/>
          <w:szCs w:val="22"/>
        </w:rPr>
        <w:t>eáln</w:t>
      </w:r>
      <w:r>
        <w:rPr>
          <w:rFonts w:ascii="Arial" w:hAnsi="Arial" w:cs="Arial"/>
          <w:sz w:val="22"/>
          <w:szCs w:val="22"/>
        </w:rPr>
        <w:t>á</w:t>
      </w:r>
      <w:r w:rsidR="00B95C18" w:rsidRPr="00EA7E2A">
        <w:rPr>
          <w:rFonts w:ascii="Arial" w:hAnsi="Arial" w:cs="Arial"/>
          <w:sz w:val="22"/>
          <w:szCs w:val="22"/>
        </w:rPr>
        <w:t xml:space="preserve"> absorpční kapacit</w:t>
      </w:r>
      <w:r>
        <w:rPr>
          <w:rFonts w:ascii="Arial" w:hAnsi="Arial" w:cs="Arial"/>
          <w:sz w:val="22"/>
          <w:szCs w:val="22"/>
        </w:rPr>
        <w:t>a</w:t>
      </w:r>
      <w:r w:rsidR="00B95C18" w:rsidRPr="00EA7E2A">
        <w:rPr>
          <w:rFonts w:ascii="Arial" w:hAnsi="Arial" w:cs="Arial"/>
          <w:sz w:val="22"/>
          <w:szCs w:val="22"/>
        </w:rPr>
        <w:t xml:space="preserve"> ve městech s</w:t>
      </w:r>
      <w:r w:rsidR="00F5135F">
        <w:rPr>
          <w:rFonts w:ascii="Arial" w:hAnsi="Arial" w:cs="Arial"/>
          <w:sz w:val="22"/>
          <w:szCs w:val="22"/>
        </w:rPr>
        <w:t xml:space="preserve"> Integrovaným plánem rozvoje města </w:t>
      </w:r>
      <w:r w:rsidR="00B95C18" w:rsidRPr="00EA7E2A">
        <w:rPr>
          <w:rFonts w:ascii="Arial" w:hAnsi="Arial" w:cs="Arial"/>
          <w:sz w:val="22"/>
          <w:szCs w:val="22"/>
        </w:rPr>
        <w:t>byla identifikována v řádu několika miliard Kč.</w:t>
      </w:r>
      <w:r w:rsidR="00B95C18" w:rsidRPr="00EA7E2A">
        <w:rPr>
          <w:rFonts w:ascii="Calibri" w:hAnsi="Calibri"/>
          <w:sz w:val="22"/>
          <w:szCs w:val="22"/>
        </w:rPr>
        <w:t xml:space="preserve"> </w:t>
      </w:r>
    </w:p>
    <w:p w:rsidR="000F3787" w:rsidRPr="008631A5" w:rsidRDefault="00013C2C" w:rsidP="000F378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zvýšení atraktivity NFI </w:t>
      </w:r>
      <w:proofErr w:type="spellStart"/>
      <w:r>
        <w:rPr>
          <w:rFonts w:ascii="Arial" w:hAnsi="Arial" w:cs="Arial"/>
          <w:sz w:val="22"/>
          <w:szCs w:val="22"/>
        </w:rPr>
        <w:t>Jessica</w:t>
      </w:r>
      <w:proofErr w:type="spellEnd"/>
      <w:r>
        <w:rPr>
          <w:rFonts w:ascii="Arial" w:hAnsi="Arial" w:cs="Arial"/>
          <w:sz w:val="22"/>
          <w:szCs w:val="22"/>
        </w:rPr>
        <w:t xml:space="preserve"> vůči dotacím se </w:t>
      </w:r>
      <w:r w:rsidR="008631A5">
        <w:rPr>
          <w:rFonts w:ascii="Arial" w:hAnsi="Arial" w:cs="Arial"/>
          <w:sz w:val="22"/>
          <w:szCs w:val="22"/>
        </w:rPr>
        <w:t>doporučuje</w:t>
      </w:r>
      <w:r w:rsidR="00B95C18" w:rsidRPr="00EA7E2A">
        <w:rPr>
          <w:rFonts w:ascii="Arial" w:hAnsi="Arial" w:cs="Arial"/>
          <w:sz w:val="22"/>
          <w:szCs w:val="22"/>
        </w:rPr>
        <w:t xml:space="preserve">, aby byly vymezeny aktivity, které by byly </w:t>
      </w:r>
      <w:proofErr w:type="spellStart"/>
      <w:r w:rsidR="00B95C18" w:rsidRPr="00EA7E2A">
        <w:rPr>
          <w:rFonts w:ascii="Arial" w:hAnsi="Arial" w:cs="Arial"/>
          <w:sz w:val="22"/>
          <w:szCs w:val="22"/>
        </w:rPr>
        <w:t>financovatelné</w:t>
      </w:r>
      <w:proofErr w:type="spellEnd"/>
      <w:r w:rsidR="00B95C18" w:rsidRPr="00EA7E2A">
        <w:rPr>
          <w:rFonts w:ascii="Arial" w:hAnsi="Arial" w:cs="Arial"/>
          <w:sz w:val="22"/>
          <w:szCs w:val="22"/>
        </w:rPr>
        <w:t xml:space="preserve"> pouze pomocí NFI </w:t>
      </w:r>
      <w:proofErr w:type="spellStart"/>
      <w:r w:rsidR="00B95C18" w:rsidRPr="00EA7E2A">
        <w:rPr>
          <w:rFonts w:ascii="Arial" w:hAnsi="Arial" w:cs="Arial"/>
          <w:sz w:val="22"/>
          <w:szCs w:val="22"/>
        </w:rPr>
        <w:t>Jessica</w:t>
      </w:r>
      <w:proofErr w:type="spellEnd"/>
      <w:r w:rsidR="00001397">
        <w:rPr>
          <w:rFonts w:ascii="Arial" w:hAnsi="Arial" w:cs="Arial"/>
          <w:sz w:val="22"/>
          <w:szCs w:val="22"/>
        </w:rPr>
        <w:t>, a podporovány v rá</w:t>
      </w:r>
      <w:r>
        <w:rPr>
          <w:rFonts w:ascii="Arial" w:hAnsi="Arial" w:cs="Arial"/>
          <w:sz w:val="22"/>
          <w:szCs w:val="22"/>
        </w:rPr>
        <w:t xml:space="preserve">mci NFI </w:t>
      </w:r>
      <w:proofErr w:type="spellStart"/>
      <w:r>
        <w:rPr>
          <w:rFonts w:ascii="Arial" w:hAnsi="Arial" w:cs="Arial"/>
          <w:sz w:val="22"/>
          <w:szCs w:val="22"/>
        </w:rPr>
        <w:t>Jessica</w:t>
      </w:r>
      <w:proofErr w:type="spellEnd"/>
      <w:r>
        <w:rPr>
          <w:rFonts w:ascii="Arial" w:hAnsi="Arial" w:cs="Arial"/>
          <w:sz w:val="22"/>
          <w:szCs w:val="22"/>
        </w:rPr>
        <w:t xml:space="preserve"> pouze projekty generující příjmy.</w:t>
      </w:r>
    </w:p>
    <w:p w:rsidR="000F3787" w:rsidRDefault="000F3787" w:rsidP="005B418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95C18" w:rsidRPr="00F813B8" w:rsidRDefault="00B536ED" w:rsidP="00B95C1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Jednou z identifikovaných bariér bezproblémové implement</w:t>
      </w:r>
      <w:r w:rsidR="00F5135F">
        <w:rPr>
          <w:rFonts w:ascii="Arial" w:hAnsi="Arial" w:cs="Arial"/>
          <w:sz w:val="22"/>
          <w:szCs w:val="22"/>
        </w:rPr>
        <w:t xml:space="preserve">ace NFI </w:t>
      </w:r>
      <w:proofErr w:type="spellStart"/>
      <w:r w:rsidR="00F5135F">
        <w:rPr>
          <w:rFonts w:ascii="Arial" w:hAnsi="Arial" w:cs="Arial"/>
          <w:sz w:val="22"/>
          <w:szCs w:val="22"/>
        </w:rPr>
        <w:t>Jessica</w:t>
      </w:r>
      <w:proofErr w:type="spellEnd"/>
      <w:r w:rsidR="00F5135F">
        <w:rPr>
          <w:rFonts w:ascii="Arial" w:hAnsi="Arial" w:cs="Arial"/>
          <w:sz w:val="22"/>
          <w:szCs w:val="22"/>
        </w:rPr>
        <w:t xml:space="preserve"> v ČR představuje zákon</w:t>
      </w:r>
      <w:r>
        <w:rPr>
          <w:rFonts w:ascii="Arial" w:hAnsi="Arial" w:cs="Arial"/>
          <w:sz w:val="22"/>
          <w:szCs w:val="22"/>
        </w:rPr>
        <w:t xml:space="preserve"> č. 218/2000 sb., o rozpočtových pravidlech</w:t>
      </w:r>
      <w:r w:rsidR="00F5135F">
        <w:rPr>
          <w:rFonts w:ascii="Arial" w:hAnsi="Arial" w:cs="Arial"/>
          <w:sz w:val="22"/>
          <w:szCs w:val="22"/>
        </w:rPr>
        <w:t xml:space="preserve">, ve vazbě na </w:t>
      </w:r>
      <w:r w:rsidR="00C40C19">
        <w:rPr>
          <w:rFonts w:ascii="Arial" w:hAnsi="Arial" w:cs="Arial"/>
          <w:sz w:val="22"/>
          <w:szCs w:val="22"/>
        </w:rPr>
        <w:t>ne</w:t>
      </w:r>
      <w:r w:rsidR="00F5135F">
        <w:rPr>
          <w:rFonts w:ascii="Arial" w:hAnsi="Arial" w:cs="Arial"/>
          <w:sz w:val="22"/>
          <w:szCs w:val="22"/>
        </w:rPr>
        <w:t>možnost převádění prostředků na zahraniční subjekt</w:t>
      </w:r>
      <w:r w:rsidR="00C40C19">
        <w:rPr>
          <w:rFonts w:ascii="Arial" w:hAnsi="Arial" w:cs="Arial"/>
          <w:sz w:val="22"/>
          <w:szCs w:val="22"/>
        </w:rPr>
        <w:t xml:space="preserve"> a tím využití EIB ve struktuře NFI.</w:t>
      </w:r>
      <w:r w:rsidR="00F5135F">
        <w:rPr>
          <w:rFonts w:ascii="Arial" w:hAnsi="Arial" w:cs="Arial"/>
          <w:sz w:val="22"/>
          <w:szCs w:val="22"/>
        </w:rPr>
        <w:t xml:space="preserve"> Omezení představuje také</w:t>
      </w:r>
      <w:r>
        <w:rPr>
          <w:rFonts w:ascii="Arial" w:hAnsi="Arial" w:cs="Arial"/>
          <w:sz w:val="22"/>
          <w:szCs w:val="22"/>
        </w:rPr>
        <w:t xml:space="preserve"> </w:t>
      </w:r>
      <w:r w:rsidR="00F5135F">
        <w:rPr>
          <w:rFonts w:ascii="Arial" w:hAnsi="Arial" w:cs="Arial"/>
          <w:sz w:val="22"/>
          <w:szCs w:val="22"/>
        </w:rPr>
        <w:t xml:space="preserve">zákon </w:t>
      </w:r>
      <w:r>
        <w:rPr>
          <w:rFonts w:ascii="Arial" w:hAnsi="Arial" w:cs="Arial"/>
          <w:sz w:val="22"/>
          <w:szCs w:val="22"/>
        </w:rPr>
        <w:t xml:space="preserve">č. 128/2000 Sb. </w:t>
      </w:r>
      <w:r w:rsidR="00F513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obcích</w:t>
      </w:r>
      <w:r w:rsidR="00F5135F">
        <w:rPr>
          <w:rFonts w:ascii="Arial" w:hAnsi="Arial" w:cs="Arial"/>
          <w:sz w:val="22"/>
          <w:szCs w:val="22"/>
        </w:rPr>
        <w:t xml:space="preserve"> v souvislosti s garancemi obcí za závazky právnických osob.</w:t>
      </w:r>
    </w:p>
    <w:p w:rsidR="00B95C18" w:rsidRPr="00EA7E2A" w:rsidRDefault="00001397" w:rsidP="00B95C18">
      <w:pPr>
        <w:numPr>
          <w:ilvl w:val="1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F5135F">
        <w:rPr>
          <w:rFonts w:ascii="Arial" w:hAnsi="Arial" w:cs="Arial"/>
          <w:sz w:val="22"/>
          <w:szCs w:val="22"/>
        </w:rPr>
        <w:t xml:space="preserve"> ŘO </w:t>
      </w:r>
      <w:r>
        <w:rPr>
          <w:rFonts w:ascii="Arial" w:hAnsi="Arial" w:cs="Arial"/>
          <w:sz w:val="22"/>
          <w:szCs w:val="22"/>
        </w:rPr>
        <w:t xml:space="preserve">zajistit </w:t>
      </w:r>
      <w:r w:rsidRPr="00EA7E2A">
        <w:rPr>
          <w:rFonts w:ascii="Arial" w:hAnsi="Arial" w:cs="Arial"/>
          <w:sz w:val="22"/>
          <w:szCs w:val="22"/>
        </w:rPr>
        <w:t xml:space="preserve">metodickou podporu </w:t>
      </w:r>
      <w:r w:rsidR="00B95C18" w:rsidRPr="00EA7E2A">
        <w:rPr>
          <w:rFonts w:ascii="Arial" w:hAnsi="Arial" w:cs="Arial"/>
          <w:sz w:val="22"/>
          <w:szCs w:val="22"/>
        </w:rPr>
        <w:t xml:space="preserve">v oblasti právních aspektů spojených s implementací </w:t>
      </w:r>
      <w:r>
        <w:rPr>
          <w:rFonts w:ascii="Arial" w:hAnsi="Arial" w:cs="Arial"/>
          <w:sz w:val="22"/>
          <w:szCs w:val="22"/>
        </w:rPr>
        <w:t xml:space="preserve">NFI </w:t>
      </w:r>
      <w:proofErr w:type="spellStart"/>
      <w:r w:rsidR="00B95C18" w:rsidRPr="00EA7E2A">
        <w:rPr>
          <w:rFonts w:ascii="Arial" w:hAnsi="Arial" w:cs="Arial"/>
          <w:sz w:val="22"/>
          <w:szCs w:val="22"/>
        </w:rPr>
        <w:t>Jessica</w:t>
      </w:r>
      <w:proofErr w:type="spellEnd"/>
      <w:r w:rsidR="00B95C18" w:rsidRPr="00EA7E2A">
        <w:rPr>
          <w:rFonts w:ascii="Arial" w:hAnsi="Arial" w:cs="Arial"/>
          <w:sz w:val="22"/>
          <w:szCs w:val="22"/>
        </w:rPr>
        <w:t xml:space="preserve"> a </w:t>
      </w:r>
      <w:r w:rsidR="004219DE">
        <w:rPr>
          <w:rFonts w:ascii="Arial" w:hAnsi="Arial" w:cs="Arial"/>
          <w:sz w:val="22"/>
          <w:szCs w:val="22"/>
        </w:rPr>
        <w:t xml:space="preserve">podpořit </w:t>
      </w:r>
      <w:r w:rsidR="00B95C18" w:rsidRPr="00EA7E2A">
        <w:rPr>
          <w:rFonts w:ascii="Arial" w:hAnsi="Arial" w:cs="Arial"/>
          <w:sz w:val="22"/>
          <w:szCs w:val="22"/>
        </w:rPr>
        <w:t xml:space="preserve">předávání zkušeností s implementací tohoto nástroje </w:t>
      </w:r>
      <w:r w:rsidR="004219DE">
        <w:rPr>
          <w:rFonts w:ascii="Arial" w:hAnsi="Arial" w:cs="Arial"/>
          <w:sz w:val="22"/>
          <w:szCs w:val="22"/>
        </w:rPr>
        <w:t>mezi řídícími orgány</w:t>
      </w:r>
      <w:r w:rsidR="00B95C18" w:rsidRPr="00EA7E2A">
        <w:rPr>
          <w:rFonts w:ascii="Arial" w:hAnsi="Arial" w:cs="Arial"/>
          <w:sz w:val="22"/>
          <w:szCs w:val="22"/>
        </w:rPr>
        <w:t> ČR</w:t>
      </w:r>
      <w:r w:rsidR="004219DE">
        <w:rPr>
          <w:rFonts w:ascii="Arial" w:hAnsi="Arial" w:cs="Arial"/>
          <w:sz w:val="22"/>
          <w:szCs w:val="22"/>
        </w:rPr>
        <w:t xml:space="preserve"> </w:t>
      </w:r>
      <w:r w:rsidR="00901417">
        <w:rPr>
          <w:rFonts w:ascii="Arial" w:hAnsi="Arial" w:cs="Arial"/>
          <w:sz w:val="22"/>
          <w:szCs w:val="22"/>
        </w:rPr>
        <w:t>i dalších zemí EU</w:t>
      </w:r>
      <w:r w:rsidR="00B95C18" w:rsidRPr="00EA7E2A">
        <w:rPr>
          <w:rFonts w:ascii="Arial" w:hAnsi="Arial" w:cs="Arial"/>
          <w:sz w:val="22"/>
          <w:szCs w:val="22"/>
        </w:rPr>
        <w:t xml:space="preserve">. </w:t>
      </w:r>
    </w:p>
    <w:p w:rsidR="00B95C18" w:rsidRPr="00EA7E2A" w:rsidRDefault="00B95C18" w:rsidP="00B95C18">
      <w:pPr>
        <w:numPr>
          <w:ilvl w:val="1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A7E2A">
        <w:rPr>
          <w:rFonts w:ascii="Arial" w:hAnsi="Arial" w:cs="Arial"/>
          <w:sz w:val="22"/>
          <w:szCs w:val="22"/>
        </w:rPr>
        <w:t xml:space="preserve">Nastavit co nejvíce konkurenceschopné podmínky </w:t>
      </w:r>
      <w:r w:rsidR="00001397">
        <w:rPr>
          <w:rFonts w:ascii="Arial" w:hAnsi="Arial" w:cs="Arial"/>
          <w:sz w:val="22"/>
          <w:szCs w:val="22"/>
        </w:rPr>
        <w:t xml:space="preserve">NFI </w:t>
      </w:r>
      <w:proofErr w:type="spellStart"/>
      <w:r w:rsidRPr="00EA7E2A">
        <w:rPr>
          <w:rFonts w:ascii="Arial" w:hAnsi="Arial" w:cs="Arial"/>
          <w:sz w:val="22"/>
          <w:szCs w:val="22"/>
        </w:rPr>
        <w:t>Jessica</w:t>
      </w:r>
      <w:proofErr w:type="spellEnd"/>
      <w:r w:rsidRPr="00EA7E2A">
        <w:rPr>
          <w:rFonts w:ascii="Arial" w:hAnsi="Arial" w:cs="Arial"/>
          <w:sz w:val="22"/>
          <w:szCs w:val="22"/>
        </w:rPr>
        <w:t>, především nastavením nízké administrativní náročnosti rámce podmínek pro aplikaci finančního nástroje v rámci operačních programů.</w:t>
      </w:r>
    </w:p>
    <w:p w:rsidR="006C24F7" w:rsidRPr="00EA7E2A" w:rsidRDefault="006C24F7" w:rsidP="006C24F7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6C24F7" w:rsidRPr="00EA7E2A" w:rsidRDefault="006C24F7" w:rsidP="006C24F7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EA7E2A">
        <w:rPr>
          <w:rFonts w:ascii="Arial" w:hAnsi="Arial" w:cs="Arial"/>
          <w:sz w:val="22"/>
          <w:szCs w:val="22"/>
        </w:rPr>
        <w:t>Otázky:</w:t>
      </w:r>
    </w:p>
    <w:p w:rsidR="00A5473F" w:rsidRPr="00EA7E2A" w:rsidRDefault="00A5473F" w:rsidP="006C24F7">
      <w:pPr>
        <w:pStyle w:val="Odstavecseseznamem"/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EA7E2A">
        <w:rPr>
          <w:rFonts w:ascii="Arial" w:hAnsi="Arial" w:cs="Arial"/>
          <w:sz w:val="22"/>
          <w:szCs w:val="22"/>
        </w:rPr>
        <w:t>Co pov</w:t>
      </w:r>
      <w:r w:rsidR="00B55A0B" w:rsidRPr="00EA7E2A">
        <w:rPr>
          <w:rFonts w:ascii="Arial" w:hAnsi="Arial" w:cs="Arial"/>
          <w:sz w:val="22"/>
          <w:szCs w:val="22"/>
        </w:rPr>
        <w:t>ažujete za nejzávažnější bariér</w:t>
      </w:r>
      <w:r w:rsidRPr="00EA7E2A">
        <w:rPr>
          <w:rFonts w:ascii="Arial" w:hAnsi="Arial" w:cs="Arial"/>
          <w:sz w:val="22"/>
          <w:szCs w:val="22"/>
        </w:rPr>
        <w:t xml:space="preserve">u implementace NFI </w:t>
      </w:r>
      <w:proofErr w:type="spellStart"/>
      <w:r w:rsidR="007753BC" w:rsidRPr="00EA7E2A">
        <w:rPr>
          <w:rFonts w:ascii="Arial" w:hAnsi="Arial" w:cs="Arial"/>
          <w:sz w:val="22"/>
          <w:szCs w:val="22"/>
        </w:rPr>
        <w:t>Jessica</w:t>
      </w:r>
      <w:proofErr w:type="spellEnd"/>
      <w:r w:rsidR="007753BC" w:rsidRPr="00EA7E2A">
        <w:rPr>
          <w:rFonts w:ascii="Arial" w:hAnsi="Arial" w:cs="Arial"/>
          <w:sz w:val="22"/>
          <w:szCs w:val="22"/>
        </w:rPr>
        <w:t xml:space="preserve"> v tomto</w:t>
      </w:r>
      <w:r w:rsidRPr="00EA7E2A">
        <w:rPr>
          <w:rFonts w:ascii="Arial" w:hAnsi="Arial" w:cs="Arial"/>
          <w:sz w:val="22"/>
          <w:szCs w:val="22"/>
        </w:rPr>
        <w:t xml:space="preserve"> programovém období?</w:t>
      </w:r>
      <w:r w:rsidR="00B55A0B" w:rsidRPr="00EA7E2A">
        <w:rPr>
          <w:rFonts w:ascii="Arial" w:hAnsi="Arial" w:cs="Arial"/>
          <w:sz w:val="22"/>
          <w:szCs w:val="22"/>
        </w:rPr>
        <w:t xml:space="preserve"> Jaké další doporučení byste uvedli </w:t>
      </w:r>
      <w:r w:rsidR="007753BC" w:rsidRPr="00EA7E2A">
        <w:rPr>
          <w:rFonts w:ascii="Arial" w:hAnsi="Arial" w:cs="Arial"/>
          <w:sz w:val="22"/>
          <w:szCs w:val="22"/>
        </w:rPr>
        <w:t>pro</w:t>
      </w:r>
      <w:r w:rsidR="00B55A0B" w:rsidRPr="00EA7E2A">
        <w:rPr>
          <w:rFonts w:ascii="Arial" w:hAnsi="Arial" w:cs="Arial"/>
          <w:sz w:val="22"/>
          <w:szCs w:val="22"/>
        </w:rPr>
        <w:t xml:space="preserve"> </w:t>
      </w:r>
      <w:r w:rsidR="007753BC" w:rsidRPr="00EA7E2A">
        <w:rPr>
          <w:rFonts w:ascii="Arial" w:hAnsi="Arial" w:cs="Arial"/>
          <w:sz w:val="22"/>
          <w:szCs w:val="22"/>
        </w:rPr>
        <w:t>bezproblémovou</w:t>
      </w:r>
      <w:r w:rsidR="00B55A0B" w:rsidRPr="00EA7E2A">
        <w:rPr>
          <w:rFonts w:ascii="Arial" w:hAnsi="Arial" w:cs="Arial"/>
          <w:sz w:val="22"/>
          <w:szCs w:val="22"/>
        </w:rPr>
        <w:t xml:space="preserve"> implem</w:t>
      </w:r>
      <w:r w:rsidR="007753BC" w:rsidRPr="00EA7E2A">
        <w:rPr>
          <w:rFonts w:ascii="Arial" w:hAnsi="Arial" w:cs="Arial"/>
          <w:sz w:val="22"/>
          <w:szCs w:val="22"/>
        </w:rPr>
        <w:t>entaci</w:t>
      </w:r>
      <w:r w:rsidR="00B55A0B" w:rsidRPr="00EA7E2A">
        <w:rPr>
          <w:rFonts w:ascii="Arial" w:hAnsi="Arial" w:cs="Arial"/>
          <w:sz w:val="22"/>
          <w:szCs w:val="22"/>
        </w:rPr>
        <w:t xml:space="preserve"> </w:t>
      </w:r>
      <w:r w:rsidR="00001397">
        <w:rPr>
          <w:rFonts w:ascii="Arial" w:hAnsi="Arial" w:cs="Arial"/>
          <w:sz w:val="22"/>
          <w:szCs w:val="22"/>
        </w:rPr>
        <w:t xml:space="preserve">NFI </w:t>
      </w:r>
      <w:proofErr w:type="spellStart"/>
      <w:r w:rsidR="00B55A0B" w:rsidRPr="00EA7E2A">
        <w:rPr>
          <w:rFonts w:ascii="Arial" w:hAnsi="Arial" w:cs="Arial"/>
          <w:sz w:val="22"/>
          <w:szCs w:val="22"/>
        </w:rPr>
        <w:t>Jessica</w:t>
      </w:r>
      <w:proofErr w:type="spellEnd"/>
      <w:r w:rsidR="00B55A0B" w:rsidRPr="00EA7E2A">
        <w:rPr>
          <w:rFonts w:ascii="Arial" w:hAnsi="Arial" w:cs="Arial"/>
          <w:sz w:val="22"/>
          <w:szCs w:val="22"/>
        </w:rPr>
        <w:t>?</w:t>
      </w:r>
    </w:p>
    <w:p w:rsidR="00B55A0B" w:rsidRPr="00EA7E2A" w:rsidRDefault="00B55A0B" w:rsidP="00B55A0B">
      <w:pPr>
        <w:pStyle w:val="Odstavecseseznamem"/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EA7E2A">
        <w:rPr>
          <w:rFonts w:ascii="Arial" w:hAnsi="Arial" w:cs="Arial"/>
          <w:sz w:val="22"/>
          <w:szCs w:val="22"/>
        </w:rPr>
        <w:t xml:space="preserve">Jaké příležitosti využívání návratných forem podpory vidíte </w:t>
      </w:r>
      <w:r w:rsidR="008D3E95" w:rsidRPr="00EA7E2A">
        <w:rPr>
          <w:rFonts w:ascii="Arial" w:hAnsi="Arial" w:cs="Arial"/>
          <w:sz w:val="22"/>
          <w:szCs w:val="22"/>
        </w:rPr>
        <w:t xml:space="preserve">pro rozvoj měst </w:t>
      </w:r>
      <w:r w:rsidRPr="00EA7E2A">
        <w:rPr>
          <w:rFonts w:ascii="Arial" w:hAnsi="Arial" w:cs="Arial"/>
          <w:sz w:val="22"/>
          <w:szCs w:val="22"/>
        </w:rPr>
        <w:t>v příštím programovém období?</w:t>
      </w:r>
    </w:p>
    <w:p w:rsidR="00B3699A" w:rsidRDefault="00B3699A"/>
    <w:sectPr w:rsidR="00B3699A" w:rsidSect="00B369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ED" w:rsidRDefault="00B536ED" w:rsidP="005B0ED4">
      <w:r>
        <w:separator/>
      </w:r>
    </w:p>
  </w:endnote>
  <w:endnote w:type="continuationSeparator" w:id="0">
    <w:p w:rsidR="00B536ED" w:rsidRDefault="00B536ED" w:rsidP="005B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ED" w:rsidRDefault="00B536ED" w:rsidP="005B0ED4">
      <w:r>
        <w:separator/>
      </w:r>
    </w:p>
  </w:footnote>
  <w:footnote w:type="continuationSeparator" w:id="0">
    <w:p w:rsidR="00B536ED" w:rsidRDefault="00B536ED" w:rsidP="005B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ED" w:rsidRDefault="00B536ED">
    <w:pPr>
      <w:pStyle w:val="Zhlav"/>
    </w:pPr>
    <w:r>
      <w:t>Podklad MMR ke konání kulatého stolu na téma „Možnosti využití nástrojů finančního inženýrství“</w:t>
    </w:r>
  </w:p>
  <w:p w:rsidR="00B536ED" w:rsidRDefault="00B536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931"/>
    <w:multiLevelType w:val="hybridMultilevel"/>
    <w:tmpl w:val="8EF84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6073"/>
    <w:multiLevelType w:val="hybridMultilevel"/>
    <w:tmpl w:val="78BAD2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D3AB3"/>
    <w:multiLevelType w:val="hybridMultilevel"/>
    <w:tmpl w:val="236E9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8512E"/>
    <w:multiLevelType w:val="hybridMultilevel"/>
    <w:tmpl w:val="AA503330"/>
    <w:lvl w:ilvl="0" w:tplc="35D47E0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2771EA7"/>
    <w:multiLevelType w:val="hybridMultilevel"/>
    <w:tmpl w:val="3BE4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575AC"/>
    <w:multiLevelType w:val="hybridMultilevel"/>
    <w:tmpl w:val="55F8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54E02"/>
    <w:multiLevelType w:val="hybridMultilevel"/>
    <w:tmpl w:val="CDD27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57DE3"/>
    <w:multiLevelType w:val="hybridMultilevel"/>
    <w:tmpl w:val="7BA4E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18"/>
    <w:rsid w:val="00001397"/>
    <w:rsid w:val="00013C2C"/>
    <w:rsid w:val="00094EC2"/>
    <w:rsid w:val="000F3787"/>
    <w:rsid w:val="00180FC8"/>
    <w:rsid w:val="00331A2B"/>
    <w:rsid w:val="00350B6F"/>
    <w:rsid w:val="003F597A"/>
    <w:rsid w:val="004219DE"/>
    <w:rsid w:val="005B0ED4"/>
    <w:rsid w:val="005B418A"/>
    <w:rsid w:val="005E1361"/>
    <w:rsid w:val="00620E77"/>
    <w:rsid w:val="006A2D21"/>
    <w:rsid w:val="006C24F7"/>
    <w:rsid w:val="006F5545"/>
    <w:rsid w:val="00760331"/>
    <w:rsid w:val="007753BC"/>
    <w:rsid w:val="00780B30"/>
    <w:rsid w:val="0078456B"/>
    <w:rsid w:val="007C0138"/>
    <w:rsid w:val="00833F1F"/>
    <w:rsid w:val="008631A5"/>
    <w:rsid w:val="00881CEF"/>
    <w:rsid w:val="008D3E95"/>
    <w:rsid w:val="00901417"/>
    <w:rsid w:val="00910D50"/>
    <w:rsid w:val="009A26CF"/>
    <w:rsid w:val="009C2995"/>
    <w:rsid w:val="00A12EF8"/>
    <w:rsid w:val="00A5473F"/>
    <w:rsid w:val="00A554C0"/>
    <w:rsid w:val="00AE4103"/>
    <w:rsid w:val="00B02478"/>
    <w:rsid w:val="00B36388"/>
    <w:rsid w:val="00B3699A"/>
    <w:rsid w:val="00B536ED"/>
    <w:rsid w:val="00B55A0B"/>
    <w:rsid w:val="00B95C18"/>
    <w:rsid w:val="00C40C19"/>
    <w:rsid w:val="00C67EBD"/>
    <w:rsid w:val="00CE56B6"/>
    <w:rsid w:val="00D6036B"/>
    <w:rsid w:val="00E2005E"/>
    <w:rsid w:val="00E80EE1"/>
    <w:rsid w:val="00EA7E2A"/>
    <w:rsid w:val="00ED19FC"/>
    <w:rsid w:val="00F418F7"/>
    <w:rsid w:val="00F5135F"/>
    <w:rsid w:val="00F813B8"/>
    <w:rsid w:val="00F90384"/>
    <w:rsid w:val="00F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C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2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99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9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9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9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0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E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B0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0ED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33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8E84-4152-40A5-8EC5-78E68D86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bodjit</dc:creator>
  <cp:keywords/>
  <dc:description/>
  <cp:lastModifiedBy>uzivatel</cp:lastModifiedBy>
  <cp:revision>8</cp:revision>
  <dcterms:created xsi:type="dcterms:W3CDTF">2012-07-27T13:02:00Z</dcterms:created>
  <dcterms:modified xsi:type="dcterms:W3CDTF">2012-08-07T15:11:00Z</dcterms:modified>
</cp:coreProperties>
</file>