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766" w:rsidRDefault="000B5766" w:rsidP="000B5766">
      <w:pPr>
        <w:jc w:val="center"/>
        <w:rPr>
          <w:rFonts w:ascii="Arial" w:hAnsi="Arial" w:cs="Arial"/>
          <w:b/>
        </w:rPr>
      </w:pPr>
      <w:r w:rsidRPr="000B5766">
        <w:rPr>
          <w:rFonts w:ascii="Arial" w:hAnsi="Arial" w:cs="Arial"/>
          <w:b/>
        </w:rPr>
        <w:t>FAQ – P</w:t>
      </w:r>
      <w:bookmarkStart w:id="0" w:name="_GoBack"/>
      <w:bookmarkEnd w:id="0"/>
      <w:r w:rsidRPr="000B5766">
        <w:rPr>
          <w:rFonts w:ascii="Arial" w:hAnsi="Arial" w:cs="Arial"/>
          <w:b/>
        </w:rPr>
        <w:t xml:space="preserve">ublicita OPTP </w:t>
      </w:r>
    </w:p>
    <w:p w:rsidR="000B5766" w:rsidRPr="000B7AB2" w:rsidRDefault="000B5766" w:rsidP="000B5766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  <w:u w:val="single"/>
        </w:rPr>
      </w:pPr>
      <w:r w:rsidRPr="000C5E85">
        <w:rPr>
          <w:rFonts w:ascii="Arial" w:hAnsi="Arial" w:cs="Arial"/>
          <w:b/>
          <w:u w:val="single"/>
        </w:rPr>
        <w:t>Dotaz</w:t>
      </w:r>
      <w:r w:rsidRPr="000B7AB2">
        <w:rPr>
          <w:rFonts w:ascii="Arial" w:hAnsi="Arial" w:cs="Arial"/>
          <w:b/>
          <w:u w:val="single"/>
        </w:rPr>
        <w:t xml:space="preserve">: </w:t>
      </w:r>
    </w:p>
    <w:p w:rsidR="000F74F2" w:rsidRDefault="000F74F2" w:rsidP="000B5766">
      <w:pPr>
        <w:pStyle w:val="Odstavecseseznamem"/>
        <w:jc w:val="both"/>
        <w:rPr>
          <w:rFonts w:ascii="Arial" w:hAnsi="Arial" w:cs="Arial"/>
          <w:b/>
          <w:i/>
        </w:rPr>
      </w:pPr>
    </w:p>
    <w:p w:rsidR="000B5766" w:rsidRPr="000B5766" w:rsidRDefault="000B5766" w:rsidP="000B5766">
      <w:pPr>
        <w:pStyle w:val="Odstavecseseznamem"/>
        <w:jc w:val="both"/>
        <w:rPr>
          <w:rFonts w:ascii="Arial" w:hAnsi="Arial" w:cs="Arial"/>
        </w:rPr>
      </w:pPr>
      <w:r w:rsidRPr="000B5766">
        <w:rPr>
          <w:rFonts w:ascii="Arial" w:hAnsi="Arial" w:cs="Arial"/>
          <w:b/>
          <w:i/>
        </w:rPr>
        <w:t xml:space="preserve">Ukončování činnosti </w:t>
      </w:r>
      <w:proofErr w:type="spellStart"/>
      <w:r w:rsidRPr="000B5766">
        <w:rPr>
          <w:rFonts w:ascii="Arial" w:hAnsi="Arial" w:cs="Arial"/>
          <w:b/>
          <w:i/>
        </w:rPr>
        <w:t>ROPů</w:t>
      </w:r>
      <w:proofErr w:type="spellEnd"/>
      <w:r w:rsidRPr="000B5766">
        <w:rPr>
          <w:rFonts w:ascii="Arial" w:hAnsi="Arial" w:cs="Arial"/>
          <w:b/>
          <w:i/>
        </w:rPr>
        <w:t xml:space="preserve"> je hrazeno z OPTP 2014 – 2020, tzn., že se na ně plně vztahuje dodržování pravidel povinné publicity pro toto období, ale zároveň mají </w:t>
      </w:r>
      <w:proofErr w:type="spellStart"/>
      <w:r w:rsidRPr="000B5766">
        <w:rPr>
          <w:rFonts w:ascii="Arial" w:hAnsi="Arial" w:cs="Arial"/>
          <w:b/>
          <w:i/>
        </w:rPr>
        <w:t>ROPy</w:t>
      </w:r>
      <w:proofErr w:type="spellEnd"/>
      <w:r w:rsidRPr="000B5766">
        <w:rPr>
          <w:rFonts w:ascii="Arial" w:hAnsi="Arial" w:cs="Arial"/>
          <w:b/>
          <w:i/>
        </w:rPr>
        <w:t xml:space="preserve"> povinnost používat a řídit se pravidly povinné publicity, která se vztahují ještě ke starému programovacímu období 2007 – 2013?</w:t>
      </w:r>
    </w:p>
    <w:p w:rsidR="00F01CE9" w:rsidRDefault="00F01CE9" w:rsidP="000B5766">
      <w:pPr>
        <w:pStyle w:val="Odstavecseseznamem"/>
        <w:rPr>
          <w:rFonts w:ascii="Arial" w:hAnsi="Arial" w:cs="Arial"/>
        </w:rPr>
      </w:pPr>
    </w:p>
    <w:p w:rsidR="000B5766" w:rsidRDefault="000B5766" w:rsidP="000B5766">
      <w:pPr>
        <w:pStyle w:val="Odstavecseseznamem"/>
        <w:rPr>
          <w:rFonts w:ascii="Arial" w:hAnsi="Arial" w:cs="Arial"/>
        </w:rPr>
      </w:pPr>
      <w:r w:rsidRPr="000C5E85">
        <w:rPr>
          <w:rFonts w:ascii="Arial" w:hAnsi="Arial" w:cs="Arial"/>
          <w:b/>
          <w:u w:val="single"/>
        </w:rPr>
        <w:t>Odpověď</w:t>
      </w:r>
      <w:r>
        <w:rPr>
          <w:rFonts w:ascii="Arial" w:hAnsi="Arial" w:cs="Arial"/>
        </w:rPr>
        <w:t>:</w:t>
      </w:r>
    </w:p>
    <w:p w:rsidR="000F74F2" w:rsidRDefault="000F74F2" w:rsidP="000B5766">
      <w:pPr>
        <w:pStyle w:val="Odstavecseseznamem"/>
        <w:rPr>
          <w:rFonts w:ascii="Arial" w:hAnsi="Arial" w:cs="Arial"/>
          <w:i/>
        </w:rPr>
      </w:pPr>
    </w:p>
    <w:p w:rsidR="000B5766" w:rsidRPr="000C5E85" w:rsidRDefault="000B5766" w:rsidP="000B5766">
      <w:pPr>
        <w:pStyle w:val="Odstavecseseznamem"/>
        <w:rPr>
          <w:rFonts w:ascii="Arial" w:hAnsi="Arial" w:cs="Arial"/>
          <w:i/>
        </w:rPr>
      </w:pPr>
      <w:r w:rsidRPr="000C5E85">
        <w:rPr>
          <w:rFonts w:ascii="Arial" w:hAnsi="Arial" w:cs="Arial"/>
          <w:i/>
        </w:rPr>
        <w:t xml:space="preserve">Regionální rady budou v PO 2014-2020 klasickým příjemcem z OPTP, což znamená: </w:t>
      </w:r>
    </w:p>
    <w:p w:rsidR="000B5766" w:rsidRPr="000C5E85" w:rsidRDefault="000B5766" w:rsidP="000B5766">
      <w:pPr>
        <w:pStyle w:val="Odstavecseseznamem"/>
        <w:rPr>
          <w:rFonts w:ascii="Arial" w:hAnsi="Arial" w:cs="Arial"/>
          <w:i/>
        </w:rPr>
      </w:pPr>
    </w:p>
    <w:p w:rsidR="000B5766" w:rsidRPr="000C5E85" w:rsidRDefault="000B5766" w:rsidP="000B5766">
      <w:pPr>
        <w:pStyle w:val="Odstavecseseznamem"/>
        <w:ind w:left="1410" w:hanging="690"/>
        <w:rPr>
          <w:rFonts w:ascii="Arial" w:hAnsi="Arial" w:cs="Arial"/>
          <w:i/>
        </w:rPr>
      </w:pPr>
      <w:r w:rsidRPr="000C5E85">
        <w:rPr>
          <w:rFonts w:ascii="Arial" w:hAnsi="Arial" w:cs="Arial"/>
          <w:i/>
        </w:rPr>
        <w:t>•</w:t>
      </w:r>
      <w:r w:rsidRPr="000C5E85">
        <w:rPr>
          <w:rFonts w:ascii="Arial" w:hAnsi="Arial" w:cs="Arial"/>
          <w:i/>
        </w:rPr>
        <w:tab/>
        <w:t>na nástrojích povinné publicity budou dodržovány bez výhrady pravidla nového PO (tj. logo EU a logo ŘO – tedy MMR)</w:t>
      </w:r>
    </w:p>
    <w:p w:rsidR="000B5766" w:rsidRPr="000C5E85" w:rsidRDefault="000B5766" w:rsidP="000B5766">
      <w:pPr>
        <w:pStyle w:val="Odstavecseseznamem"/>
        <w:ind w:left="1410" w:hanging="690"/>
        <w:rPr>
          <w:rFonts w:ascii="Arial" w:hAnsi="Arial" w:cs="Arial"/>
          <w:i/>
        </w:rPr>
      </w:pPr>
      <w:r w:rsidRPr="000C5E85">
        <w:rPr>
          <w:rFonts w:ascii="Arial" w:hAnsi="Arial" w:cs="Arial"/>
          <w:i/>
        </w:rPr>
        <w:t>•</w:t>
      </w:r>
      <w:r w:rsidRPr="000C5E85">
        <w:rPr>
          <w:rFonts w:ascii="Arial" w:hAnsi="Arial" w:cs="Arial"/>
          <w:i/>
        </w:rPr>
        <w:tab/>
        <w:t>na nově vzniklých nepovinných nástrojích budou také dodržovány pravidla nového PO (tj. je možné na nástroj umístit i jiná loga. Je však doporučeno respektovat zónu povinné publicity, tak jak ji definuje Manuál jednotného vizuálního stylu).</w:t>
      </w:r>
    </w:p>
    <w:p w:rsidR="000B5766" w:rsidRPr="000B5766" w:rsidRDefault="000B5766" w:rsidP="000B5766">
      <w:pPr>
        <w:pStyle w:val="Odstavecseseznamem"/>
        <w:rPr>
          <w:rFonts w:ascii="Arial" w:hAnsi="Arial" w:cs="Arial"/>
        </w:rPr>
      </w:pPr>
    </w:p>
    <w:p w:rsidR="000B5766" w:rsidRPr="000B5766" w:rsidRDefault="000B5766" w:rsidP="000B5766">
      <w:pPr>
        <w:pStyle w:val="Odstavecseseznamem"/>
        <w:rPr>
          <w:rFonts w:ascii="Arial" w:hAnsi="Arial" w:cs="Arial"/>
        </w:rPr>
      </w:pPr>
    </w:p>
    <w:p w:rsidR="000B5766" w:rsidRPr="000C5E85" w:rsidRDefault="000B5766" w:rsidP="000B5766">
      <w:pPr>
        <w:pStyle w:val="Odstavecseseznamem"/>
        <w:rPr>
          <w:rFonts w:ascii="Arial" w:hAnsi="Arial" w:cs="Arial"/>
          <w:i/>
        </w:rPr>
      </w:pPr>
      <w:r w:rsidRPr="000C5E85">
        <w:rPr>
          <w:rFonts w:ascii="Arial" w:hAnsi="Arial" w:cs="Arial"/>
          <w:i/>
        </w:rPr>
        <w:t>Několik praktických příkladů z oblasti publicity:</w:t>
      </w:r>
    </w:p>
    <w:p w:rsidR="000B5766" w:rsidRPr="000C5E85" w:rsidRDefault="000B5766" w:rsidP="000B5766">
      <w:pPr>
        <w:pStyle w:val="Odstavecseseznamem"/>
        <w:rPr>
          <w:rFonts w:ascii="Arial" w:hAnsi="Arial" w:cs="Arial"/>
          <w:i/>
        </w:rPr>
      </w:pPr>
    </w:p>
    <w:p w:rsidR="000B5766" w:rsidRPr="000C5E85" w:rsidRDefault="000B5766" w:rsidP="000B5766">
      <w:pPr>
        <w:pStyle w:val="Odstavecseseznamem"/>
        <w:rPr>
          <w:rFonts w:ascii="Arial" w:hAnsi="Arial" w:cs="Arial"/>
          <w:i/>
        </w:rPr>
      </w:pPr>
      <w:r w:rsidRPr="000C5E85">
        <w:rPr>
          <w:rFonts w:ascii="Arial" w:hAnsi="Arial" w:cs="Arial"/>
          <w:i/>
        </w:rPr>
        <w:t>•</w:t>
      </w:r>
      <w:r w:rsidRPr="000C5E85">
        <w:rPr>
          <w:rFonts w:ascii="Arial" w:hAnsi="Arial" w:cs="Arial"/>
          <w:i/>
        </w:rPr>
        <w:tab/>
      </w:r>
      <w:r w:rsidRPr="000D67ED">
        <w:rPr>
          <w:rFonts w:ascii="Arial" w:hAnsi="Arial" w:cs="Arial"/>
          <w:b/>
          <w:i/>
        </w:rPr>
        <w:t>Regionální rada je příjemcem v rámci libovolného projektu z OPTP 14-20</w:t>
      </w:r>
      <w:r w:rsidRPr="000C5E85">
        <w:rPr>
          <w:rFonts w:ascii="Arial" w:hAnsi="Arial" w:cs="Arial"/>
          <w:i/>
        </w:rPr>
        <w:t xml:space="preserve">: </w:t>
      </w:r>
    </w:p>
    <w:p w:rsidR="000C5E85" w:rsidRPr="000C5E85" w:rsidRDefault="000B5766" w:rsidP="000B5766">
      <w:pPr>
        <w:pStyle w:val="Odstavecseseznamem"/>
        <w:ind w:left="1410" w:hanging="690"/>
        <w:rPr>
          <w:rFonts w:ascii="Arial" w:hAnsi="Arial" w:cs="Arial"/>
          <w:i/>
        </w:rPr>
      </w:pPr>
      <w:r w:rsidRPr="000C5E85">
        <w:rPr>
          <w:rFonts w:ascii="Arial" w:hAnsi="Arial" w:cs="Arial"/>
          <w:i/>
        </w:rPr>
        <w:tab/>
      </w:r>
    </w:p>
    <w:p w:rsidR="000B5766" w:rsidRPr="000C5E85" w:rsidRDefault="000B5766" w:rsidP="000C5E85">
      <w:pPr>
        <w:pStyle w:val="Odstavecseseznamem"/>
        <w:ind w:left="1410"/>
        <w:jc w:val="both"/>
        <w:rPr>
          <w:rFonts w:ascii="Arial" w:hAnsi="Arial" w:cs="Arial"/>
          <w:i/>
        </w:rPr>
      </w:pPr>
      <w:r w:rsidRPr="000C5E85">
        <w:rPr>
          <w:rFonts w:ascii="Arial" w:hAnsi="Arial" w:cs="Arial"/>
          <w:i/>
        </w:rPr>
        <w:t>Regionální rada musí po dobu realizace projektu vystavit alespoň jeden plakát o velikosti min. A3 v místě realizace projektu. Na plakátu budou pouze loga EU a MMR (plakát definuje manuál JVS, resp. Příručka pro žadatele a příjemce v OPTP 2014-2020).</w:t>
      </w:r>
    </w:p>
    <w:p w:rsidR="000B5766" w:rsidRPr="000C5E85" w:rsidRDefault="000B5766" w:rsidP="000B5766">
      <w:pPr>
        <w:pStyle w:val="Odstavecseseznamem"/>
        <w:rPr>
          <w:rFonts w:ascii="Arial" w:hAnsi="Arial" w:cs="Arial"/>
          <w:i/>
        </w:rPr>
      </w:pPr>
    </w:p>
    <w:p w:rsidR="000B5766" w:rsidRPr="000C5E85" w:rsidRDefault="000B5766" w:rsidP="000C5E85">
      <w:pPr>
        <w:pStyle w:val="Odstavecseseznamem"/>
        <w:ind w:left="1410" w:hanging="690"/>
        <w:jc w:val="both"/>
        <w:rPr>
          <w:rFonts w:ascii="Arial" w:hAnsi="Arial" w:cs="Arial"/>
          <w:i/>
        </w:rPr>
      </w:pPr>
      <w:r w:rsidRPr="000C5E85">
        <w:rPr>
          <w:rFonts w:ascii="Arial" w:hAnsi="Arial" w:cs="Arial"/>
          <w:i/>
        </w:rPr>
        <w:t>•</w:t>
      </w:r>
      <w:r w:rsidRPr="000C5E85">
        <w:rPr>
          <w:rFonts w:ascii="Arial" w:hAnsi="Arial" w:cs="Arial"/>
          <w:i/>
        </w:rPr>
        <w:tab/>
      </w:r>
      <w:r w:rsidRPr="000D67ED">
        <w:rPr>
          <w:rFonts w:ascii="Arial" w:hAnsi="Arial" w:cs="Arial"/>
          <w:b/>
          <w:i/>
        </w:rPr>
        <w:t xml:space="preserve">Regionální rada je příjemcem projektu z OPTP 14-20 v rámci </w:t>
      </w:r>
      <w:r w:rsidR="009A2FD8" w:rsidRPr="000D67ED">
        <w:rPr>
          <w:rFonts w:ascii="Arial" w:hAnsi="Arial" w:cs="Arial"/>
          <w:b/>
          <w:i/>
        </w:rPr>
        <w:t>kterého</w:t>
      </w:r>
      <w:r w:rsidRPr="000D67ED">
        <w:rPr>
          <w:rFonts w:ascii="Arial" w:hAnsi="Arial" w:cs="Arial"/>
          <w:b/>
          <w:i/>
        </w:rPr>
        <w:t xml:space="preserve"> bude financován provoz webových stránek </w:t>
      </w:r>
      <w:proofErr w:type="spellStart"/>
      <w:r w:rsidRPr="000D67ED">
        <w:rPr>
          <w:rFonts w:ascii="Arial" w:hAnsi="Arial" w:cs="Arial"/>
          <w:b/>
          <w:i/>
        </w:rPr>
        <w:t>ROPu</w:t>
      </w:r>
      <w:proofErr w:type="spellEnd"/>
      <w:r w:rsidRPr="000C5E85">
        <w:rPr>
          <w:rFonts w:ascii="Arial" w:hAnsi="Arial" w:cs="Arial"/>
          <w:i/>
        </w:rPr>
        <w:t xml:space="preserve">: </w:t>
      </w:r>
    </w:p>
    <w:p w:rsidR="000C5E85" w:rsidRPr="000C5E85" w:rsidRDefault="000B5766" w:rsidP="000C5E85">
      <w:pPr>
        <w:pStyle w:val="Odstavecseseznamem"/>
        <w:ind w:left="1410" w:hanging="690"/>
        <w:jc w:val="both"/>
        <w:rPr>
          <w:rFonts w:ascii="Arial" w:hAnsi="Arial" w:cs="Arial"/>
          <w:i/>
        </w:rPr>
      </w:pPr>
      <w:r w:rsidRPr="000C5E85">
        <w:rPr>
          <w:rFonts w:ascii="Arial" w:hAnsi="Arial" w:cs="Arial"/>
          <w:i/>
        </w:rPr>
        <w:tab/>
      </w:r>
    </w:p>
    <w:p w:rsidR="000B5766" w:rsidRPr="000C5E85" w:rsidRDefault="000B5766" w:rsidP="000C5E85">
      <w:pPr>
        <w:pStyle w:val="Odstavecseseznamem"/>
        <w:ind w:left="1410"/>
        <w:jc w:val="both"/>
        <w:rPr>
          <w:rFonts w:ascii="Arial" w:hAnsi="Arial" w:cs="Arial"/>
          <w:i/>
        </w:rPr>
      </w:pPr>
      <w:r w:rsidRPr="000C5E85">
        <w:rPr>
          <w:rFonts w:ascii="Arial" w:hAnsi="Arial" w:cs="Arial"/>
          <w:i/>
        </w:rPr>
        <w:t>Webové stránky byl</w:t>
      </w:r>
      <w:r w:rsidR="000C5E85" w:rsidRPr="000C5E85">
        <w:rPr>
          <w:rFonts w:ascii="Arial" w:hAnsi="Arial" w:cs="Arial"/>
          <w:i/>
        </w:rPr>
        <w:t>y</w:t>
      </w:r>
      <w:r w:rsidRPr="000C5E85">
        <w:rPr>
          <w:rFonts w:ascii="Arial" w:hAnsi="Arial" w:cs="Arial"/>
          <w:i/>
        </w:rPr>
        <w:t xml:space="preserve"> zřízeny z PO 7-13, platný </w:t>
      </w:r>
      <w:proofErr w:type="spellStart"/>
      <w:r w:rsidRPr="000C5E85">
        <w:rPr>
          <w:rFonts w:ascii="Arial" w:hAnsi="Arial" w:cs="Arial"/>
          <w:i/>
        </w:rPr>
        <w:t>logolink</w:t>
      </w:r>
      <w:proofErr w:type="spellEnd"/>
      <w:r w:rsidRPr="000C5E85">
        <w:rPr>
          <w:rFonts w:ascii="Arial" w:hAnsi="Arial" w:cs="Arial"/>
          <w:i/>
        </w:rPr>
        <w:t xml:space="preserve"> </w:t>
      </w:r>
      <w:proofErr w:type="spellStart"/>
      <w:r w:rsidRPr="000C5E85">
        <w:rPr>
          <w:rFonts w:ascii="Arial" w:hAnsi="Arial" w:cs="Arial"/>
          <w:i/>
        </w:rPr>
        <w:t>ROPu</w:t>
      </w:r>
      <w:proofErr w:type="spellEnd"/>
      <w:r w:rsidRPr="000C5E85">
        <w:rPr>
          <w:rFonts w:ascii="Arial" w:hAnsi="Arial" w:cs="Arial"/>
          <w:i/>
        </w:rPr>
        <w:t xml:space="preserve"> pro PO 7-13 bude na stránce nadále umístěn, nikoli ale poblíž </w:t>
      </w:r>
      <w:proofErr w:type="spellStart"/>
      <w:r w:rsidRPr="000C5E85">
        <w:rPr>
          <w:rFonts w:ascii="Arial" w:hAnsi="Arial" w:cs="Arial"/>
          <w:i/>
        </w:rPr>
        <w:t>logolinku</w:t>
      </w:r>
      <w:proofErr w:type="spellEnd"/>
      <w:r w:rsidRPr="000C5E85">
        <w:rPr>
          <w:rFonts w:ascii="Arial" w:hAnsi="Arial" w:cs="Arial"/>
          <w:i/>
        </w:rPr>
        <w:t xml:space="preserve"> OPTP 14-20.</w:t>
      </w:r>
    </w:p>
    <w:p w:rsidR="000C5E85" w:rsidRPr="000C5E85" w:rsidRDefault="000B5766" w:rsidP="000C5E85">
      <w:pPr>
        <w:pStyle w:val="Odstavecseseznamem"/>
        <w:ind w:left="1410" w:hanging="690"/>
        <w:jc w:val="both"/>
        <w:rPr>
          <w:rFonts w:ascii="Arial" w:hAnsi="Arial" w:cs="Arial"/>
          <w:i/>
        </w:rPr>
      </w:pPr>
      <w:r w:rsidRPr="000C5E85">
        <w:rPr>
          <w:rFonts w:ascii="Arial" w:hAnsi="Arial" w:cs="Arial"/>
          <w:i/>
        </w:rPr>
        <w:tab/>
      </w:r>
    </w:p>
    <w:p w:rsidR="000B5766" w:rsidRPr="000C5E85" w:rsidRDefault="000B5766" w:rsidP="000C5E85">
      <w:pPr>
        <w:pStyle w:val="Odstavecseseznamem"/>
        <w:ind w:left="1410"/>
        <w:jc w:val="both"/>
        <w:rPr>
          <w:rFonts w:ascii="Arial" w:hAnsi="Arial" w:cs="Arial"/>
          <w:i/>
        </w:rPr>
      </w:pPr>
      <w:proofErr w:type="spellStart"/>
      <w:r w:rsidRPr="000C5E85">
        <w:rPr>
          <w:rFonts w:ascii="Arial" w:hAnsi="Arial" w:cs="Arial"/>
          <w:i/>
        </w:rPr>
        <w:t>Logolink</w:t>
      </w:r>
      <w:proofErr w:type="spellEnd"/>
      <w:r w:rsidRPr="000C5E85">
        <w:rPr>
          <w:rFonts w:ascii="Arial" w:hAnsi="Arial" w:cs="Arial"/>
          <w:i/>
        </w:rPr>
        <w:t xml:space="preserve"> OPTP 14-20 je nutné na stránky také umístit a doporučujeme umístit do zápatí webových stránek umístit vysvětlující větu „Provoz těchto webových stránek je hrazen z Operačního programu Technická pomoc 2014-2020“.</w:t>
      </w:r>
    </w:p>
    <w:p w:rsidR="000B5766" w:rsidRPr="000C5E85" w:rsidRDefault="000B5766" w:rsidP="000C5E85">
      <w:pPr>
        <w:pStyle w:val="Odstavecseseznamem"/>
        <w:jc w:val="both"/>
        <w:rPr>
          <w:rFonts w:ascii="Arial" w:hAnsi="Arial" w:cs="Arial"/>
          <w:i/>
        </w:rPr>
      </w:pPr>
    </w:p>
    <w:p w:rsidR="000B5766" w:rsidRPr="000C5E85" w:rsidRDefault="000B5766" w:rsidP="000C5E85">
      <w:pPr>
        <w:pStyle w:val="Odstavecseseznamem"/>
        <w:ind w:left="1410" w:hanging="690"/>
        <w:jc w:val="both"/>
        <w:rPr>
          <w:rFonts w:ascii="Arial" w:hAnsi="Arial" w:cs="Arial"/>
          <w:i/>
        </w:rPr>
      </w:pPr>
      <w:r w:rsidRPr="000C5E85">
        <w:rPr>
          <w:rFonts w:ascii="Arial" w:hAnsi="Arial" w:cs="Arial"/>
          <w:i/>
        </w:rPr>
        <w:t>•</w:t>
      </w:r>
      <w:r w:rsidRPr="000C5E85">
        <w:rPr>
          <w:rFonts w:ascii="Arial" w:hAnsi="Arial" w:cs="Arial"/>
          <w:i/>
        </w:rPr>
        <w:tab/>
      </w:r>
      <w:r w:rsidRPr="000D67ED">
        <w:rPr>
          <w:rFonts w:ascii="Arial" w:hAnsi="Arial" w:cs="Arial"/>
          <w:b/>
          <w:i/>
        </w:rPr>
        <w:t>Regionální rada je příjemcem projektu z OPT</w:t>
      </w:r>
      <w:r w:rsidR="000D67ED" w:rsidRPr="000D67ED">
        <w:rPr>
          <w:rFonts w:ascii="Arial" w:hAnsi="Arial" w:cs="Arial"/>
          <w:b/>
          <w:i/>
        </w:rPr>
        <w:t>P</w:t>
      </w:r>
      <w:r w:rsidRPr="000D67ED">
        <w:rPr>
          <w:rFonts w:ascii="Arial" w:hAnsi="Arial" w:cs="Arial"/>
          <w:b/>
          <w:i/>
        </w:rPr>
        <w:t xml:space="preserve"> </w:t>
      </w:r>
      <w:proofErr w:type="gramStart"/>
      <w:r w:rsidRPr="000D67ED">
        <w:rPr>
          <w:rFonts w:ascii="Arial" w:hAnsi="Arial" w:cs="Arial"/>
          <w:b/>
          <w:i/>
        </w:rPr>
        <w:t>14-20</w:t>
      </w:r>
      <w:proofErr w:type="gramEnd"/>
      <w:r w:rsidRPr="000D67ED">
        <w:rPr>
          <w:rFonts w:ascii="Arial" w:hAnsi="Arial" w:cs="Arial"/>
          <w:b/>
          <w:i/>
        </w:rPr>
        <w:t xml:space="preserve"> v rámci </w:t>
      </w:r>
      <w:proofErr w:type="gramStart"/>
      <w:r w:rsidRPr="000D67ED">
        <w:rPr>
          <w:rFonts w:ascii="Arial" w:hAnsi="Arial" w:cs="Arial"/>
          <w:b/>
          <w:i/>
        </w:rPr>
        <w:t>nějž</w:t>
      </w:r>
      <w:proofErr w:type="gramEnd"/>
      <w:r w:rsidRPr="000D67ED">
        <w:rPr>
          <w:rFonts w:ascii="Arial" w:hAnsi="Arial" w:cs="Arial"/>
          <w:b/>
          <w:i/>
        </w:rPr>
        <w:t xml:space="preserve"> bude financován provoz služebních automobilů regionálních rad</w:t>
      </w:r>
      <w:r w:rsidRPr="000C5E85">
        <w:rPr>
          <w:rFonts w:ascii="Arial" w:hAnsi="Arial" w:cs="Arial"/>
          <w:i/>
        </w:rPr>
        <w:t>:</w:t>
      </w:r>
    </w:p>
    <w:p w:rsidR="000F74F2" w:rsidRDefault="000B5766" w:rsidP="000C5E85">
      <w:pPr>
        <w:pStyle w:val="Odstavecseseznamem"/>
        <w:ind w:left="1410" w:hanging="690"/>
        <w:jc w:val="both"/>
        <w:rPr>
          <w:rFonts w:ascii="Arial" w:hAnsi="Arial" w:cs="Arial"/>
          <w:i/>
        </w:rPr>
      </w:pPr>
      <w:r w:rsidRPr="000C5E85">
        <w:rPr>
          <w:rFonts w:ascii="Arial" w:hAnsi="Arial" w:cs="Arial"/>
          <w:i/>
        </w:rPr>
        <w:tab/>
      </w:r>
    </w:p>
    <w:p w:rsidR="000B5766" w:rsidRPr="000C5E85" w:rsidRDefault="000B5766" w:rsidP="000F74F2">
      <w:pPr>
        <w:pStyle w:val="Odstavecseseznamem"/>
        <w:ind w:left="1410"/>
        <w:jc w:val="both"/>
        <w:rPr>
          <w:rFonts w:ascii="Arial" w:hAnsi="Arial" w:cs="Arial"/>
          <w:i/>
        </w:rPr>
      </w:pPr>
      <w:r w:rsidRPr="000C5E85">
        <w:rPr>
          <w:rFonts w:ascii="Arial" w:hAnsi="Arial" w:cs="Arial"/>
          <w:i/>
        </w:rPr>
        <w:t xml:space="preserve">Automobil byl pořízen v rámci PO 7-13 a je opatřen platným </w:t>
      </w:r>
      <w:proofErr w:type="spellStart"/>
      <w:r w:rsidRPr="000C5E85">
        <w:rPr>
          <w:rFonts w:ascii="Arial" w:hAnsi="Arial" w:cs="Arial"/>
          <w:i/>
        </w:rPr>
        <w:t>logolinkem</w:t>
      </w:r>
      <w:proofErr w:type="spellEnd"/>
      <w:r w:rsidRPr="000C5E85">
        <w:rPr>
          <w:rFonts w:ascii="Arial" w:hAnsi="Arial" w:cs="Arial"/>
          <w:i/>
        </w:rPr>
        <w:t xml:space="preserve"> PO 7-13 a </w:t>
      </w:r>
      <w:proofErr w:type="spellStart"/>
      <w:r w:rsidRPr="000C5E85">
        <w:rPr>
          <w:rFonts w:ascii="Arial" w:hAnsi="Arial" w:cs="Arial"/>
          <w:i/>
        </w:rPr>
        <w:t>logolink</w:t>
      </w:r>
      <w:proofErr w:type="spellEnd"/>
      <w:r w:rsidRPr="000C5E85">
        <w:rPr>
          <w:rFonts w:ascii="Arial" w:hAnsi="Arial" w:cs="Arial"/>
          <w:i/>
        </w:rPr>
        <w:t xml:space="preserve"> tak bude nadále na vozidle umístěn</w:t>
      </w:r>
      <w:r w:rsidR="000C5E85" w:rsidRPr="000C5E85">
        <w:rPr>
          <w:rFonts w:ascii="Arial" w:hAnsi="Arial" w:cs="Arial"/>
          <w:i/>
        </w:rPr>
        <w:t>.</w:t>
      </w:r>
    </w:p>
    <w:p w:rsidR="000B5766" w:rsidRDefault="000B5766" w:rsidP="000C5E85">
      <w:pPr>
        <w:pStyle w:val="Odstavecseseznamem"/>
        <w:jc w:val="both"/>
        <w:rPr>
          <w:rFonts w:ascii="Arial" w:hAnsi="Arial" w:cs="Arial"/>
          <w:i/>
        </w:rPr>
      </w:pPr>
      <w:r w:rsidRPr="000C5E85">
        <w:rPr>
          <w:rFonts w:ascii="Arial" w:hAnsi="Arial" w:cs="Arial"/>
          <w:i/>
        </w:rPr>
        <w:lastRenderedPageBreak/>
        <w:tab/>
        <w:t>Není jakkoliv nutné na automobil dávat publicitu PO 14-20</w:t>
      </w:r>
      <w:r w:rsidR="000C5E85" w:rsidRPr="000C5E85">
        <w:rPr>
          <w:rFonts w:ascii="Arial" w:hAnsi="Arial" w:cs="Arial"/>
          <w:i/>
        </w:rPr>
        <w:t>.</w:t>
      </w:r>
    </w:p>
    <w:p w:rsidR="000B7AB2" w:rsidRDefault="000B7AB2" w:rsidP="000C5E85">
      <w:pPr>
        <w:pStyle w:val="Odstavecseseznamem"/>
        <w:jc w:val="both"/>
        <w:rPr>
          <w:rFonts w:ascii="Arial" w:hAnsi="Arial" w:cs="Arial"/>
          <w:i/>
        </w:rPr>
      </w:pPr>
    </w:p>
    <w:p w:rsidR="000B7AB2" w:rsidRPr="000B7AB2" w:rsidRDefault="00EE3527" w:rsidP="000C5E85">
      <w:pPr>
        <w:pStyle w:val="Odstavecseseznamem"/>
        <w:jc w:val="both"/>
        <w:rPr>
          <w:rFonts w:ascii="Arial" w:hAnsi="Arial" w:cs="Arial"/>
        </w:rPr>
      </w:pPr>
      <w:r>
        <w:rPr>
          <w:rFonts w:ascii="Arial" w:hAnsi="Arial" w:cs="Arial"/>
        </w:rPr>
        <w:pict>
          <v:rect id="_x0000_i1025" style="width:0;height:1.5pt" o:hralign="center" o:hrstd="t" o:hr="t" fillcolor="#a0a0a0" stroked="f"/>
        </w:pict>
      </w:r>
    </w:p>
    <w:p w:rsidR="000F74F2" w:rsidRDefault="000F74F2" w:rsidP="000F74F2">
      <w:pPr>
        <w:pStyle w:val="Odstavecseseznamem"/>
        <w:jc w:val="both"/>
        <w:rPr>
          <w:rFonts w:ascii="Arial" w:hAnsi="Arial" w:cs="Arial"/>
          <w:b/>
          <w:u w:val="single"/>
        </w:rPr>
      </w:pPr>
    </w:p>
    <w:p w:rsidR="000F74F2" w:rsidRDefault="000F74F2" w:rsidP="000F74F2">
      <w:pPr>
        <w:pStyle w:val="Odstavecseseznamem"/>
        <w:jc w:val="both"/>
        <w:rPr>
          <w:rFonts w:ascii="Arial" w:hAnsi="Arial" w:cs="Arial"/>
          <w:b/>
          <w:u w:val="single"/>
        </w:rPr>
      </w:pPr>
    </w:p>
    <w:p w:rsidR="000B7AB2" w:rsidRDefault="000B7AB2" w:rsidP="000B7AB2">
      <w:pPr>
        <w:pStyle w:val="Odstavecseseznamem"/>
        <w:jc w:val="both"/>
        <w:rPr>
          <w:rFonts w:ascii="Arial" w:hAnsi="Arial" w:cs="Arial"/>
          <w:b/>
          <w:u w:val="single"/>
        </w:rPr>
      </w:pPr>
    </w:p>
    <w:p w:rsidR="000F74F2" w:rsidRPr="000F74F2" w:rsidRDefault="000F74F2" w:rsidP="000F74F2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  <w:u w:val="single"/>
        </w:rPr>
      </w:pPr>
      <w:r w:rsidRPr="000F74F2">
        <w:rPr>
          <w:rFonts w:ascii="Arial" w:hAnsi="Arial" w:cs="Arial"/>
          <w:b/>
          <w:u w:val="single"/>
        </w:rPr>
        <w:t xml:space="preserve">Dotaz: </w:t>
      </w:r>
    </w:p>
    <w:p w:rsidR="000F74F2" w:rsidRDefault="000F74F2" w:rsidP="000F74F2">
      <w:pPr>
        <w:pStyle w:val="Odstavecseseznamem"/>
        <w:rPr>
          <w:b/>
          <w:bCs/>
          <w:i/>
          <w:iCs/>
        </w:rPr>
      </w:pPr>
    </w:p>
    <w:p w:rsidR="000F74F2" w:rsidRPr="000F74F2" w:rsidRDefault="000F74F2" w:rsidP="000F74F2">
      <w:pPr>
        <w:pStyle w:val="Odstavecseseznamem"/>
        <w:rPr>
          <w:rFonts w:ascii="Arial" w:hAnsi="Arial" w:cs="Arial"/>
          <w:b/>
          <w:bCs/>
          <w:color w:val="1F497D"/>
        </w:rPr>
      </w:pPr>
      <w:r w:rsidRPr="000F74F2">
        <w:rPr>
          <w:rFonts w:ascii="Arial" w:hAnsi="Arial" w:cs="Arial"/>
          <w:b/>
          <w:bCs/>
          <w:i/>
          <w:iCs/>
        </w:rPr>
        <w:t>Je nutné pro rok 2016 vytvářet Roční komunikační plány?</w:t>
      </w:r>
    </w:p>
    <w:p w:rsidR="000F74F2" w:rsidRDefault="000F74F2" w:rsidP="000F74F2">
      <w:pPr>
        <w:pStyle w:val="Odstavecseseznamem"/>
        <w:rPr>
          <w:rFonts w:ascii="Arial" w:hAnsi="Arial" w:cs="Arial"/>
          <w:b/>
          <w:u w:val="single"/>
        </w:rPr>
      </w:pPr>
    </w:p>
    <w:p w:rsidR="000F74F2" w:rsidRPr="000F74F2" w:rsidRDefault="000F74F2" w:rsidP="000F74F2">
      <w:pPr>
        <w:pStyle w:val="Odstavecseseznamem"/>
        <w:rPr>
          <w:rFonts w:ascii="Arial" w:hAnsi="Arial" w:cs="Arial"/>
          <w:b/>
          <w:u w:val="single"/>
        </w:rPr>
      </w:pPr>
      <w:r w:rsidRPr="000F74F2">
        <w:rPr>
          <w:rFonts w:ascii="Arial" w:hAnsi="Arial" w:cs="Arial"/>
          <w:b/>
          <w:u w:val="single"/>
        </w:rPr>
        <w:t>Odpověď:</w:t>
      </w:r>
    </w:p>
    <w:p w:rsidR="000B7AB2" w:rsidRDefault="000F74F2" w:rsidP="000F74F2">
      <w:pPr>
        <w:ind w:left="708"/>
        <w:rPr>
          <w:rFonts w:ascii="Arial" w:hAnsi="Arial" w:cs="Arial"/>
          <w:b/>
          <w:bCs/>
          <w:i/>
          <w:iCs/>
        </w:rPr>
      </w:pPr>
      <w:r w:rsidRPr="000F74F2">
        <w:rPr>
          <w:rFonts w:ascii="Arial" w:hAnsi="Arial" w:cs="Arial"/>
          <w:i/>
        </w:rPr>
        <w:t>Nikoliv. Povinnost vytvářet poslední roční komunikační plán pro PO 2007-2013 byla pro všechny operační programy PO 7-13 v letošním roce. V roce 2016 již budou existovat pouze komunikační plány programů PO 2014-2020.</w:t>
      </w:r>
    </w:p>
    <w:p w:rsidR="000B7AB2" w:rsidRDefault="00EE3527" w:rsidP="000B7AB2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pict>
          <v:rect id="_x0000_i1026" style="width:0;height:1.5pt" o:hralign="center" o:hrstd="t" o:hr="t" fillcolor="#a0a0a0" stroked="f"/>
        </w:pict>
      </w:r>
    </w:p>
    <w:p w:rsidR="000F74F2" w:rsidRPr="000B7AB2" w:rsidRDefault="000F74F2" w:rsidP="000B7AB2">
      <w:pPr>
        <w:ind w:firstLine="708"/>
        <w:rPr>
          <w:rFonts w:ascii="Arial" w:hAnsi="Arial" w:cs="Arial"/>
        </w:rPr>
      </w:pPr>
    </w:p>
    <w:sectPr w:rsidR="000F74F2" w:rsidRPr="000B7AB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527" w:rsidRDefault="00EE3527" w:rsidP="00EE3527">
      <w:pPr>
        <w:spacing w:after="0" w:line="240" w:lineRule="auto"/>
      </w:pPr>
      <w:r>
        <w:separator/>
      </w:r>
    </w:p>
  </w:endnote>
  <w:endnote w:type="continuationSeparator" w:id="0">
    <w:p w:rsidR="00EE3527" w:rsidRDefault="00EE3527" w:rsidP="00EE3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527" w:rsidRDefault="00EE3527" w:rsidP="00EE3527">
      <w:pPr>
        <w:spacing w:after="0" w:line="240" w:lineRule="auto"/>
      </w:pPr>
      <w:r>
        <w:separator/>
      </w:r>
    </w:p>
  </w:footnote>
  <w:footnote w:type="continuationSeparator" w:id="0">
    <w:p w:rsidR="00EE3527" w:rsidRDefault="00EE3527" w:rsidP="00EE35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527" w:rsidRDefault="00EE3527">
    <w:pPr>
      <w:pStyle w:val="Zhlav"/>
    </w:pPr>
    <w:r>
      <w:rPr>
        <w:noProof/>
        <w:lang w:eastAsia="cs-CZ"/>
      </w:rPr>
      <w:drawing>
        <wp:inline distT="0" distB="0" distL="0" distR="0">
          <wp:extent cx="5760720" cy="993228"/>
          <wp:effectExtent l="0" t="0" r="0" b="0"/>
          <wp:docPr id="1" name="Obrázek 1" descr="C:\Users\janmar\Pictures\OPTP_CZ_RO_B_C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anmar\Pictures\OPTP_CZ_RO_B_C 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932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52127"/>
    <w:multiLevelType w:val="hybridMultilevel"/>
    <w:tmpl w:val="E7543C0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05541B"/>
    <w:multiLevelType w:val="hybridMultilevel"/>
    <w:tmpl w:val="E7543C0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766"/>
    <w:rsid w:val="000B5766"/>
    <w:rsid w:val="000B7AB2"/>
    <w:rsid w:val="000C5E85"/>
    <w:rsid w:val="000D67ED"/>
    <w:rsid w:val="000F74F2"/>
    <w:rsid w:val="00254918"/>
    <w:rsid w:val="009A2FD8"/>
    <w:rsid w:val="00EE3527"/>
    <w:rsid w:val="00F01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B576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E35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E3527"/>
  </w:style>
  <w:style w:type="paragraph" w:styleId="Zpat">
    <w:name w:val="footer"/>
    <w:basedOn w:val="Normln"/>
    <w:link w:val="ZpatChar"/>
    <w:uiPriority w:val="99"/>
    <w:unhideWhenUsed/>
    <w:rsid w:val="00EE35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E3527"/>
  </w:style>
  <w:style w:type="paragraph" w:styleId="Textbubliny">
    <w:name w:val="Balloon Text"/>
    <w:basedOn w:val="Normln"/>
    <w:link w:val="TextbublinyChar"/>
    <w:uiPriority w:val="99"/>
    <w:semiHidden/>
    <w:unhideWhenUsed/>
    <w:rsid w:val="00EE3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35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B576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E35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E3527"/>
  </w:style>
  <w:style w:type="paragraph" w:styleId="Zpat">
    <w:name w:val="footer"/>
    <w:basedOn w:val="Normln"/>
    <w:link w:val="ZpatChar"/>
    <w:uiPriority w:val="99"/>
    <w:unhideWhenUsed/>
    <w:rsid w:val="00EE35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E3527"/>
  </w:style>
  <w:style w:type="paragraph" w:styleId="Textbubliny">
    <w:name w:val="Balloon Text"/>
    <w:basedOn w:val="Normln"/>
    <w:link w:val="TextbublinyChar"/>
    <w:uiPriority w:val="99"/>
    <w:semiHidden/>
    <w:unhideWhenUsed/>
    <w:rsid w:val="00EE3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35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6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327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Janda</dc:creator>
  <cp:lastModifiedBy>Martin Janda</cp:lastModifiedBy>
  <cp:revision>5</cp:revision>
  <dcterms:created xsi:type="dcterms:W3CDTF">2015-10-26T06:54:00Z</dcterms:created>
  <dcterms:modified xsi:type="dcterms:W3CDTF">2015-11-02T13:04:00Z</dcterms:modified>
</cp:coreProperties>
</file>