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activeX/activeX370.xml" ContentType="application/vnd.ms-office.activeX+xml"/>
  <Override PartName="/word/activeX/activeX371.xml" ContentType="application/vnd.ms-office.activeX+xml"/>
  <Override PartName="/word/activeX/activeX372.xml" ContentType="application/vnd.ms-office.activeX+xml"/>
  <Override PartName="/word/activeX/activeX373.xml" ContentType="application/vnd.ms-office.activeX+xml"/>
  <Override PartName="/word/activeX/activeX374.xml" ContentType="application/vnd.ms-office.activeX+xml"/>
  <Override PartName="/word/activeX/activeX375.xml" ContentType="application/vnd.ms-office.activeX+xml"/>
  <Override PartName="/word/activeX/activeX376.xml" ContentType="application/vnd.ms-office.activeX+xml"/>
  <Override PartName="/word/activeX/activeX377.xml" ContentType="application/vnd.ms-office.activeX+xml"/>
  <Override PartName="/word/activeX/activeX378.xml" ContentType="application/vnd.ms-office.activeX+xml"/>
  <Override PartName="/word/activeX/activeX379.xml" ContentType="application/vnd.ms-office.activeX+xml"/>
  <Override PartName="/word/activeX/activeX380.xml" ContentType="application/vnd.ms-office.activeX+xml"/>
  <Override PartName="/word/activeX/activeX381.xml" ContentType="application/vnd.ms-office.activeX+xml"/>
  <Override PartName="/word/activeX/activeX382.xml" ContentType="application/vnd.ms-office.activeX+xml"/>
  <Override PartName="/word/activeX/activeX383.xml" ContentType="application/vnd.ms-office.activeX+xml"/>
  <Override PartName="/word/activeX/activeX384.xml" ContentType="application/vnd.ms-office.activeX+xml"/>
  <Override PartName="/word/activeX/activeX385.xml" ContentType="application/vnd.ms-office.activeX+xml"/>
  <Override PartName="/word/activeX/activeX386.xml" ContentType="application/vnd.ms-office.activeX+xml"/>
  <Override PartName="/word/activeX/activeX387.xml" ContentType="application/vnd.ms-office.activeX+xml"/>
  <Override PartName="/word/activeX/activeX388.xml" ContentType="application/vnd.ms-office.activeX+xml"/>
  <Override PartName="/word/activeX/activeX389.xml" ContentType="application/vnd.ms-office.activeX+xml"/>
  <Override PartName="/word/activeX/activeX390.xml" ContentType="application/vnd.ms-office.activeX+xml"/>
  <Override PartName="/word/activeX/activeX391.xml" ContentType="application/vnd.ms-office.activeX+xml"/>
  <Override PartName="/word/activeX/activeX392.xml" ContentType="application/vnd.ms-office.activeX+xml"/>
  <Override PartName="/word/activeX/activeX393.xml" ContentType="application/vnd.ms-office.activeX+xml"/>
  <Override PartName="/word/activeX/activeX394.xml" ContentType="application/vnd.ms-office.activeX+xml"/>
  <Override PartName="/word/activeX/activeX395.xml" ContentType="application/vnd.ms-office.activeX+xml"/>
  <Override PartName="/word/activeX/activeX396.xml" ContentType="application/vnd.ms-office.activeX+xml"/>
  <Override PartName="/word/activeX/activeX397.xml" ContentType="application/vnd.ms-office.activeX+xml"/>
  <Override PartName="/word/activeX/activeX398.xml" ContentType="application/vnd.ms-office.activeX+xml"/>
  <Override PartName="/word/activeX/activeX399.xml" ContentType="application/vnd.ms-office.activeX+xml"/>
  <Override PartName="/word/activeX/activeX400.xml" ContentType="application/vnd.ms-office.activeX+xml"/>
  <Override PartName="/word/activeX/activeX401.xml" ContentType="application/vnd.ms-office.activeX+xml"/>
  <Override PartName="/word/activeX/activeX402.xml" ContentType="application/vnd.ms-office.activeX+xml"/>
  <Override PartName="/word/activeX/activeX403.xml" ContentType="application/vnd.ms-office.activeX+xml"/>
  <Override PartName="/word/activeX/activeX404.xml" ContentType="application/vnd.ms-office.activeX+xml"/>
  <Override PartName="/word/activeX/activeX405.xml" ContentType="application/vnd.ms-office.activeX+xml"/>
  <Override PartName="/word/activeX/activeX406.xml" ContentType="application/vnd.ms-office.activeX+xml"/>
  <Override PartName="/word/activeX/activeX407.xml" ContentType="application/vnd.ms-office.activeX+xml"/>
  <Override PartName="/word/activeX/activeX408.xml" ContentType="application/vnd.ms-office.activeX+xml"/>
  <Override PartName="/word/activeX/activeX409.xml" ContentType="application/vnd.ms-office.activeX+xml"/>
  <Override PartName="/word/activeX/activeX410.xml" ContentType="application/vnd.ms-office.activeX+xml"/>
  <Override PartName="/word/activeX/activeX411.xml" ContentType="application/vnd.ms-office.activeX+xml"/>
  <Override PartName="/word/activeX/activeX412.xml" ContentType="application/vnd.ms-office.activeX+xml"/>
  <Override PartName="/word/activeX/activeX413.xml" ContentType="application/vnd.ms-office.activeX+xml"/>
  <Override PartName="/word/activeX/activeX414.xml" ContentType="application/vnd.ms-office.activeX+xml"/>
  <Override PartName="/word/activeX/activeX415.xml" ContentType="application/vnd.ms-office.activeX+xml"/>
  <Override PartName="/word/activeX/activeX416.xml" ContentType="application/vnd.ms-office.activeX+xml"/>
  <Override PartName="/word/activeX/activeX417.xml" ContentType="application/vnd.ms-office.activeX+xml"/>
  <Override PartName="/word/activeX/activeX418.xml" ContentType="application/vnd.ms-office.activeX+xml"/>
  <Override PartName="/word/activeX/activeX419.xml" ContentType="application/vnd.ms-office.activeX+xml"/>
  <Override PartName="/word/activeX/activeX420.xml" ContentType="application/vnd.ms-office.activeX+xml"/>
  <Override PartName="/word/activeX/activeX421.xml" ContentType="application/vnd.ms-office.activeX+xml"/>
  <Override PartName="/word/activeX/activeX422.xml" ContentType="application/vnd.ms-office.activeX+xml"/>
  <Override PartName="/word/activeX/activeX423.xml" ContentType="application/vnd.ms-office.activeX+xml"/>
  <Override PartName="/word/activeX/activeX424.xml" ContentType="application/vnd.ms-office.activeX+xml"/>
  <Override PartName="/word/activeX/activeX425.xml" ContentType="application/vnd.ms-office.activeX+xml"/>
  <Override PartName="/word/activeX/activeX426.xml" ContentType="application/vnd.ms-office.activeX+xml"/>
  <Override PartName="/word/activeX/activeX427.xml" ContentType="application/vnd.ms-office.activeX+xml"/>
  <Override PartName="/word/activeX/activeX428.xml" ContentType="application/vnd.ms-office.activeX+xml"/>
  <Override PartName="/word/activeX/activeX429.xml" ContentType="application/vnd.ms-office.activeX+xml"/>
  <Override PartName="/word/activeX/activeX430.xml" ContentType="application/vnd.ms-office.activeX+xml"/>
  <Override PartName="/word/activeX/activeX431.xml" ContentType="application/vnd.ms-office.activeX+xml"/>
  <Override PartName="/word/activeX/activeX432.xml" ContentType="application/vnd.ms-office.activeX+xml"/>
  <Override PartName="/word/activeX/activeX433.xml" ContentType="application/vnd.ms-office.activeX+xml"/>
  <Override PartName="/word/activeX/activeX434.xml" ContentType="application/vnd.ms-office.activeX+xml"/>
  <Override PartName="/word/activeX/activeX435.xml" ContentType="application/vnd.ms-office.activeX+xml"/>
  <Override PartName="/word/activeX/activeX436.xml" ContentType="application/vnd.ms-office.activeX+xml"/>
  <Override PartName="/word/activeX/activeX437.xml" ContentType="application/vnd.ms-office.activeX+xml"/>
  <Override PartName="/word/activeX/activeX438.xml" ContentType="application/vnd.ms-office.activeX+xml"/>
  <Override PartName="/word/activeX/activeX439.xml" ContentType="application/vnd.ms-office.activeX+xml"/>
  <Override PartName="/word/activeX/activeX440.xml" ContentType="application/vnd.ms-office.activeX+xml"/>
  <Override PartName="/word/activeX/activeX441.xml" ContentType="application/vnd.ms-office.activeX+xml"/>
  <Override PartName="/word/activeX/activeX442.xml" ContentType="application/vnd.ms-office.activeX+xml"/>
  <Override PartName="/word/activeX/activeX443.xml" ContentType="application/vnd.ms-office.activeX+xml"/>
  <Override PartName="/word/activeX/activeX444.xml" ContentType="application/vnd.ms-office.activeX+xml"/>
  <Override PartName="/word/activeX/activeX445.xml" ContentType="application/vnd.ms-office.activeX+xml"/>
  <Override PartName="/word/activeX/activeX446.xml" ContentType="application/vnd.ms-office.activeX+xml"/>
  <Override PartName="/word/activeX/activeX447.xml" ContentType="application/vnd.ms-office.activeX+xml"/>
  <Override PartName="/word/activeX/activeX448.xml" ContentType="application/vnd.ms-office.activeX+xml"/>
  <Override PartName="/word/activeX/activeX449.xml" ContentType="application/vnd.ms-office.activeX+xml"/>
  <Override PartName="/word/activeX/activeX450.xml" ContentType="application/vnd.ms-office.activeX+xml"/>
  <Override PartName="/word/activeX/activeX451.xml" ContentType="application/vnd.ms-office.activeX+xml"/>
  <Override PartName="/word/activeX/activeX452.xml" ContentType="application/vnd.ms-office.activeX+xml"/>
  <Override PartName="/word/activeX/activeX453.xml" ContentType="application/vnd.ms-office.activeX+xml"/>
  <Override PartName="/word/activeX/activeX454.xml" ContentType="application/vnd.ms-office.activeX+xml"/>
  <Override PartName="/word/activeX/activeX455.xml" ContentType="application/vnd.ms-office.activeX+xml"/>
  <Override PartName="/word/activeX/activeX456.xml" ContentType="application/vnd.ms-office.activeX+xml"/>
  <Override PartName="/word/activeX/activeX457.xml" ContentType="application/vnd.ms-office.activeX+xml"/>
  <Override PartName="/word/activeX/activeX458.xml" ContentType="application/vnd.ms-office.activeX+xml"/>
  <Override PartName="/word/activeX/activeX459.xml" ContentType="application/vnd.ms-office.activeX+xml"/>
  <Override PartName="/word/activeX/activeX460.xml" ContentType="application/vnd.ms-office.activeX+xml"/>
  <Override PartName="/word/activeX/activeX461.xml" ContentType="application/vnd.ms-office.activeX+xml"/>
  <Override PartName="/word/activeX/activeX462.xml" ContentType="application/vnd.ms-office.activeX+xml"/>
  <Override PartName="/word/activeX/activeX463.xml" ContentType="application/vnd.ms-office.activeX+xml"/>
  <Override PartName="/word/activeX/activeX464.xml" ContentType="application/vnd.ms-office.activeX+xml"/>
  <Override PartName="/word/activeX/activeX465.xml" ContentType="application/vnd.ms-office.activeX+xml"/>
  <Override PartName="/word/activeX/activeX466.xml" ContentType="application/vnd.ms-office.activeX+xml"/>
  <Override PartName="/word/activeX/activeX467.xml" ContentType="application/vnd.ms-office.activeX+xml"/>
  <Override PartName="/word/activeX/activeX468.xml" ContentType="application/vnd.ms-office.activeX+xml"/>
  <Override PartName="/word/activeX/activeX469.xml" ContentType="application/vnd.ms-office.activeX+xml"/>
  <Override PartName="/word/activeX/activeX470.xml" ContentType="application/vnd.ms-office.activeX+xml"/>
  <Override PartName="/word/activeX/activeX471.xml" ContentType="application/vnd.ms-office.activeX+xml"/>
  <Override PartName="/word/activeX/activeX472.xml" ContentType="application/vnd.ms-office.activeX+xml"/>
  <Override PartName="/word/activeX/activeX473.xml" ContentType="application/vnd.ms-office.activeX+xml"/>
  <Override PartName="/word/activeX/activeX474.xml" ContentType="application/vnd.ms-office.activeX+xml"/>
  <Override PartName="/word/activeX/activeX475.xml" ContentType="application/vnd.ms-office.activeX+xml"/>
  <Override PartName="/word/activeX/activeX476.xml" ContentType="application/vnd.ms-office.activeX+xml"/>
  <Override PartName="/word/activeX/activeX477.xml" ContentType="application/vnd.ms-office.activeX+xml"/>
  <Override PartName="/word/activeX/activeX478.xml" ContentType="application/vnd.ms-office.activeX+xml"/>
  <Override PartName="/word/activeX/activeX479.xml" ContentType="application/vnd.ms-office.activeX+xml"/>
  <Override PartName="/word/activeX/activeX480.xml" ContentType="application/vnd.ms-office.activeX+xml"/>
  <Override PartName="/word/activeX/activeX481.xml" ContentType="application/vnd.ms-office.activeX+xml"/>
  <Override PartName="/word/activeX/activeX482.xml" ContentType="application/vnd.ms-office.activeX+xml"/>
  <Override PartName="/word/activeX/activeX483.xml" ContentType="application/vnd.ms-office.activeX+xml"/>
  <Override PartName="/word/activeX/activeX484.xml" ContentType="application/vnd.ms-office.activeX+xml"/>
  <Override PartName="/word/activeX/activeX485.xml" ContentType="application/vnd.ms-office.activeX+xml"/>
  <Override PartName="/word/activeX/activeX486.xml" ContentType="application/vnd.ms-office.activeX+xml"/>
  <Override PartName="/word/activeX/activeX487.xml" ContentType="application/vnd.ms-office.activeX+xml"/>
  <Override PartName="/word/activeX/activeX488.xml" ContentType="application/vnd.ms-office.activeX+xml"/>
  <Override PartName="/word/activeX/activeX489.xml" ContentType="application/vnd.ms-office.activeX+xml"/>
  <Override PartName="/word/activeX/activeX490.xml" ContentType="application/vnd.ms-office.activeX+xml"/>
  <Override PartName="/word/activeX/activeX491.xml" ContentType="application/vnd.ms-office.activeX+xml"/>
  <Override PartName="/word/activeX/activeX492.xml" ContentType="application/vnd.ms-office.activeX+xml"/>
  <Override PartName="/word/activeX/activeX493.xml" ContentType="application/vnd.ms-office.activeX+xml"/>
  <Override PartName="/word/activeX/activeX494.xml" ContentType="application/vnd.ms-office.activeX+xml"/>
  <Override PartName="/word/activeX/activeX495.xml" ContentType="application/vnd.ms-office.activeX+xml"/>
  <Override PartName="/word/activeX/activeX496.xml" ContentType="application/vnd.ms-office.activeX+xml"/>
  <Override PartName="/word/activeX/activeX497.xml" ContentType="application/vnd.ms-office.activeX+xml"/>
  <Override PartName="/word/activeX/activeX498.xml" ContentType="application/vnd.ms-office.activeX+xml"/>
  <Override PartName="/word/activeX/activeX499.xml" ContentType="application/vnd.ms-office.activeX+xml"/>
  <Override PartName="/word/activeX/activeX500.xml" ContentType="application/vnd.ms-office.activeX+xml"/>
  <Override PartName="/word/activeX/activeX501.xml" ContentType="application/vnd.ms-office.activeX+xml"/>
  <Override PartName="/word/activeX/activeX502.xml" ContentType="application/vnd.ms-office.activeX+xml"/>
  <Override PartName="/word/activeX/activeX503.xml" ContentType="application/vnd.ms-office.activeX+xml"/>
  <Override PartName="/word/activeX/activeX504.xml" ContentType="application/vnd.ms-office.activeX+xml"/>
  <Override PartName="/word/activeX/activeX505.xml" ContentType="application/vnd.ms-office.activeX+xml"/>
  <Override PartName="/word/activeX/activeX506.xml" ContentType="application/vnd.ms-office.activeX+xml"/>
  <Override PartName="/word/activeX/activeX507.xml" ContentType="application/vnd.ms-office.activeX+xml"/>
  <Override PartName="/word/activeX/activeX508.xml" ContentType="application/vnd.ms-office.activeX+xml"/>
  <Override PartName="/word/activeX/activeX509.xml" ContentType="application/vnd.ms-office.activeX+xml"/>
  <Override PartName="/word/activeX/activeX510.xml" ContentType="application/vnd.ms-office.activeX+xml"/>
  <Override PartName="/word/activeX/activeX511.xml" ContentType="application/vnd.ms-office.activeX+xml"/>
  <Override PartName="/word/activeX/activeX512.xml" ContentType="application/vnd.ms-office.activeX+xml"/>
  <Override PartName="/word/activeX/activeX513.xml" ContentType="application/vnd.ms-office.activeX+xml"/>
  <Override PartName="/word/activeX/activeX514.xml" ContentType="application/vnd.ms-office.activeX+xml"/>
  <Override PartName="/word/activeX/activeX515.xml" ContentType="application/vnd.ms-office.activeX+xml"/>
  <Override PartName="/word/activeX/activeX516.xml" ContentType="application/vnd.ms-office.activeX+xml"/>
  <Override PartName="/word/activeX/activeX517.xml" ContentType="application/vnd.ms-office.activeX+xml"/>
  <Override PartName="/word/activeX/activeX518.xml" ContentType="application/vnd.ms-office.activeX+xml"/>
  <Override PartName="/word/activeX/activeX519.xml" ContentType="application/vnd.ms-office.activeX+xml"/>
  <Override PartName="/word/activeX/activeX520.xml" ContentType="application/vnd.ms-office.activeX+xml"/>
  <Override PartName="/word/activeX/activeX521.xml" ContentType="application/vnd.ms-office.activeX+xml"/>
  <Override PartName="/word/activeX/activeX522.xml" ContentType="application/vnd.ms-office.activeX+xml"/>
  <Override PartName="/word/activeX/activeX523.xml" ContentType="application/vnd.ms-office.activeX+xml"/>
  <Override PartName="/word/activeX/activeX524.xml" ContentType="application/vnd.ms-office.activeX+xml"/>
  <Override PartName="/word/activeX/activeX525.xml" ContentType="application/vnd.ms-office.activeX+xml"/>
  <Override PartName="/word/activeX/activeX526.xml" ContentType="application/vnd.ms-office.activeX+xml"/>
  <Override PartName="/word/activeX/activeX527.xml" ContentType="application/vnd.ms-office.activeX+xml"/>
  <Override PartName="/word/activeX/activeX528.xml" ContentType="application/vnd.ms-office.activeX+xml"/>
  <Override PartName="/word/activeX/activeX529.xml" ContentType="application/vnd.ms-office.activeX+xml"/>
  <Override PartName="/word/activeX/activeX530.xml" ContentType="application/vnd.ms-office.activeX+xml"/>
  <Override PartName="/word/activeX/activeX531.xml" ContentType="application/vnd.ms-office.activeX+xml"/>
  <Override PartName="/word/activeX/activeX532.xml" ContentType="application/vnd.ms-office.activeX+xml"/>
  <Override PartName="/word/activeX/activeX533.xml" ContentType="application/vnd.ms-office.activeX+xml"/>
  <Override PartName="/word/activeX/activeX534.xml" ContentType="application/vnd.ms-office.activeX+xml"/>
  <Override PartName="/word/activeX/activeX535.xml" ContentType="application/vnd.ms-office.activeX+xml"/>
  <Override PartName="/word/activeX/activeX536.xml" ContentType="application/vnd.ms-office.activeX+xml"/>
  <Override PartName="/word/activeX/activeX537.xml" ContentType="application/vnd.ms-office.activeX+xml"/>
  <Override PartName="/word/activeX/activeX538.xml" ContentType="application/vnd.ms-office.activeX+xml"/>
  <Override PartName="/word/activeX/activeX539.xml" ContentType="application/vnd.ms-office.activeX+xml"/>
  <Override PartName="/word/activeX/activeX540.xml" ContentType="application/vnd.ms-office.activeX+xml"/>
  <Override PartName="/word/activeX/activeX541.xml" ContentType="application/vnd.ms-office.activeX+xml"/>
  <Override PartName="/word/activeX/activeX542.xml" ContentType="application/vnd.ms-office.activeX+xml"/>
  <Override PartName="/word/activeX/activeX543.xml" ContentType="application/vnd.ms-office.activeX+xml"/>
  <Override PartName="/word/activeX/activeX544.xml" ContentType="application/vnd.ms-office.activeX+xml"/>
  <Override PartName="/word/activeX/activeX545.xml" ContentType="application/vnd.ms-office.activeX+xml"/>
  <Override PartName="/word/activeX/activeX546.xml" ContentType="application/vnd.ms-office.activeX+xml"/>
  <Override PartName="/word/activeX/activeX547.xml" ContentType="application/vnd.ms-office.activeX+xml"/>
  <Override PartName="/word/activeX/activeX548.xml" ContentType="application/vnd.ms-office.activeX+xml"/>
  <Override PartName="/word/activeX/activeX549.xml" ContentType="application/vnd.ms-office.activeX+xml"/>
  <Override PartName="/word/activeX/activeX550.xml" ContentType="application/vnd.ms-office.activeX+xml"/>
  <Override PartName="/word/activeX/activeX551.xml" ContentType="application/vnd.ms-office.activeX+xml"/>
  <Override PartName="/word/activeX/activeX552.xml" ContentType="application/vnd.ms-office.activeX+xml"/>
  <Override PartName="/word/activeX/activeX553.xml" ContentType="application/vnd.ms-office.activeX+xml"/>
  <Override PartName="/word/activeX/activeX554.xml" ContentType="application/vnd.ms-office.activeX+xml"/>
  <Override PartName="/word/activeX/activeX555.xml" ContentType="application/vnd.ms-office.activeX+xml"/>
  <Override PartName="/word/activeX/activeX556.xml" ContentType="application/vnd.ms-office.activeX+xml"/>
  <Override PartName="/word/activeX/activeX557.xml" ContentType="application/vnd.ms-office.activeX+xml"/>
  <Override PartName="/word/activeX/activeX558.xml" ContentType="application/vnd.ms-office.activeX+xml"/>
  <Override PartName="/word/activeX/activeX559.xml" ContentType="application/vnd.ms-office.activeX+xml"/>
  <Override PartName="/word/activeX/activeX560.xml" ContentType="application/vnd.ms-office.activeX+xml"/>
  <Override PartName="/word/activeX/activeX561.xml" ContentType="application/vnd.ms-office.activeX+xml"/>
  <Override PartName="/word/activeX/activeX562.xml" ContentType="application/vnd.ms-office.activeX+xml"/>
  <Override PartName="/word/activeX/activeX563.xml" ContentType="application/vnd.ms-office.activeX+xml"/>
  <Override PartName="/word/activeX/activeX564.xml" ContentType="application/vnd.ms-office.activeX+xml"/>
  <Override PartName="/word/activeX/activeX565.xml" ContentType="application/vnd.ms-office.activeX+xml"/>
  <Override PartName="/word/activeX/activeX566.xml" ContentType="application/vnd.ms-office.activeX+xml"/>
  <Override PartName="/word/activeX/activeX567.xml" ContentType="application/vnd.ms-office.activeX+xml"/>
  <Override PartName="/word/activeX/activeX568.xml" ContentType="application/vnd.ms-office.activeX+xml"/>
  <Override PartName="/word/activeX/activeX569.xml" ContentType="application/vnd.ms-office.activeX+xml"/>
  <Override PartName="/word/activeX/activeX570.xml" ContentType="application/vnd.ms-office.activeX+xml"/>
  <Override PartName="/word/activeX/activeX571.xml" ContentType="application/vnd.ms-office.activeX+xml"/>
  <Override PartName="/word/activeX/activeX572.xml" ContentType="application/vnd.ms-office.activeX+xml"/>
  <Override PartName="/word/activeX/activeX573.xml" ContentType="application/vnd.ms-office.activeX+xml"/>
  <Override PartName="/word/activeX/activeX574.xml" ContentType="application/vnd.ms-office.activeX+xml"/>
  <Override PartName="/word/activeX/activeX575.xml" ContentType="application/vnd.ms-office.activeX+xml"/>
  <Override PartName="/word/activeX/activeX576.xml" ContentType="application/vnd.ms-office.activeX+xml"/>
  <Override PartName="/word/activeX/activeX577.xml" ContentType="application/vnd.ms-office.activeX+xml"/>
  <Override PartName="/word/activeX/activeX578.xml" ContentType="application/vnd.ms-office.activeX+xml"/>
  <Override PartName="/word/activeX/activeX579.xml" ContentType="application/vnd.ms-office.activeX+xml"/>
  <Override PartName="/word/activeX/activeX580.xml" ContentType="application/vnd.ms-office.activeX+xml"/>
  <Override PartName="/word/activeX/activeX581.xml" ContentType="application/vnd.ms-office.activeX+xml"/>
  <Override PartName="/word/activeX/activeX582.xml" ContentType="application/vnd.ms-office.activeX+xml"/>
  <Override PartName="/word/activeX/activeX583.xml" ContentType="application/vnd.ms-office.activeX+xml"/>
  <Override PartName="/word/activeX/activeX584.xml" ContentType="application/vnd.ms-office.activeX+xml"/>
  <Override PartName="/word/activeX/activeX585.xml" ContentType="application/vnd.ms-office.activeX+xml"/>
  <Override PartName="/word/activeX/activeX586.xml" ContentType="application/vnd.ms-office.activeX+xml"/>
  <Override PartName="/word/activeX/activeX587.xml" ContentType="application/vnd.ms-office.activeX+xml"/>
  <Override PartName="/word/activeX/activeX588.xml" ContentType="application/vnd.ms-office.activeX+xml"/>
  <Override PartName="/word/activeX/activeX589.xml" ContentType="application/vnd.ms-office.activeX+xml"/>
  <Override PartName="/word/activeX/activeX590.xml" ContentType="application/vnd.ms-office.activeX+xml"/>
  <Override PartName="/word/activeX/activeX591.xml" ContentType="application/vnd.ms-office.activeX+xml"/>
  <Override PartName="/word/activeX/activeX592.xml" ContentType="application/vnd.ms-office.activeX+xml"/>
  <Override PartName="/word/activeX/activeX593.xml" ContentType="application/vnd.ms-office.activeX+xml"/>
  <Override PartName="/word/activeX/activeX594.xml" ContentType="application/vnd.ms-office.activeX+xml"/>
  <Override PartName="/word/activeX/activeX595.xml" ContentType="application/vnd.ms-office.activeX+xml"/>
  <Override PartName="/word/activeX/activeX596.xml" ContentType="application/vnd.ms-office.activeX+xml"/>
  <Override PartName="/word/activeX/activeX597.xml" ContentType="application/vnd.ms-office.activeX+xml"/>
  <Override PartName="/word/activeX/activeX598.xml" ContentType="application/vnd.ms-office.activeX+xml"/>
  <Override PartName="/word/activeX/activeX599.xml" ContentType="application/vnd.ms-office.activeX+xml"/>
  <Override PartName="/word/activeX/activeX600.xml" ContentType="application/vnd.ms-office.activeX+xml"/>
  <Override PartName="/word/activeX/activeX601.xml" ContentType="application/vnd.ms-office.activeX+xml"/>
  <Override PartName="/word/activeX/activeX602.xml" ContentType="application/vnd.ms-office.activeX+xml"/>
  <Override PartName="/word/activeX/activeX603.xml" ContentType="application/vnd.ms-office.activeX+xml"/>
  <Override PartName="/word/activeX/activeX604.xml" ContentType="application/vnd.ms-office.activeX+xml"/>
  <Override PartName="/word/activeX/activeX605.xml" ContentType="application/vnd.ms-office.activeX+xml"/>
  <Override PartName="/word/activeX/activeX606.xml" ContentType="application/vnd.ms-office.activeX+xml"/>
  <Override PartName="/word/activeX/activeX607.xml" ContentType="application/vnd.ms-office.activeX+xml"/>
  <Override PartName="/word/activeX/activeX608.xml" ContentType="application/vnd.ms-office.activeX+xml"/>
  <Override PartName="/word/activeX/activeX609.xml" ContentType="application/vnd.ms-office.activeX+xml"/>
  <Override PartName="/word/activeX/activeX610.xml" ContentType="application/vnd.ms-office.activeX+xml"/>
  <Override PartName="/word/activeX/activeX611.xml" ContentType="application/vnd.ms-office.activeX+xml"/>
  <Override PartName="/word/activeX/activeX612.xml" ContentType="application/vnd.ms-office.activeX+xml"/>
  <Override PartName="/word/activeX/activeX613.xml" ContentType="application/vnd.ms-office.activeX+xml"/>
  <Override PartName="/word/activeX/activeX614.xml" ContentType="application/vnd.ms-office.activeX+xml"/>
  <Override PartName="/word/activeX/activeX615.xml" ContentType="application/vnd.ms-office.activeX+xml"/>
  <Override PartName="/word/activeX/activeX616.xml" ContentType="application/vnd.ms-office.activeX+xml"/>
  <Override PartName="/word/activeX/activeX617.xml" ContentType="application/vnd.ms-office.activeX+xml"/>
  <Override PartName="/word/activeX/activeX618.xml" ContentType="application/vnd.ms-office.activeX+xml"/>
  <Override PartName="/word/activeX/activeX619.xml" ContentType="application/vnd.ms-office.activeX+xml"/>
  <Override PartName="/word/activeX/activeX620.xml" ContentType="application/vnd.ms-office.activeX+xml"/>
  <Override PartName="/word/activeX/activeX621.xml" ContentType="application/vnd.ms-office.activeX+xml"/>
  <Override PartName="/word/activeX/activeX622.xml" ContentType="application/vnd.ms-office.activeX+xml"/>
  <Override PartName="/word/activeX/activeX623.xml" ContentType="application/vnd.ms-office.activeX+xml"/>
  <Override PartName="/word/activeX/activeX624.xml" ContentType="application/vnd.ms-office.activeX+xml"/>
  <Override PartName="/word/activeX/activeX625.xml" ContentType="application/vnd.ms-office.activeX+xml"/>
  <Override PartName="/word/activeX/activeX626.xml" ContentType="application/vnd.ms-office.activeX+xml"/>
  <Override PartName="/word/activeX/activeX627.xml" ContentType="application/vnd.ms-office.activeX+xml"/>
  <Override PartName="/word/activeX/activeX628.xml" ContentType="application/vnd.ms-office.activeX+xml"/>
  <Override PartName="/word/activeX/activeX629.xml" ContentType="application/vnd.ms-office.activeX+xml"/>
  <Override PartName="/word/activeX/activeX630.xml" ContentType="application/vnd.ms-office.activeX+xml"/>
  <Override PartName="/word/activeX/activeX631.xml" ContentType="application/vnd.ms-office.activeX+xml"/>
  <Override PartName="/word/activeX/activeX632.xml" ContentType="application/vnd.ms-office.activeX+xml"/>
  <Override PartName="/word/activeX/activeX633.xml" ContentType="application/vnd.ms-office.activeX+xml"/>
  <Override PartName="/word/activeX/activeX634.xml" ContentType="application/vnd.ms-office.activeX+xml"/>
  <Override PartName="/word/activeX/activeX635.xml" ContentType="application/vnd.ms-office.activeX+xml"/>
  <Override PartName="/word/activeX/activeX636.xml" ContentType="application/vnd.ms-office.activeX+xml"/>
  <Override PartName="/word/activeX/activeX637.xml" ContentType="application/vnd.ms-office.activeX+xml"/>
  <Override PartName="/word/activeX/activeX638.xml" ContentType="application/vnd.ms-office.activeX+xml"/>
  <Override PartName="/word/activeX/activeX639.xml" ContentType="application/vnd.ms-office.activeX+xml"/>
  <Override PartName="/word/activeX/activeX640.xml" ContentType="application/vnd.ms-office.activeX+xml"/>
  <Override PartName="/word/activeX/activeX641.xml" ContentType="application/vnd.ms-office.activeX+xml"/>
  <Override PartName="/word/activeX/activeX642.xml" ContentType="application/vnd.ms-office.activeX+xml"/>
  <Override PartName="/word/activeX/activeX643.xml" ContentType="application/vnd.ms-office.activeX+xml"/>
  <Override PartName="/word/activeX/activeX644.xml" ContentType="application/vnd.ms-office.activeX+xml"/>
  <Override PartName="/word/activeX/activeX645.xml" ContentType="application/vnd.ms-office.activeX+xml"/>
  <Override PartName="/word/activeX/activeX646.xml" ContentType="application/vnd.ms-office.activeX+xml"/>
  <Override PartName="/word/activeX/activeX647.xml" ContentType="application/vnd.ms-office.activeX+xml"/>
  <Override PartName="/word/activeX/activeX648.xml" ContentType="application/vnd.ms-office.activeX+xml"/>
  <Override PartName="/word/activeX/activeX649.xml" ContentType="application/vnd.ms-office.activeX+xml"/>
  <Override PartName="/word/activeX/activeX650.xml" ContentType="application/vnd.ms-office.activeX+xml"/>
  <Override PartName="/word/activeX/activeX651.xml" ContentType="application/vnd.ms-office.activeX+xml"/>
  <Override PartName="/word/activeX/activeX652.xml" ContentType="application/vnd.ms-office.activeX+xml"/>
  <Override PartName="/word/activeX/activeX653.xml" ContentType="application/vnd.ms-office.activeX+xml"/>
  <Override PartName="/word/activeX/activeX654.xml" ContentType="application/vnd.ms-office.activeX+xml"/>
  <Override PartName="/word/activeX/activeX655.xml" ContentType="application/vnd.ms-office.activeX+xml"/>
  <Override PartName="/word/activeX/activeX656.xml" ContentType="application/vnd.ms-office.activeX+xml"/>
  <Override PartName="/word/activeX/activeX657.xml" ContentType="application/vnd.ms-office.activeX+xml"/>
  <Override PartName="/word/activeX/activeX658.xml" ContentType="application/vnd.ms-office.activeX+xml"/>
  <Override PartName="/word/activeX/activeX659.xml" ContentType="application/vnd.ms-office.activeX+xml"/>
  <Override PartName="/word/activeX/activeX660.xml" ContentType="application/vnd.ms-office.activeX+xml"/>
  <Override PartName="/word/activeX/activeX661.xml" ContentType="application/vnd.ms-office.activeX+xml"/>
  <Override PartName="/word/activeX/activeX662.xml" ContentType="application/vnd.ms-office.activeX+xml"/>
  <Override PartName="/word/activeX/activeX663.xml" ContentType="application/vnd.ms-office.activeX+xml"/>
  <Override PartName="/word/activeX/activeX664.xml" ContentType="application/vnd.ms-office.activeX+xml"/>
  <Override PartName="/word/activeX/activeX665.xml" ContentType="application/vnd.ms-office.activeX+xml"/>
  <Override PartName="/word/activeX/activeX666.xml" ContentType="application/vnd.ms-office.activeX+xml"/>
  <Override PartName="/word/activeX/activeX667.xml" ContentType="application/vnd.ms-office.activeX+xml"/>
  <Override PartName="/word/activeX/activeX668.xml" ContentType="application/vnd.ms-office.activeX+xml"/>
  <Override PartName="/word/activeX/activeX669.xml" ContentType="application/vnd.ms-office.activeX+xml"/>
  <Override PartName="/word/activeX/activeX670.xml" ContentType="application/vnd.ms-office.activeX+xml"/>
  <Override PartName="/word/activeX/activeX671.xml" ContentType="application/vnd.ms-office.activeX+xml"/>
  <Override PartName="/word/activeX/activeX672.xml" ContentType="application/vnd.ms-office.activeX+xml"/>
  <Override PartName="/word/activeX/activeX673.xml" ContentType="application/vnd.ms-office.activeX+xml"/>
  <Override PartName="/word/activeX/activeX674.xml" ContentType="application/vnd.ms-office.activeX+xml"/>
  <Override PartName="/word/activeX/activeX675.xml" ContentType="application/vnd.ms-office.activeX+xml"/>
  <Override PartName="/word/activeX/activeX676.xml" ContentType="application/vnd.ms-office.activeX+xml"/>
  <Override PartName="/word/activeX/activeX677.xml" ContentType="application/vnd.ms-office.activeX+xml"/>
  <Override PartName="/word/activeX/activeX678.xml" ContentType="application/vnd.ms-office.activeX+xml"/>
  <Override PartName="/word/activeX/activeX679.xml" ContentType="application/vnd.ms-office.activeX+xml"/>
  <Override PartName="/word/activeX/activeX680.xml" ContentType="application/vnd.ms-office.activeX+xml"/>
  <Override PartName="/word/activeX/activeX681.xml" ContentType="application/vnd.ms-office.activeX+xml"/>
  <Override PartName="/word/activeX/activeX682.xml" ContentType="application/vnd.ms-office.activeX+xml"/>
  <Override PartName="/word/activeX/activeX683.xml" ContentType="application/vnd.ms-office.activeX+xml"/>
  <Override PartName="/word/activeX/activeX684.xml" ContentType="application/vnd.ms-office.activeX+xml"/>
  <Override PartName="/word/activeX/activeX685.xml" ContentType="application/vnd.ms-office.activeX+xml"/>
  <Override PartName="/word/activeX/activeX686.xml" ContentType="application/vnd.ms-office.activeX+xml"/>
  <Override PartName="/word/activeX/activeX687.xml" ContentType="application/vnd.ms-office.activeX+xml"/>
  <Override PartName="/word/activeX/activeX688.xml" ContentType="application/vnd.ms-office.activeX+xml"/>
  <Override PartName="/word/activeX/activeX689.xml" ContentType="application/vnd.ms-office.activeX+xml"/>
  <Override PartName="/word/activeX/activeX690.xml" ContentType="application/vnd.ms-office.activeX+xml"/>
  <Override PartName="/word/activeX/activeX691.xml" ContentType="application/vnd.ms-office.activeX+xml"/>
  <Override PartName="/word/activeX/activeX692.xml" ContentType="application/vnd.ms-office.activeX+xml"/>
  <Override PartName="/word/activeX/activeX693.xml" ContentType="application/vnd.ms-office.activeX+xml"/>
  <Override PartName="/word/activeX/activeX694.xml" ContentType="application/vnd.ms-office.activeX+xml"/>
  <Override PartName="/word/activeX/activeX695.xml" ContentType="application/vnd.ms-office.activeX+xml"/>
  <Override PartName="/word/activeX/activeX696.xml" ContentType="application/vnd.ms-office.activeX+xml"/>
  <Override PartName="/word/activeX/activeX697.xml" ContentType="application/vnd.ms-office.activeX+xml"/>
  <Override PartName="/word/activeX/activeX698.xml" ContentType="application/vnd.ms-office.activeX+xml"/>
  <Override PartName="/word/activeX/activeX699.xml" ContentType="application/vnd.ms-office.activeX+xml"/>
  <Override PartName="/word/activeX/activeX700.xml" ContentType="application/vnd.ms-office.activeX+xml"/>
  <Override PartName="/word/activeX/activeX701.xml" ContentType="application/vnd.ms-office.activeX+xml"/>
  <Override PartName="/word/activeX/activeX702.xml" ContentType="application/vnd.ms-office.activeX+xml"/>
  <Override PartName="/word/activeX/activeX703.xml" ContentType="application/vnd.ms-office.activeX+xml"/>
  <Override PartName="/word/activeX/activeX704.xml" ContentType="application/vnd.ms-office.activeX+xml"/>
  <Override PartName="/word/activeX/activeX705.xml" ContentType="application/vnd.ms-office.activeX+xml"/>
  <Override PartName="/word/activeX/activeX706.xml" ContentType="application/vnd.ms-office.activeX+xml"/>
  <Override PartName="/word/activeX/activeX707.xml" ContentType="application/vnd.ms-office.activeX+xml"/>
  <Override PartName="/word/activeX/activeX708.xml" ContentType="application/vnd.ms-office.activeX+xml"/>
  <Override PartName="/word/activeX/activeX709.xml" ContentType="application/vnd.ms-office.activeX+xml"/>
  <Override PartName="/word/activeX/activeX710.xml" ContentType="application/vnd.ms-office.activeX+xml"/>
  <Override PartName="/word/activeX/activeX711.xml" ContentType="application/vnd.ms-office.activeX+xml"/>
  <Override PartName="/word/activeX/activeX712.xml" ContentType="application/vnd.ms-office.activeX+xml"/>
  <Override PartName="/word/activeX/activeX713.xml" ContentType="application/vnd.ms-office.activeX+xml"/>
  <Override PartName="/word/activeX/activeX714.xml" ContentType="application/vnd.ms-office.activeX+xml"/>
  <Override PartName="/word/activeX/activeX715.xml" ContentType="application/vnd.ms-office.activeX+xml"/>
  <Override PartName="/word/activeX/activeX716.xml" ContentType="application/vnd.ms-office.activeX+xml"/>
  <Override PartName="/word/activeX/activeX717.xml" ContentType="application/vnd.ms-office.activeX+xml"/>
  <Override PartName="/word/activeX/activeX718.xml" ContentType="application/vnd.ms-office.activeX+xml"/>
  <Override PartName="/word/activeX/activeX719.xml" ContentType="application/vnd.ms-office.activeX+xml"/>
  <Override PartName="/word/activeX/activeX720.xml" ContentType="application/vnd.ms-office.activeX+xml"/>
  <Override PartName="/word/activeX/activeX721.xml" ContentType="application/vnd.ms-office.activeX+xml"/>
  <Override PartName="/word/activeX/activeX722.xml" ContentType="application/vnd.ms-office.activeX+xml"/>
  <Override PartName="/word/activeX/activeX723.xml" ContentType="application/vnd.ms-office.activeX+xml"/>
  <Override PartName="/word/activeX/activeX724.xml" ContentType="application/vnd.ms-office.activeX+xml"/>
  <Override PartName="/word/activeX/activeX725.xml" ContentType="application/vnd.ms-office.activeX+xml"/>
  <Override PartName="/word/activeX/activeX726.xml" ContentType="application/vnd.ms-office.activeX+xml"/>
  <Override PartName="/word/activeX/activeX727.xml" ContentType="application/vnd.ms-office.activeX+xml"/>
  <Override PartName="/word/activeX/activeX728.xml" ContentType="application/vnd.ms-office.activeX+xml"/>
  <Override PartName="/word/activeX/activeX729.xml" ContentType="application/vnd.ms-office.activeX+xml"/>
  <Override PartName="/word/activeX/activeX730.xml" ContentType="application/vnd.ms-office.activeX+xml"/>
  <Override PartName="/word/activeX/activeX731.xml" ContentType="application/vnd.ms-office.activeX+xml"/>
  <Override PartName="/word/activeX/activeX732.xml" ContentType="application/vnd.ms-office.activeX+xml"/>
  <Override PartName="/word/activeX/activeX733.xml" ContentType="application/vnd.ms-office.activeX+xml"/>
  <Override PartName="/word/activeX/activeX734.xml" ContentType="application/vnd.ms-office.activeX+xml"/>
  <Override PartName="/word/activeX/activeX735.xml" ContentType="application/vnd.ms-office.activeX+xml"/>
  <Override PartName="/word/activeX/activeX736.xml" ContentType="application/vnd.ms-office.activeX+xml"/>
  <Override PartName="/word/activeX/activeX737.xml" ContentType="application/vnd.ms-office.activeX+xml"/>
  <Override PartName="/word/activeX/activeX738.xml" ContentType="application/vnd.ms-office.activeX+xml"/>
  <Override PartName="/word/activeX/activeX739.xml" ContentType="application/vnd.ms-office.activeX+xml"/>
  <Override PartName="/word/activeX/activeX740.xml" ContentType="application/vnd.ms-office.activeX+xml"/>
  <Override PartName="/word/activeX/activeX741.xml" ContentType="application/vnd.ms-office.activeX+xml"/>
  <Override PartName="/word/activeX/activeX742.xml" ContentType="application/vnd.ms-office.activeX+xml"/>
  <Override PartName="/word/activeX/activeX743.xml" ContentType="application/vnd.ms-office.activeX+xml"/>
  <Override PartName="/word/activeX/activeX744.xml" ContentType="application/vnd.ms-office.activeX+xml"/>
  <Override PartName="/word/activeX/activeX745.xml" ContentType="application/vnd.ms-office.activeX+xml"/>
  <Override PartName="/word/activeX/activeX746.xml" ContentType="application/vnd.ms-office.activeX+xml"/>
  <Override PartName="/word/activeX/activeX747.xml" ContentType="application/vnd.ms-office.activeX+xml"/>
  <Override PartName="/word/activeX/activeX748.xml" ContentType="application/vnd.ms-office.activeX+xml"/>
  <Override PartName="/word/activeX/activeX749.xml" ContentType="application/vnd.ms-office.activeX+xml"/>
  <Override PartName="/word/activeX/activeX750.xml" ContentType="application/vnd.ms-office.activeX+xml"/>
  <Override PartName="/word/activeX/activeX751.xml" ContentType="application/vnd.ms-office.activeX+xml"/>
  <Override PartName="/word/activeX/activeX752.xml" ContentType="application/vnd.ms-office.activeX+xml"/>
  <Override PartName="/word/activeX/activeX753.xml" ContentType="application/vnd.ms-office.activeX+xml"/>
  <Override PartName="/word/activeX/activeX754.xml" ContentType="application/vnd.ms-office.activeX+xml"/>
  <Override PartName="/word/activeX/activeX755.xml" ContentType="application/vnd.ms-office.activeX+xml"/>
  <Override PartName="/word/activeX/activeX756.xml" ContentType="application/vnd.ms-office.activeX+xml"/>
  <Override PartName="/word/activeX/activeX757.xml" ContentType="application/vnd.ms-office.activeX+xml"/>
  <Override PartName="/word/activeX/activeX758.xml" ContentType="application/vnd.ms-office.activeX+xml"/>
  <Override PartName="/word/activeX/activeX759.xml" ContentType="application/vnd.ms-office.activeX+xml"/>
  <Override PartName="/word/activeX/activeX760.xml" ContentType="application/vnd.ms-office.activeX+xml"/>
  <Override PartName="/word/activeX/activeX761.xml" ContentType="application/vnd.ms-office.activeX+xml"/>
  <Override PartName="/word/activeX/activeX762.xml" ContentType="application/vnd.ms-office.activeX+xml"/>
  <Override PartName="/word/activeX/activeX763.xml" ContentType="application/vnd.ms-office.activeX+xml"/>
  <Override PartName="/word/activeX/activeX764.xml" ContentType="application/vnd.ms-office.activeX+xml"/>
  <Override PartName="/word/activeX/activeX765.xml" ContentType="application/vnd.ms-office.activeX+xml"/>
  <Override PartName="/word/activeX/activeX766.xml" ContentType="application/vnd.ms-office.activeX+xml"/>
  <Override PartName="/word/activeX/activeX767.xml" ContentType="application/vnd.ms-office.activeX+xml"/>
  <Override PartName="/word/activeX/activeX768.xml" ContentType="application/vnd.ms-office.activeX+xml"/>
  <Override PartName="/word/activeX/activeX769.xml" ContentType="application/vnd.ms-office.activeX+xml"/>
  <Override PartName="/word/activeX/activeX770.xml" ContentType="application/vnd.ms-office.activeX+xml"/>
  <Override PartName="/word/activeX/activeX771.xml" ContentType="application/vnd.ms-office.activeX+xml"/>
  <Override PartName="/word/activeX/activeX772.xml" ContentType="application/vnd.ms-office.activeX+xml"/>
  <Override PartName="/word/activeX/activeX773.xml" ContentType="application/vnd.ms-office.activeX+xml"/>
  <Override PartName="/word/activeX/activeX774.xml" ContentType="application/vnd.ms-office.activeX+xml"/>
  <Override PartName="/word/activeX/activeX775.xml" ContentType="application/vnd.ms-office.activeX+xml"/>
  <Override PartName="/word/activeX/activeX776.xml" ContentType="application/vnd.ms-office.activeX+xml"/>
  <Override PartName="/word/activeX/activeX777.xml" ContentType="application/vnd.ms-office.activeX+xml"/>
  <Override PartName="/word/activeX/activeX778.xml" ContentType="application/vnd.ms-office.activeX+xml"/>
  <Override PartName="/word/activeX/activeX779.xml" ContentType="application/vnd.ms-office.activeX+xml"/>
  <Override PartName="/word/activeX/activeX780.xml" ContentType="application/vnd.ms-office.activeX+xml"/>
  <Override PartName="/word/activeX/activeX781.xml" ContentType="application/vnd.ms-office.activeX+xml"/>
  <Override PartName="/word/activeX/activeX782.xml" ContentType="application/vnd.ms-office.activeX+xml"/>
  <Override PartName="/word/activeX/activeX783.xml" ContentType="application/vnd.ms-office.activeX+xml"/>
  <Override PartName="/word/activeX/activeX784.xml" ContentType="application/vnd.ms-office.activeX+xml"/>
  <Override PartName="/word/activeX/activeX785.xml" ContentType="application/vnd.ms-office.activeX+xml"/>
  <Override PartName="/word/activeX/activeX786.xml" ContentType="application/vnd.ms-office.activeX+xml"/>
  <Override PartName="/word/activeX/activeX787.xml" ContentType="application/vnd.ms-office.activeX+xml"/>
  <Override PartName="/word/activeX/activeX788.xml" ContentType="application/vnd.ms-office.activeX+xml"/>
  <Override PartName="/word/activeX/activeX789.xml" ContentType="application/vnd.ms-office.activeX+xml"/>
  <Override PartName="/word/activeX/activeX790.xml" ContentType="application/vnd.ms-office.activeX+xml"/>
  <Override PartName="/word/activeX/activeX791.xml" ContentType="application/vnd.ms-office.activeX+xml"/>
  <Override PartName="/word/activeX/activeX792.xml" ContentType="application/vnd.ms-office.activeX+xml"/>
  <Override PartName="/word/activeX/activeX793.xml" ContentType="application/vnd.ms-office.activeX+xml"/>
  <Override PartName="/word/activeX/activeX794.xml" ContentType="application/vnd.ms-office.activeX+xml"/>
  <Override PartName="/word/activeX/activeX795.xml" ContentType="application/vnd.ms-office.activeX+xml"/>
  <Override PartName="/word/activeX/activeX796.xml" ContentType="application/vnd.ms-office.activeX+xml"/>
  <Override PartName="/word/activeX/activeX797.xml" ContentType="application/vnd.ms-office.activeX+xml"/>
  <Override PartName="/word/activeX/activeX798.xml" ContentType="application/vnd.ms-office.activeX+xml"/>
  <Override PartName="/word/activeX/activeX799.xml" ContentType="application/vnd.ms-office.activeX+xml"/>
  <Override PartName="/word/activeX/activeX800.xml" ContentType="application/vnd.ms-office.activeX+xml"/>
  <Override PartName="/word/activeX/activeX801.xml" ContentType="application/vnd.ms-office.activeX+xml"/>
  <Override PartName="/word/activeX/activeX802.xml" ContentType="application/vnd.ms-office.activeX+xml"/>
  <Override PartName="/word/activeX/activeX803.xml" ContentType="application/vnd.ms-office.activeX+xml"/>
  <Override PartName="/word/activeX/activeX804.xml" ContentType="application/vnd.ms-office.activeX+xml"/>
  <Override PartName="/word/activeX/activeX805.xml" ContentType="application/vnd.ms-office.activeX+xml"/>
  <Override PartName="/word/activeX/activeX806.xml" ContentType="application/vnd.ms-office.activeX+xml"/>
  <Override PartName="/word/activeX/activeX807.xml" ContentType="application/vnd.ms-office.activeX+xml"/>
  <Override PartName="/word/activeX/activeX808.xml" ContentType="application/vnd.ms-office.activeX+xml"/>
  <Override PartName="/word/activeX/activeX809.xml" ContentType="application/vnd.ms-office.activeX+xml"/>
  <Override PartName="/word/activeX/activeX810.xml" ContentType="application/vnd.ms-office.activeX+xml"/>
  <Override PartName="/word/activeX/activeX811.xml" ContentType="application/vnd.ms-office.activeX+xml"/>
  <Override PartName="/word/activeX/activeX812.xml" ContentType="application/vnd.ms-office.activeX+xml"/>
  <Override PartName="/word/activeX/activeX813.xml" ContentType="application/vnd.ms-office.activeX+xml"/>
  <Override PartName="/word/activeX/activeX814.xml" ContentType="application/vnd.ms-office.activeX+xml"/>
  <Override PartName="/word/activeX/activeX815.xml" ContentType="application/vnd.ms-office.activeX+xml"/>
  <Override PartName="/word/activeX/activeX816.xml" ContentType="application/vnd.ms-office.activeX+xml"/>
  <Override PartName="/word/activeX/activeX817.xml" ContentType="application/vnd.ms-office.activeX+xml"/>
  <Override PartName="/word/activeX/activeX818.xml" ContentType="application/vnd.ms-office.activeX+xml"/>
  <Override PartName="/word/activeX/activeX819.xml" ContentType="application/vnd.ms-office.activeX+xml"/>
  <Override PartName="/word/activeX/activeX820.xml" ContentType="application/vnd.ms-office.activeX+xml"/>
  <Override PartName="/word/activeX/activeX821.xml" ContentType="application/vnd.ms-office.activeX+xml"/>
  <Override PartName="/word/activeX/activeX822.xml" ContentType="application/vnd.ms-office.activeX+xml"/>
  <Override PartName="/word/activeX/activeX823.xml" ContentType="application/vnd.ms-office.activeX+xml"/>
  <Override PartName="/word/activeX/activeX824.xml" ContentType="application/vnd.ms-office.activeX+xml"/>
  <Override PartName="/word/activeX/activeX825.xml" ContentType="application/vnd.ms-office.activeX+xml"/>
  <Override PartName="/word/activeX/activeX826.xml" ContentType="application/vnd.ms-office.activeX+xml"/>
  <Override PartName="/word/activeX/activeX827.xml" ContentType="application/vnd.ms-office.activeX+xml"/>
  <Override PartName="/word/activeX/activeX828.xml" ContentType="application/vnd.ms-office.activeX+xml"/>
  <Override PartName="/word/activeX/activeX829.xml" ContentType="application/vnd.ms-office.activeX+xml"/>
  <Override PartName="/word/activeX/activeX830.xml" ContentType="application/vnd.ms-office.activeX+xml"/>
  <Override PartName="/word/activeX/activeX831.xml" ContentType="application/vnd.ms-office.activeX+xml"/>
  <Override PartName="/word/activeX/activeX832.xml" ContentType="application/vnd.ms-office.activeX+xml"/>
  <Override PartName="/word/activeX/activeX833.xml" ContentType="application/vnd.ms-office.activeX+xml"/>
  <Override PartName="/word/activeX/activeX834.xml" ContentType="application/vnd.ms-office.activeX+xml"/>
  <Override PartName="/word/activeX/activeX835.xml" ContentType="application/vnd.ms-office.activeX+xml"/>
  <Override PartName="/word/activeX/activeX836.xml" ContentType="application/vnd.ms-office.activeX+xml"/>
  <Override PartName="/word/activeX/activeX837.xml" ContentType="application/vnd.ms-office.activeX+xml"/>
  <Override PartName="/word/activeX/activeX838.xml" ContentType="application/vnd.ms-office.activeX+xml"/>
  <Override PartName="/word/activeX/activeX839.xml" ContentType="application/vnd.ms-office.activeX+xml"/>
  <Override PartName="/word/activeX/activeX840.xml" ContentType="application/vnd.ms-office.activeX+xml"/>
  <Override PartName="/word/activeX/activeX841.xml" ContentType="application/vnd.ms-office.activeX+xml"/>
  <Override PartName="/word/activeX/activeX842.xml" ContentType="application/vnd.ms-office.activeX+xml"/>
  <Override PartName="/word/activeX/activeX843.xml" ContentType="application/vnd.ms-office.activeX+xml"/>
  <Override PartName="/word/activeX/activeX844.xml" ContentType="application/vnd.ms-office.activeX+xml"/>
  <Override PartName="/word/activeX/activeX845.xml" ContentType="application/vnd.ms-office.activeX+xml"/>
  <Override PartName="/word/activeX/activeX846.xml" ContentType="application/vnd.ms-office.activeX+xml"/>
  <Override PartName="/word/activeX/activeX847.xml" ContentType="application/vnd.ms-office.activeX+xml"/>
  <Override PartName="/word/activeX/activeX848.xml" ContentType="application/vnd.ms-office.activeX+xml"/>
  <Override PartName="/word/activeX/activeX849.xml" ContentType="application/vnd.ms-office.activeX+xml"/>
  <Override PartName="/word/activeX/activeX850.xml" ContentType="application/vnd.ms-office.activeX+xml"/>
  <Override PartName="/word/activeX/activeX851.xml" ContentType="application/vnd.ms-office.activeX+xml"/>
  <Override PartName="/word/activeX/activeX852.xml" ContentType="application/vnd.ms-office.activeX+xml"/>
  <Override PartName="/word/activeX/activeX853.xml" ContentType="application/vnd.ms-office.activeX+xml"/>
  <Override PartName="/word/activeX/activeX854.xml" ContentType="application/vnd.ms-office.activeX+xml"/>
  <Override PartName="/word/activeX/activeX855.xml" ContentType="application/vnd.ms-office.activeX+xml"/>
  <Override PartName="/word/activeX/activeX856.xml" ContentType="application/vnd.ms-office.activeX+xml"/>
  <Override PartName="/word/activeX/activeX857.xml" ContentType="application/vnd.ms-office.activeX+xml"/>
  <Override PartName="/word/activeX/activeX858.xml" ContentType="application/vnd.ms-office.activeX+xml"/>
  <Override PartName="/word/activeX/activeX859.xml" ContentType="application/vnd.ms-office.activeX+xml"/>
  <Override PartName="/word/activeX/activeX860.xml" ContentType="application/vnd.ms-office.activeX+xml"/>
  <Override PartName="/word/activeX/activeX861.xml" ContentType="application/vnd.ms-office.activeX+xml"/>
  <Override PartName="/word/activeX/activeX862.xml" ContentType="application/vnd.ms-office.activeX+xml"/>
  <Override PartName="/word/activeX/activeX863.xml" ContentType="application/vnd.ms-office.activeX+xml"/>
  <Override PartName="/word/activeX/activeX864.xml" ContentType="application/vnd.ms-office.activeX+xml"/>
  <Override PartName="/word/activeX/activeX865.xml" ContentType="application/vnd.ms-office.activeX+xml"/>
  <Override PartName="/word/activeX/activeX866.xml" ContentType="application/vnd.ms-office.activeX+xml"/>
  <Override PartName="/word/activeX/activeX867.xml" ContentType="application/vnd.ms-office.activeX+xml"/>
  <Override PartName="/word/activeX/activeX868.xml" ContentType="application/vnd.ms-office.activeX+xml"/>
  <Override PartName="/word/activeX/activeX869.xml" ContentType="application/vnd.ms-office.activeX+xml"/>
  <Override PartName="/word/activeX/activeX870.xml" ContentType="application/vnd.ms-office.activeX+xml"/>
  <Override PartName="/word/activeX/activeX871.xml" ContentType="application/vnd.ms-office.activeX+xml"/>
  <Override PartName="/word/activeX/activeX872.xml" ContentType="application/vnd.ms-office.activeX+xml"/>
  <Override PartName="/word/activeX/activeX873.xml" ContentType="application/vnd.ms-office.activeX+xml"/>
  <Override PartName="/word/activeX/activeX874.xml" ContentType="application/vnd.ms-office.activeX+xml"/>
  <Override PartName="/word/activeX/activeX875.xml" ContentType="application/vnd.ms-office.activeX+xml"/>
  <Override PartName="/word/activeX/activeX876.xml" ContentType="application/vnd.ms-office.activeX+xml"/>
  <Override PartName="/word/activeX/activeX877.xml" ContentType="application/vnd.ms-office.activeX+xml"/>
  <Override PartName="/word/activeX/activeX878.xml" ContentType="application/vnd.ms-office.activeX+xml"/>
  <Override PartName="/word/activeX/activeX879.xml" ContentType="application/vnd.ms-office.activeX+xml"/>
  <Override PartName="/word/activeX/activeX880.xml" ContentType="application/vnd.ms-office.activeX+xml"/>
  <Override PartName="/word/activeX/activeX881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2C" w:rsidRDefault="00EF4F2C" w:rsidP="00EF4F2C">
      <w:pPr>
        <w:ind w:left="4248" w:firstLine="708"/>
        <w:jc w:val="center"/>
        <w:rPr>
          <w:rFonts w:ascii="Arial" w:hAnsi="Arial" w:cs="Arial"/>
          <w:b/>
          <w:caps/>
          <w:sz w:val="48"/>
          <w:szCs w:val="48"/>
        </w:rPr>
      </w:pPr>
      <w:bookmarkStart w:id="0" w:name="_GoBack"/>
      <w:bookmarkEnd w:id="0"/>
    </w:p>
    <w:p w:rsidR="006D3A95" w:rsidRDefault="006D3A95" w:rsidP="00EF4F2C">
      <w:pPr>
        <w:ind w:left="4248" w:firstLine="708"/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Pr="006070F3" w:rsidRDefault="00EF4F2C" w:rsidP="00EF4F2C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6070F3">
        <w:rPr>
          <w:rFonts w:ascii="Arial" w:hAnsi="Arial" w:cs="Arial"/>
          <w:b/>
          <w:caps/>
          <w:sz w:val="44"/>
          <w:szCs w:val="44"/>
        </w:rPr>
        <w:t xml:space="preserve">příloha č. </w:t>
      </w:r>
      <w:r>
        <w:rPr>
          <w:rFonts w:ascii="Arial" w:hAnsi="Arial" w:cs="Arial"/>
          <w:b/>
          <w:caps/>
          <w:sz w:val="44"/>
          <w:szCs w:val="44"/>
        </w:rPr>
        <w:t>8</w:t>
      </w:r>
      <w:r w:rsidR="006476C2">
        <w:rPr>
          <w:rFonts w:ascii="Arial" w:hAnsi="Arial" w:cs="Arial"/>
          <w:b/>
          <w:sz w:val="44"/>
          <w:szCs w:val="44"/>
        </w:rPr>
        <w:t>A</w:t>
      </w:r>
      <w:r w:rsidRPr="006070F3">
        <w:rPr>
          <w:rFonts w:ascii="Arial" w:hAnsi="Arial" w:cs="Arial"/>
          <w:b/>
          <w:caps/>
          <w:sz w:val="44"/>
          <w:szCs w:val="44"/>
        </w:rPr>
        <w:t xml:space="preserve"> </w:t>
      </w:r>
    </w:p>
    <w:p w:rsidR="00EF4F2C" w:rsidRPr="006070F3" w:rsidRDefault="00EF4F2C" w:rsidP="00EF4F2C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6070F3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8"/>
          <w:szCs w:val="48"/>
          <w:u w:val="single"/>
        </w:rPr>
      </w:pPr>
      <w:r>
        <w:rPr>
          <w:rFonts w:ascii="Arial" w:hAnsi="Arial" w:cs="Arial"/>
          <w:b/>
          <w:caps/>
          <w:sz w:val="48"/>
          <w:szCs w:val="48"/>
          <w:u w:val="single"/>
        </w:rPr>
        <w:t xml:space="preserve">DOTAZNÍKY KE ZJIŠTĚNÍ MÍRY SPOKOJENOSTI </w:t>
      </w:r>
    </w:p>
    <w:p w:rsidR="00EF4F2C" w:rsidRDefault="00EF4F2C" w:rsidP="00EF4F2C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Pr="004E327F" w:rsidRDefault="00EF4F2C" w:rsidP="00EF4F2C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Pr="004E327F" w:rsidRDefault="00EF4F2C" w:rsidP="00EF4F2C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Pr="004E327F" w:rsidRDefault="00EF4F2C" w:rsidP="00EF4F2C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E327F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:rsidR="00EF4F2C" w:rsidRPr="004E327F" w:rsidRDefault="00EF4F2C" w:rsidP="00EF4F2C">
      <w:pPr>
        <w:ind w:left="708" w:firstLine="708"/>
        <w:rPr>
          <w:rFonts w:ascii="Arial" w:hAnsi="Arial" w:cs="Arial"/>
          <w:b/>
          <w:caps/>
          <w:sz w:val="52"/>
          <w:szCs w:val="52"/>
          <w:u w:val="single"/>
        </w:rPr>
      </w:pPr>
    </w:p>
    <w:p w:rsidR="00EF4F2C" w:rsidRDefault="00EF4F2C" w:rsidP="00EF4F2C">
      <w:pPr>
        <w:ind w:left="708" w:firstLine="708"/>
        <w:rPr>
          <w:rFonts w:ascii="Arial" w:hAnsi="Arial" w:cs="Arial"/>
          <w:b/>
          <w:sz w:val="52"/>
          <w:szCs w:val="52"/>
        </w:rPr>
      </w:pPr>
    </w:p>
    <w:p w:rsidR="00EF4F2C" w:rsidRPr="004E327F" w:rsidRDefault="00EF4F2C" w:rsidP="00EF4F2C">
      <w:pPr>
        <w:ind w:left="708" w:firstLine="708"/>
        <w:rPr>
          <w:rFonts w:ascii="Arial" w:hAnsi="Arial" w:cs="Arial"/>
          <w:b/>
          <w:sz w:val="52"/>
          <w:szCs w:val="52"/>
        </w:rPr>
      </w:pPr>
    </w:p>
    <w:p w:rsidR="00EF4F2C" w:rsidRDefault="00EF4F2C" w:rsidP="006D3A95">
      <w:r w:rsidRPr="00973DDD">
        <w:rPr>
          <w:b/>
          <w:sz w:val="28"/>
          <w:szCs w:val="28"/>
        </w:rPr>
        <w:t>Vydání 1/</w:t>
      </w:r>
      <w:r w:rsidR="00566CEF">
        <w:rPr>
          <w:b/>
          <w:sz w:val="28"/>
          <w:szCs w:val="28"/>
        </w:rPr>
        <w:t>9</w:t>
      </w:r>
      <w:r w:rsidRPr="00973DDD">
        <w:rPr>
          <w:b/>
          <w:sz w:val="28"/>
          <w:szCs w:val="28"/>
        </w:rPr>
        <w:t>, platnost</w:t>
      </w:r>
      <w:r w:rsidR="000856D1">
        <w:rPr>
          <w:b/>
          <w:sz w:val="28"/>
          <w:szCs w:val="28"/>
        </w:rPr>
        <w:t xml:space="preserve"> od </w:t>
      </w:r>
      <w:r w:rsidR="00786966">
        <w:rPr>
          <w:b/>
          <w:sz w:val="28"/>
          <w:szCs w:val="28"/>
        </w:rPr>
        <w:t>11</w:t>
      </w:r>
      <w:r w:rsidR="000856D1">
        <w:rPr>
          <w:b/>
          <w:sz w:val="28"/>
          <w:szCs w:val="28"/>
        </w:rPr>
        <w:t xml:space="preserve">. </w:t>
      </w:r>
      <w:r w:rsidR="00566CEF">
        <w:rPr>
          <w:b/>
          <w:sz w:val="28"/>
          <w:szCs w:val="28"/>
        </w:rPr>
        <w:t>11</w:t>
      </w:r>
      <w:r w:rsidR="000856D1">
        <w:rPr>
          <w:b/>
          <w:sz w:val="28"/>
          <w:szCs w:val="28"/>
        </w:rPr>
        <w:t>. 2016</w:t>
      </w:r>
      <w:r w:rsidRPr="00973D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 účinnost </w:t>
      </w:r>
      <w:r w:rsidRPr="00973DDD">
        <w:rPr>
          <w:b/>
          <w:sz w:val="28"/>
          <w:szCs w:val="28"/>
        </w:rPr>
        <w:t xml:space="preserve">od </w:t>
      </w:r>
      <w:r w:rsidR="000856D1">
        <w:rPr>
          <w:b/>
          <w:sz w:val="28"/>
          <w:szCs w:val="28"/>
        </w:rPr>
        <w:t>1</w:t>
      </w:r>
      <w:r w:rsidR="00566CEF">
        <w:rPr>
          <w:b/>
          <w:sz w:val="28"/>
          <w:szCs w:val="28"/>
        </w:rPr>
        <w:t>8</w:t>
      </w:r>
      <w:r w:rsidRPr="00973DDD">
        <w:rPr>
          <w:b/>
          <w:sz w:val="28"/>
          <w:szCs w:val="28"/>
        </w:rPr>
        <w:t xml:space="preserve">. </w:t>
      </w:r>
      <w:r w:rsidR="00566CEF">
        <w:rPr>
          <w:b/>
          <w:sz w:val="28"/>
          <w:szCs w:val="28"/>
        </w:rPr>
        <w:t>11</w:t>
      </w:r>
      <w:r w:rsidRPr="00973DDD">
        <w:rPr>
          <w:b/>
          <w:sz w:val="28"/>
          <w:szCs w:val="28"/>
        </w:rPr>
        <w:t>. 201</w:t>
      </w:r>
      <w:r>
        <w:rPr>
          <w:b/>
          <w:sz w:val="28"/>
          <w:szCs w:val="28"/>
        </w:rPr>
        <w:t>6</w:t>
      </w:r>
      <w:r>
        <w:br w:type="page"/>
      </w:r>
    </w:p>
    <w:p w:rsidR="00EF4F2C" w:rsidRPr="00A2429E" w:rsidRDefault="00EF4F2C" w:rsidP="00EF4F2C">
      <w:pPr>
        <w:spacing w:after="80"/>
        <w:rPr>
          <w:rStyle w:val="radio-button-label-text"/>
          <w:rFonts w:asciiTheme="minorHAnsi" w:hAnsiTheme="minorHAnsi"/>
        </w:rPr>
      </w:pPr>
    </w:p>
    <w:p w:rsidR="00CC1189" w:rsidRDefault="00CC1189" w:rsidP="00DA264C">
      <w:pPr>
        <w:pStyle w:val="Nadpis2"/>
      </w:pPr>
      <w:bookmarkStart w:id="1" w:name="_Toc437983929"/>
      <w:r>
        <w:t>Dotazníkové šetření A – Hodnocení monitorovacího systému (MS2014+)</w:t>
      </w:r>
      <w:bookmarkEnd w:id="1"/>
    </w:p>
    <w:p w:rsidR="00BD0829" w:rsidRPr="00A2429E" w:rsidRDefault="00BD0829" w:rsidP="00BD0829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76923C" w:themeColor="accent3" w:themeShade="BF"/>
          <w:sz w:val="24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eastAsia="Times New Roman" w:hAnsiTheme="minorHAnsi" w:cs="Arial"/>
          <w:i w:val="0"/>
          <w:color w:val="222222"/>
          <w:lang w:eastAsia="cs-CZ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>Základní informace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76923C" w:themeColor="accent3" w:themeShade="BF"/>
        </w:rPr>
      </w:pPr>
      <w:r w:rsidRPr="00A2429E">
        <w:rPr>
          <w:rStyle w:val="user-generated"/>
          <w:rFonts w:asciiTheme="minorHAnsi" w:hAnsiTheme="minorHAnsi"/>
          <w:color w:val="76923C" w:themeColor="accent3" w:themeShade="BF"/>
        </w:rPr>
        <w:t xml:space="preserve">Všechny otázky v tomto dotazníku se týkají informačního systému MS2014+ části CSSF14+. </w:t>
      </w:r>
    </w:p>
    <w:p w:rsidR="00FD2554" w:rsidRPr="00A2429E" w:rsidRDefault="00FD2554" w:rsidP="00FD2554">
      <w:pPr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0. Pracujete se systémem a domníváte se, že nám tedy můžete poskytnout zpětnou vazbu k jeho fungováním?</w:t>
      </w:r>
    </w:p>
    <w:p w:rsidR="00FD2554" w:rsidRPr="00A2429E" w:rsidRDefault="00FD2554" w:rsidP="00FD2554">
      <w:pPr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Povinná otázka, v případě odpovědi Ne přeskočí dotazník na závěr</w:t>
      </w:r>
    </w:p>
    <w:p w:rsidR="00FD2554" w:rsidRPr="00A2429E" w:rsidRDefault="00FD2554" w:rsidP="00FD2554">
      <w:pPr>
        <w:rPr>
          <w:rFonts w:asciiTheme="minorHAnsi" w:hAnsiTheme="minorHAnsi"/>
        </w:rPr>
      </w:pPr>
      <w:r w:rsidRPr="00A2429E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938" type="#_x0000_t75" style="width:20.1pt;height:18.4pt" o:ole="">
            <v:imagedata r:id="rId9" o:title=""/>
          </v:shape>
          <w:control r:id="rId10" w:name="DefaultOcxName1631" w:shapeid="_x0000_i1938"/>
        </w:object>
      </w:r>
      <w:r w:rsidRPr="00A2429E">
        <w:rPr>
          <w:rFonts w:asciiTheme="minorHAnsi" w:hAnsiTheme="minorHAnsi"/>
        </w:rPr>
        <w:t>Ano</w:t>
      </w:r>
    </w:p>
    <w:p w:rsidR="00FD2554" w:rsidRPr="00A2429E" w:rsidRDefault="00FD2554" w:rsidP="00FD2554">
      <w:pPr>
        <w:rPr>
          <w:rFonts w:asciiTheme="minorHAnsi" w:hAnsiTheme="minorHAnsi"/>
        </w:rPr>
      </w:pPr>
      <w:r w:rsidRPr="00A2429E">
        <w:object w:dxaOrig="225" w:dyaOrig="225">
          <v:shape id="_x0000_i1941" type="#_x0000_t75" style="width:20.1pt;height:18.4pt" o:ole="">
            <v:imagedata r:id="rId9" o:title=""/>
          </v:shape>
          <w:control r:id="rId11" w:name="DefaultOcxName1632" w:shapeid="_x0000_i1941"/>
        </w:object>
      </w:r>
      <w:r w:rsidRPr="00A2429E">
        <w:rPr>
          <w:rFonts w:asciiTheme="minorHAnsi" w:hAnsiTheme="minorHAnsi"/>
        </w:rPr>
        <w:t>Ne</w:t>
      </w:r>
    </w:p>
    <w:p w:rsidR="00FD2554" w:rsidRPr="00A2429E" w:rsidRDefault="00FD2554" w:rsidP="00FD2554">
      <w:pPr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1. Prosím označte, ve kterém prostředí pracujete více.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44" type="#_x0000_t75" style="width:20.1pt;height:18.4pt" o:ole="">
            <v:imagedata r:id="rId9" o:title=""/>
          </v:shape>
          <w:control r:id="rId12" w:name="DefaultOcxName213" w:shapeid="_x0000_i1944"/>
        </w:object>
      </w:r>
      <w:r w:rsidRPr="00A2429E">
        <w:rPr>
          <w:rStyle w:val="radio-button-label-text"/>
          <w:rFonts w:asciiTheme="minorHAnsi" w:hAnsiTheme="minorHAnsi"/>
        </w:rPr>
        <w:t xml:space="preserve"> IS CSSF14+  Produkční prostředí (</w:t>
      </w:r>
      <w:hyperlink r:id="rId13" w:history="1">
        <w:r w:rsidRPr="00A2429E">
          <w:rPr>
            <w:rStyle w:val="Hypertextovodkaz"/>
            <w:rFonts w:asciiTheme="minorHAnsi" w:hAnsiTheme="minorHAnsi"/>
          </w:rPr>
          <w:t>https://mseu.mssf.cz/sd/registraceint.aspx</w:t>
        </w:r>
      </w:hyperlink>
      <w:r w:rsidRPr="00A2429E">
        <w:rPr>
          <w:rStyle w:val="Hypertextovodkaz"/>
          <w:rFonts w:asciiTheme="minorHAnsi" w:hAnsiTheme="minorHAnsi"/>
        </w:rPr>
        <w:t xml:space="preserve"> či https://msiu.mssf.cz/)</w:t>
      </w:r>
      <w:r w:rsidRPr="00A2429E">
        <w:rPr>
          <w:rFonts w:asciiTheme="minorHAnsi" w:hAnsiTheme="minorHAnsi"/>
        </w:rPr>
        <w:t>)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hAnsiTheme="minorHAnsi"/>
        </w:rPr>
      </w:pPr>
      <w:r w:rsidRPr="00A2429E">
        <w:object w:dxaOrig="225" w:dyaOrig="225">
          <v:shape id="_x0000_i1947" type="#_x0000_t75" style="width:20.1pt;height:18.4pt" o:ole="">
            <v:imagedata r:id="rId9" o:title=""/>
          </v:shape>
          <w:control r:id="rId14" w:name="DefaultOcxName313" w:shapeid="_x0000_i1947"/>
        </w:object>
      </w:r>
      <w:r w:rsidRPr="00A2429E">
        <w:rPr>
          <w:rStyle w:val="radio-button-label-text"/>
          <w:rFonts w:asciiTheme="minorHAnsi" w:hAnsiTheme="minorHAnsi"/>
        </w:rPr>
        <w:t xml:space="preserve"> IS CSSF14+  Referenční prostředí (</w:t>
      </w:r>
      <w:hyperlink r:id="rId15" w:history="1">
        <w:r w:rsidRPr="00A2429E">
          <w:rPr>
            <w:rStyle w:val="Hypertextovodkaz"/>
            <w:rFonts w:asciiTheme="minorHAnsi" w:hAnsiTheme="minorHAnsi"/>
          </w:rPr>
          <w:t>https://mseu-sandbox.mssf.cz/sd/registraceint.aspx</w:t>
        </w:r>
      </w:hyperlink>
      <w:r w:rsidRPr="00A2429E">
        <w:rPr>
          <w:rFonts w:asciiTheme="minorHAnsi" w:hAnsiTheme="minorHAnsi"/>
        </w:rPr>
        <w:t xml:space="preserve"> či </w:t>
      </w:r>
      <w:hyperlink r:id="rId16" w:history="1">
        <w:r w:rsidRPr="00A2429E">
          <w:rPr>
            <w:rStyle w:val="Hypertextovodkaz"/>
            <w:rFonts w:asciiTheme="minorHAnsi" w:hAnsiTheme="minorHAnsi"/>
          </w:rPr>
          <w:t>https://msiu-sandbox.mssf.cz/</w:t>
        </w:r>
      </w:hyperlink>
      <w:r w:rsidRPr="00A2429E">
        <w:rPr>
          <w:rFonts w:asciiTheme="minorHAnsi" w:hAnsiTheme="minorHAnsi"/>
        </w:rPr>
        <w:t>)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002060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br/>
        <w:t xml:space="preserve">2. Jak často s monitorovacím systémem pracujete?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50" type="#_x0000_t75" style="width:20.1pt;height:18.4pt" o:ole="">
            <v:imagedata r:id="rId9" o:title=""/>
          </v:shape>
          <w:control r:id="rId17" w:name="DefaultOcxName163" w:shapeid="_x0000_i1950"/>
        </w:object>
      </w:r>
      <w:r w:rsidRPr="00A2429E">
        <w:rPr>
          <w:rStyle w:val="radio-button-label-text"/>
          <w:rFonts w:asciiTheme="minorHAnsi" w:hAnsiTheme="minorHAnsi"/>
        </w:rPr>
        <w:t xml:space="preserve">každý den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53" type="#_x0000_t75" style="width:20.1pt;height:18.4pt" o:ole="">
            <v:imagedata r:id="rId9" o:title=""/>
          </v:shape>
          <w:control r:id="rId18" w:name="DefaultOcxName173" w:shapeid="_x0000_i1953"/>
        </w:object>
      </w:r>
      <w:r w:rsidRPr="00A2429E">
        <w:rPr>
          <w:rStyle w:val="radio-button-label-text"/>
          <w:rFonts w:asciiTheme="minorHAnsi" w:hAnsiTheme="minorHAnsi"/>
        </w:rPr>
        <w:t xml:space="preserve">několikrát týdně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56" type="#_x0000_t75" style="width:20.1pt;height:18.4pt" o:ole="">
            <v:imagedata r:id="rId9" o:title=""/>
          </v:shape>
          <w:control r:id="rId19" w:name="DefaultOcxName183" w:shapeid="_x0000_i1956"/>
        </w:object>
      </w:r>
      <w:r w:rsidRPr="00A2429E">
        <w:rPr>
          <w:rStyle w:val="radio-button-label-text"/>
          <w:rFonts w:asciiTheme="minorHAnsi" w:hAnsiTheme="minorHAnsi"/>
        </w:rPr>
        <w:t xml:space="preserve">několikrát měsíčně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59" type="#_x0000_t75" style="width:20.1pt;height:18.4pt" o:ole="">
            <v:imagedata r:id="rId9" o:title=""/>
          </v:shape>
          <w:control r:id="rId20" w:name="DefaultOcxName193" w:shapeid="_x0000_i1959"/>
        </w:object>
      </w:r>
      <w:r w:rsidRPr="00A2429E">
        <w:rPr>
          <w:rStyle w:val="radio-button-label-text"/>
          <w:rFonts w:asciiTheme="minorHAnsi" w:hAnsiTheme="minorHAnsi"/>
        </w:rPr>
        <w:t xml:space="preserve">několikrát za čtvrtletí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1962" type="#_x0000_t75" style="width:20.1pt;height:18.4pt" o:ole="">
            <v:imagedata r:id="rId9" o:title=""/>
          </v:shape>
          <w:control r:id="rId21" w:name="DefaultOcxName202" w:shapeid="_x0000_i1962"/>
        </w:object>
      </w:r>
      <w:r w:rsidRPr="00A2429E">
        <w:rPr>
          <w:rStyle w:val="radio-button-label-text"/>
          <w:rFonts w:asciiTheme="minorHAnsi" w:hAnsiTheme="minorHAnsi"/>
        </w:rPr>
        <w:t xml:space="preserve">méně často 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3. Prosím uveďte, zda máte zkušenost s prací v některém z níže uvedených systémů: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povinná otázka</w:t>
      </w:r>
    </w:p>
    <w:p w:rsidR="00FD2554" w:rsidRPr="00A2429E" w:rsidRDefault="00FD2554" w:rsidP="00FD2554">
      <w:pPr>
        <w:pStyle w:val="Odstavecseseznamem"/>
        <w:spacing w:after="80" w:line="240" w:lineRule="auto"/>
        <w:ind w:left="502"/>
        <w:contextualSpacing w:val="0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(Možnost vybrat více variant.)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65" type="#_x0000_t75" style="width:20.1pt;height:18.4pt" o:ole="">
            <v:imagedata r:id="rId22" o:title=""/>
          </v:shape>
          <w:control r:id="rId23" w:name="DefaultOcxName4121" w:shapeid="_x0000_i1965"/>
        </w:object>
      </w:r>
      <w:r w:rsidRPr="00A2429E">
        <w:rPr>
          <w:rFonts w:asciiTheme="minorHAnsi" w:hAnsiTheme="minorHAnsi"/>
        </w:rPr>
        <w:t>MSC2007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68" type="#_x0000_t75" style="width:20.1pt;height:18.4pt" o:ole="">
            <v:imagedata r:id="rId22" o:title=""/>
          </v:shape>
          <w:control r:id="rId24" w:name="DefaultOcxName4122" w:shapeid="_x0000_i1968"/>
        </w:object>
      </w:r>
      <w:r w:rsidRPr="00A2429E">
        <w:rPr>
          <w:rFonts w:asciiTheme="minorHAnsi" w:hAnsiTheme="minorHAnsi"/>
        </w:rPr>
        <w:t xml:space="preserve"> IS ŘO - Monit7+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17. Výstupy (sestavy) vygenerované monitorovacím systémem  lze v dalších programech dále upravovat: </w:t>
      </w:r>
      <w:r w:rsidRPr="00A2429E">
        <w:rPr>
          <w:rFonts w:asciiTheme="minorHAnsi" w:hAnsiTheme="minorHAnsi"/>
          <w:color w:val="808080" w:themeColor="background1" w:themeShade="80"/>
        </w:rPr>
        <w:t>Pouze pro odpovědi 1, 2, 3, 4 z otázky 15, povinná otázka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color w:val="FF0000"/>
        </w:rPr>
        <w:object w:dxaOrig="225" w:dyaOrig="225">
          <v:shape id="_x0000_i1971" type="#_x0000_t75" style="width:20.1pt;height:18.4pt" o:ole="">
            <v:imagedata r:id="rId9" o:title=""/>
          </v:shape>
          <w:control r:id="rId25" w:name="DefaultOcxName35" w:shapeid="_x0000_i1971"/>
        </w:object>
      </w:r>
      <w:r w:rsidRPr="00A2429E">
        <w:rPr>
          <w:rStyle w:val="radio-button-label-text"/>
          <w:rFonts w:asciiTheme="minorHAnsi" w:hAnsiTheme="minorHAnsi"/>
        </w:rPr>
        <w:t xml:space="preserve">velmi snadno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1974" type="#_x0000_t75" style="width:20.1pt;height:18.4pt" o:ole="">
            <v:imagedata r:id="rId9" o:title=""/>
          </v:shape>
          <w:control r:id="rId26" w:name="DefaultOcxName36" w:shapeid="_x0000_i1974"/>
        </w:object>
      </w:r>
      <w:r w:rsidRPr="00A2429E">
        <w:rPr>
          <w:rStyle w:val="radio-button-label-text"/>
          <w:rFonts w:asciiTheme="minorHAnsi" w:hAnsiTheme="minorHAnsi"/>
        </w:rPr>
        <w:t xml:space="preserve">spíše snadno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lastRenderedPageBreak/>
        <w:object w:dxaOrig="225" w:dyaOrig="225">
          <v:shape id="_x0000_i1977" type="#_x0000_t75" style="width:20.1pt;height:18.4pt" o:ole="">
            <v:imagedata r:id="rId9" o:title=""/>
          </v:shape>
          <w:control r:id="rId27" w:name="DefaultOcxName37" w:shapeid="_x0000_i1977"/>
        </w:object>
      </w:r>
      <w:r w:rsidRPr="00A2429E">
        <w:rPr>
          <w:rStyle w:val="radio-button-label-text"/>
          <w:rFonts w:asciiTheme="minorHAnsi" w:hAnsiTheme="minorHAnsi"/>
        </w:rPr>
        <w:t xml:space="preserve">spíše obtížně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1980" type="#_x0000_t75" style="width:20.1pt;height:18.4pt" o:ole="">
            <v:imagedata r:id="rId9" o:title=""/>
          </v:shape>
          <w:control r:id="rId28" w:name="DefaultOcxName38" w:shapeid="_x0000_i1980"/>
        </w:object>
      </w:r>
      <w:r w:rsidRPr="00A2429E">
        <w:rPr>
          <w:rStyle w:val="radio-button-label-text"/>
          <w:rFonts w:asciiTheme="minorHAnsi" w:hAnsiTheme="minorHAnsi"/>
        </w:rPr>
        <w:t xml:space="preserve">velmi obtížně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18. Jaké další programy používáte pro další zpracování a úpravu výstupů (sestavy či přehledy) vygenerovaných monitorovacím systémem? </w:t>
      </w:r>
      <w:r w:rsidRPr="00A2429E">
        <w:rPr>
          <w:rFonts w:asciiTheme="minorHAnsi" w:hAnsiTheme="minorHAnsi"/>
        </w:rPr>
        <w:br/>
      </w:r>
      <w:r w:rsidRPr="00A2429E">
        <w:rPr>
          <w:rStyle w:val="radio-button-label-text"/>
          <w:rFonts w:asciiTheme="minorHAnsi" w:hAnsiTheme="minorHAnsi"/>
          <w:color w:val="A6A6A6" w:themeColor="background1" w:themeShade="A6"/>
        </w:rPr>
        <w:t>(Můžete označit více možností)</w:t>
      </w:r>
      <w:r w:rsidRPr="00A2429E">
        <w:rPr>
          <w:rFonts w:asciiTheme="minorHAnsi" w:hAnsiTheme="minorHAnsi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83" type="#_x0000_t75" style="width:20.1pt;height:18.4pt" o:ole="">
            <v:imagedata r:id="rId22" o:title=""/>
          </v:shape>
          <w:control r:id="rId29" w:name="DefaultOcxName40" w:shapeid="_x0000_i1983"/>
        </w:object>
      </w:r>
      <w:r w:rsidRPr="00A2429E">
        <w:rPr>
          <w:rStyle w:val="checkbox-button-label-text"/>
          <w:rFonts w:asciiTheme="minorHAnsi" w:hAnsiTheme="minorHAnsi"/>
        </w:rPr>
        <w:t xml:space="preserve">Excel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86" type="#_x0000_t75" style="width:20.1pt;height:18.4pt" o:ole="">
            <v:imagedata r:id="rId22" o:title=""/>
          </v:shape>
          <w:control r:id="rId30" w:name="DefaultOcxName41" w:shapeid="_x0000_i1986"/>
        </w:object>
      </w:r>
      <w:r w:rsidRPr="00A2429E">
        <w:rPr>
          <w:rStyle w:val="checkbox-button-label-text"/>
          <w:rFonts w:asciiTheme="minorHAnsi" w:hAnsiTheme="minorHAnsi"/>
        </w:rPr>
        <w:t xml:space="preserve">Word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89" type="#_x0000_t75" style="width:20.1pt;height:18.4pt" o:ole="">
            <v:imagedata r:id="rId22" o:title=""/>
          </v:shape>
          <w:control r:id="rId31" w:name="DefaultOcxName42" w:shapeid="_x0000_i1989"/>
        </w:object>
      </w:r>
      <w:r w:rsidRPr="00A2429E">
        <w:rPr>
          <w:rStyle w:val="checkbox-button-label-text"/>
          <w:rFonts w:asciiTheme="minorHAnsi" w:hAnsiTheme="minorHAnsi"/>
        </w:rPr>
        <w:t xml:space="preserve">Access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92" type="#_x0000_t75" style="width:20.1pt;height:18.4pt" o:ole="">
            <v:imagedata r:id="rId22" o:title=""/>
          </v:shape>
          <w:control r:id="rId32" w:name="DefaultOcxName43" w:shapeid="_x0000_i1992"/>
        </w:object>
      </w:r>
      <w:r w:rsidRPr="00A2429E">
        <w:rPr>
          <w:rStyle w:val="checkbox-button-label-text"/>
          <w:rFonts w:asciiTheme="minorHAnsi" w:hAnsiTheme="minorHAnsi"/>
        </w:rPr>
        <w:t xml:space="preserve">Visio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95" type="#_x0000_t75" style="width:20.1pt;height:18.4pt" o:ole="">
            <v:imagedata r:id="rId22" o:title=""/>
          </v:shape>
          <w:control r:id="rId33" w:name="DefaultOcxName44" w:shapeid="_x0000_i1995"/>
        </w:object>
      </w:r>
      <w:r w:rsidRPr="00A2429E">
        <w:rPr>
          <w:rStyle w:val="checkbox-button-label-text"/>
          <w:rFonts w:asciiTheme="minorHAnsi" w:hAnsiTheme="minorHAnsi"/>
        </w:rPr>
        <w:t xml:space="preserve">Žádný další program k tomuto účelu nepoužívám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1998" type="#_x0000_t75" style="width:20.1pt;height:18.4pt" o:ole="">
            <v:imagedata r:id="rId22" o:title=""/>
          </v:shape>
          <w:control r:id="rId34" w:name="DefaultOcxName45" w:shapeid="_x0000_i1998"/>
        </w:object>
      </w:r>
      <w:r w:rsidRPr="00A2429E">
        <w:rPr>
          <w:rStyle w:val="checkbox-button-label-text"/>
          <w:rFonts w:asciiTheme="minorHAnsi" w:hAnsiTheme="minorHAnsi"/>
        </w:rPr>
        <w:t xml:space="preserve">Jiné (vypište) </w:t>
      </w:r>
      <w:r w:rsidRPr="00A2429E">
        <w:object w:dxaOrig="225" w:dyaOrig="225">
          <v:shape id="_x0000_i2002" type="#_x0000_t75" style="width:273.75pt;height:18.4pt" o:ole="">
            <v:imagedata r:id="rId35" o:title=""/>
          </v:shape>
          <w:control r:id="rId36" w:name="DefaultOcxName46" w:shapeid="_x0000_i2002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19. Do jaké míry jste celkově spokojen/a s pracovním prostředím monitorovacího systému?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color w:val="FF0000"/>
        </w:rPr>
        <w:object w:dxaOrig="225" w:dyaOrig="225">
          <v:shape id="_x0000_i2004" type="#_x0000_t75" style="width:20.1pt;height:18.4pt" o:ole="">
            <v:imagedata r:id="rId9" o:title=""/>
          </v:shape>
          <w:control r:id="rId37" w:name="DefaultOcxName83" w:shapeid="_x0000_i2004"/>
        </w:object>
      </w:r>
      <w:r w:rsidRPr="00A2429E">
        <w:rPr>
          <w:rStyle w:val="radio-button-label-text"/>
          <w:rFonts w:asciiTheme="minorHAnsi" w:hAnsiTheme="minorHAnsi"/>
        </w:rPr>
        <w:t xml:space="preserve">velmi 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2007" type="#_x0000_t75" style="width:20.1pt;height:18.4pt" o:ole="">
            <v:imagedata r:id="rId9" o:title=""/>
          </v:shape>
          <w:control r:id="rId38" w:name="DefaultOcxName84" w:shapeid="_x0000_i2007"/>
        </w:object>
      </w:r>
      <w:r w:rsidRPr="00A2429E">
        <w:rPr>
          <w:rStyle w:val="radio-button-label-text"/>
          <w:rFonts w:asciiTheme="minorHAnsi" w:hAnsiTheme="minorHAnsi"/>
        </w:rPr>
        <w:t xml:space="preserve">spíše 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2010" type="#_x0000_t75" style="width:20.1pt;height:18.4pt" o:ole="">
            <v:imagedata r:id="rId9" o:title=""/>
          </v:shape>
          <w:control r:id="rId39" w:name="DefaultOcxName85" w:shapeid="_x0000_i2010"/>
        </w:object>
      </w:r>
      <w:r w:rsidRPr="00A2429E">
        <w:rPr>
          <w:rStyle w:val="radio-button-label-text"/>
          <w:rFonts w:asciiTheme="minorHAnsi" w:hAnsiTheme="minorHAnsi"/>
        </w:rPr>
        <w:t xml:space="preserve">spíše nespokojen/a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rPr>
          <w:rStyle w:val="radio-button-label-text"/>
        </w:rPr>
        <w:object w:dxaOrig="225" w:dyaOrig="225">
          <v:shape id="_x0000_i2013" type="#_x0000_t75" style="width:20.1pt;height:18.4pt" o:ole="">
            <v:imagedata r:id="rId9" o:title=""/>
          </v:shape>
          <w:control r:id="rId40" w:name="DefaultOcxName86" w:shapeid="_x0000_i2013"/>
        </w:object>
      </w:r>
      <w:r w:rsidRPr="00A2429E">
        <w:rPr>
          <w:rStyle w:val="radio-button-label-text"/>
          <w:rFonts w:asciiTheme="minorHAnsi" w:hAnsiTheme="minorHAnsi"/>
        </w:rPr>
        <w:t xml:space="preserve">velmi nespokojen/a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i w:val="0"/>
          <w:sz w:val="28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>Hodnocení monitorovacího systému – data a propojení</w:t>
      </w:r>
    </w:p>
    <w:p w:rsidR="00EC52E4" w:rsidRDefault="00EC52E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4F6228" w:themeColor="accent3" w:themeShade="80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Zhodnoťte </w:t>
      </w:r>
      <w:r w:rsidRPr="00A2429E">
        <w:rPr>
          <w:rStyle w:val="user-generated"/>
          <w:rFonts w:asciiTheme="minorHAnsi" w:hAnsiTheme="minorHAnsi"/>
          <w:color w:val="4F6228" w:themeColor="accent3" w:themeShade="80"/>
          <w:u w:val="single"/>
        </w:rPr>
        <w:t>informace / data</w:t>
      </w: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 obsažená v monitorovacím systému a jejich propojení s ostatními systémy a registry.</w:t>
      </w:r>
      <w:r w:rsidRPr="00A2429E">
        <w:rPr>
          <w:rStyle w:val="user-generated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20. Jaké máte připomínky či konkrétní výhrady k propojení monitorovacího systému s ostatními systémy a registry či celkově k informacím / datovým položkám obsaženým v monitorovacím systému? (Vypište co nejpodrobněji)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17" type="#_x0000_t75" style="width:324pt;height:82.05pt" o:ole="">
            <v:imagedata r:id="rId41" o:title=""/>
          </v:shape>
          <w:control r:id="rId42" w:name="DefaultOcxName89" w:shapeid="_x0000_i201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lastRenderedPageBreak/>
        <w:t xml:space="preserve">21. </w:t>
      </w:r>
      <w:r w:rsidRPr="00A2429E">
        <w:rPr>
          <w:rStyle w:val="user-generated"/>
          <w:rFonts w:asciiTheme="minorHAnsi" w:hAnsiTheme="minorHAnsi"/>
          <w:color w:val="FF0000"/>
        </w:rPr>
        <w:t>Řekl/a byste, že automatické kontroly v monitorovacím systému jsou nastaveny: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19" type="#_x0000_t75" style="width:20.1pt;height:18.4pt" o:ole="">
            <v:imagedata r:id="rId9" o:title=""/>
          </v:shape>
          <w:control r:id="rId43" w:name="DefaultOcxName112" w:shapeid="_x0000_i2019"/>
        </w:object>
      </w:r>
      <w:r w:rsidRPr="00A2429E">
        <w:rPr>
          <w:rStyle w:val="radio-button-label-text"/>
          <w:rFonts w:asciiTheme="minorHAnsi" w:hAnsiTheme="minorHAnsi"/>
        </w:rPr>
        <w:t>dostatečně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22" type="#_x0000_t75" style="width:20.1pt;height:18.4pt" o:ole="">
            <v:imagedata r:id="rId9" o:title=""/>
          </v:shape>
          <w:control r:id="rId44" w:name="DefaultOcxName211" w:shapeid="_x0000_i2022"/>
        </w:object>
      </w:r>
      <w:r w:rsidRPr="00A2429E">
        <w:rPr>
          <w:rStyle w:val="radio-button-label-text"/>
          <w:rFonts w:asciiTheme="minorHAnsi" w:hAnsiTheme="minorHAnsi"/>
        </w:rPr>
        <w:t xml:space="preserve">spíše dostatečně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25" type="#_x0000_t75" style="width:20.1pt;height:18.4pt" o:ole="">
            <v:imagedata r:id="rId9" o:title=""/>
          </v:shape>
          <w:control r:id="rId45" w:name="DefaultOcxName311" w:shapeid="_x0000_i2025"/>
        </w:object>
      </w:r>
      <w:r w:rsidRPr="00A2429E">
        <w:rPr>
          <w:rStyle w:val="radio-button-label-text"/>
          <w:rFonts w:asciiTheme="minorHAnsi" w:hAnsiTheme="minorHAnsi"/>
        </w:rPr>
        <w:t xml:space="preserve">spíše nedostatečně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28" type="#_x0000_t75" style="width:20.1pt;height:18.4pt" o:ole="">
            <v:imagedata r:id="rId9" o:title=""/>
          </v:shape>
          <w:control r:id="rId46" w:name="DefaultOcxName411" w:shapeid="_x0000_i2028"/>
        </w:object>
      </w:r>
      <w:r w:rsidRPr="00A2429E">
        <w:rPr>
          <w:rStyle w:val="radio-button-label-text"/>
          <w:rFonts w:asciiTheme="minorHAnsi" w:hAnsiTheme="minorHAnsi"/>
        </w:rPr>
        <w:t>nedostatečně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21a. Ve které oblasti jsou automatické kontroly nedostatečné?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32" type="#_x0000_t75" style="width:324pt;height:82.05pt" o:ole="">
            <v:imagedata r:id="rId41" o:title=""/>
          </v:shape>
          <w:control r:id="rId47" w:name="DefaultOcxName891" w:shapeid="_x0000_i2032"/>
        </w:objec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22. Tytéž informace / data je třeba do systému opakovaně zadávat: </w:t>
      </w:r>
      <w:r w:rsidRPr="00A2429E">
        <w:rPr>
          <w:rFonts w:asciiTheme="minorHAnsi" w:hAnsiTheme="minorHAnsi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34" type="#_x0000_t75" style="width:20.1pt;height:18.4pt" o:ole="">
            <v:imagedata r:id="rId9" o:title=""/>
          </v:shape>
          <w:control r:id="rId48" w:name="DefaultOcxName511" w:shapeid="_x0000_i2034"/>
        </w:object>
      </w:r>
      <w:r w:rsidRPr="00A2429E">
        <w:rPr>
          <w:rStyle w:val="radio-button-label-text"/>
          <w:rFonts w:asciiTheme="minorHAnsi" w:hAnsiTheme="minorHAnsi"/>
        </w:rPr>
        <w:t xml:space="preserve">vůbec nikdy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37" type="#_x0000_t75" style="width:20.1pt;height:18.4pt" o:ole="">
            <v:imagedata r:id="rId9" o:title=""/>
          </v:shape>
          <w:control r:id="rId49" w:name="DefaultOcxName611" w:shapeid="_x0000_i2037"/>
        </w:object>
      </w:r>
      <w:r w:rsidRPr="00A2429E">
        <w:rPr>
          <w:rStyle w:val="radio-button-label-text"/>
          <w:rFonts w:asciiTheme="minorHAnsi" w:hAnsiTheme="minorHAnsi"/>
        </w:rPr>
        <w:t xml:space="preserve">výjimečně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40" type="#_x0000_t75" style="width:20.1pt;height:18.4pt" o:ole="">
            <v:imagedata r:id="rId9" o:title=""/>
          </v:shape>
          <w:control r:id="rId50" w:name="DefaultOcxName711" w:shapeid="_x0000_i2040"/>
        </w:object>
      </w:r>
      <w:r w:rsidRPr="00A2429E">
        <w:rPr>
          <w:rStyle w:val="radio-button-label-text"/>
          <w:rFonts w:asciiTheme="minorHAnsi" w:hAnsiTheme="minorHAnsi"/>
        </w:rPr>
        <w:t xml:space="preserve">docela často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43" type="#_x0000_t75" style="width:20.1pt;height:18.4pt" o:ole="">
            <v:imagedata r:id="rId9" o:title=""/>
          </v:shape>
          <w:control r:id="rId51" w:name="DefaultOcxName88" w:shapeid="_x0000_i2043"/>
        </w:object>
      </w:r>
      <w:r w:rsidRPr="00A2429E">
        <w:rPr>
          <w:rStyle w:val="radio-button-label-text"/>
          <w:rFonts w:asciiTheme="minorHAnsi" w:hAnsiTheme="minorHAnsi"/>
        </w:rPr>
        <w:t xml:space="preserve">velmi často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23. Jak je používaný monitorovací systém propojen s ostatními systémy a registry státní správy </w:t>
      </w:r>
      <w:r w:rsidRPr="00A2429E">
        <w:rPr>
          <w:rStyle w:val="user-generated"/>
          <w:rFonts w:asciiTheme="minorHAnsi" w:hAnsiTheme="minorHAnsi"/>
          <w:b w:val="0"/>
          <w:color w:val="FF0000"/>
        </w:rPr>
        <w:t xml:space="preserve">(např. Živnostenský rejstřík, </w:t>
      </w:r>
      <w:r w:rsidRPr="00A2429E">
        <w:rPr>
          <w:rFonts w:asciiTheme="minorHAnsi" w:hAnsiTheme="minorHAnsi"/>
          <w:b w:val="0"/>
          <w:color w:val="FF0000"/>
        </w:rPr>
        <w:t>Základní registry (Registr obyvatel (ROB), Registr územní identifikace, adres a nemovitostí (RÚIAN), Registr práv a povinností (RPP), Registr osob (ROS))</w:t>
      </w:r>
      <w:r w:rsidRPr="00A2429E">
        <w:rPr>
          <w:rStyle w:val="user-generated"/>
          <w:rFonts w:asciiTheme="minorHAnsi" w:hAnsiTheme="minorHAnsi"/>
          <w:b w:val="0"/>
          <w:color w:val="FF0000"/>
        </w:rPr>
        <w:t xml:space="preserve"> atd.)?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46" type="#_x0000_t75" style="width:20.1pt;height:18.4pt" o:ole="">
            <v:imagedata r:id="rId9" o:title=""/>
          </v:shape>
          <w:control r:id="rId52" w:name="DefaultOcxName91" w:shapeid="_x0000_i2046"/>
        </w:object>
      </w:r>
      <w:r w:rsidRPr="00A2429E">
        <w:rPr>
          <w:rStyle w:val="radio-button-label-text"/>
          <w:rFonts w:asciiTheme="minorHAnsi" w:hAnsiTheme="minorHAnsi"/>
        </w:rPr>
        <w:t xml:space="preserve">nechybí propojení s žádným důležitým registrem, které potřebuji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49" type="#_x0000_t75" style="width:20.1pt;height:18.4pt" o:ole="">
            <v:imagedata r:id="rId53" o:title=""/>
          </v:shape>
          <w:control r:id="rId54" w:name="DefaultOcxName101" w:shapeid="_x0000_i2049"/>
        </w:object>
      </w:r>
      <w:r w:rsidRPr="00A2429E">
        <w:rPr>
          <w:rStyle w:val="radio-button-label-text"/>
          <w:rFonts w:asciiTheme="minorHAnsi" w:hAnsiTheme="minorHAnsi"/>
        </w:rPr>
        <w:t xml:space="preserve">propojení s některými potřebnými registry chybí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52" type="#_x0000_t75" style="width:20.1pt;height:18.4pt" o:ole="">
            <v:imagedata r:id="rId9" o:title=""/>
          </v:shape>
          <w:control r:id="rId55" w:name="DefaultOcxName121" w:shapeid="_x0000_i2052"/>
        </w:object>
      </w:r>
      <w:r w:rsidRPr="00A2429E">
        <w:rPr>
          <w:rStyle w:val="radio-button-label-text"/>
          <w:rFonts w:asciiTheme="minorHAnsi" w:hAnsiTheme="minorHAnsi"/>
        </w:rPr>
        <w:t xml:space="preserve">propojení s většinou potřebných registrů chybí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55" type="#_x0000_t75" style="width:20.1pt;height:18.4pt" o:ole="">
            <v:imagedata r:id="rId9" o:title=""/>
          </v:shape>
          <w:control r:id="rId56" w:name="DefaultOcxName131" w:shapeid="_x0000_i2055"/>
        </w:object>
      </w:r>
      <w:r w:rsidRPr="00A2429E">
        <w:rPr>
          <w:rStyle w:val="radio-button-label-text"/>
          <w:rFonts w:asciiTheme="minorHAnsi" w:hAnsiTheme="minorHAnsi"/>
        </w:rPr>
        <w:t xml:space="preserve">nevím, že je monitorovací systém s ostatními registry propojen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23a. S jakými registry podle Vás chybí propojení?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Pouze pro relevantní odpovědi z předchozí otázky.(tzn. 2, 3).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lastRenderedPageBreak/>
        <w:object w:dxaOrig="225" w:dyaOrig="225">
          <v:shape id="_x0000_i2059" type="#_x0000_t75" style="width:324pt;height:82.05pt" o:ole="">
            <v:imagedata r:id="rId41" o:title=""/>
          </v:shape>
          <w:control r:id="rId57" w:name="DefaultOcxName8911" w:shapeid="_x0000_i2059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FF0000"/>
        </w:rPr>
        <w:t>24. Je propojení monitorovacího systému s ostatními systémy a registry státní správy (viz výše) funkční?</w:t>
      </w: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FF0000"/>
        </w:rPr>
        <w:t xml:space="preserve">  </w:t>
      </w: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Pouze pro odpovědi 1, 2, 3 z otázky 23. 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jen pro produkční prostředí.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61" type="#_x0000_t75" style="width:20.1pt;height:18.4pt" o:ole="">
            <v:imagedata r:id="rId9" o:title=""/>
          </v:shape>
          <w:control r:id="rId58" w:name="DefaultOcxName90" w:shapeid="_x0000_i2061"/>
        </w:object>
      </w:r>
      <w:r w:rsidRPr="00A2429E">
        <w:rPr>
          <w:rStyle w:val="radio-button-label-text"/>
          <w:rFonts w:asciiTheme="minorHAnsi" w:hAnsiTheme="minorHAnsi"/>
        </w:rPr>
        <w:t xml:space="preserve">propojení vždy funguje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64" type="#_x0000_t75" style="width:20.1pt;height:18.4pt" o:ole="">
            <v:imagedata r:id="rId9" o:title=""/>
          </v:shape>
          <w:control r:id="rId59" w:name="DefaultOcxName113" w:shapeid="_x0000_i2064"/>
        </w:object>
      </w:r>
      <w:r w:rsidRPr="00A2429E">
        <w:rPr>
          <w:rStyle w:val="radio-button-label-text"/>
          <w:rFonts w:asciiTheme="minorHAnsi" w:hAnsiTheme="minorHAnsi"/>
        </w:rPr>
        <w:t xml:space="preserve">propojení většinou funguje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67" type="#_x0000_t75" style="width:20.1pt;height:18.4pt" o:ole="">
            <v:imagedata r:id="rId9" o:title=""/>
          </v:shape>
          <w:control r:id="rId60" w:name="DefaultOcxName212" w:shapeid="_x0000_i2067"/>
        </w:object>
      </w:r>
      <w:r w:rsidRPr="00A2429E">
        <w:rPr>
          <w:rStyle w:val="radio-button-label-text"/>
          <w:rFonts w:asciiTheme="minorHAnsi" w:hAnsiTheme="minorHAnsi"/>
        </w:rPr>
        <w:t xml:space="preserve">propojení docela často nefunguje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70" type="#_x0000_t75" style="width:20.1pt;height:18.4pt" o:ole="">
            <v:imagedata r:id="rId9" o:title=""/>
          </v:shape>
          <w:control r:id="rId61" w:name="DefaultOcxName312" w:shapeid="_x0000_i2070"/>
        </w:object>
      </w:r>
      <w:r w:rsidRPr="00A2429E">
        <w:rPr>
          <w:rStyle w:val="radio-button-label-text"/>
          <w:rFonts w:asciiTheme="minorHAnsi" w:hAnsiTheme="minorHAnsi"/>
        </w:rPr>
        <w:t xml:space="preserve">propojení velmi často nefunguje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073" type="#_x0000_t75" style="width:20.1pt;height:18.4pt" o:ole="">
            <v:imagedata r:id="rId9" o:title=""/>
          </v:shape>
          <w:control r:id="rId62" w:name="DefaultOcxName3121" w:shapeid="_x0000_i2073"/>
        </w:object>
      </w:r>
      <w:r w:rsidRPr="00A2429E">
        <w:rPr>
          <w:rStyle w:val="radio-button-label-text"/>
          <w:rFonts w:asciiTheme="minorHAnsi" w:hAnsiTheme="minorHAnsi"/>
        </w:rPr>
        <w:t>propojení zcela nefunguje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24a. S propojením jakých systémů a registrů máte problémy?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Pouze pro relevantní odpovědi z předchozí otázky 24 (tzn. 3, 4 a 5) – povinné pole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77" type="#_x0000_t75" style="width:324pt;height:82.05pt" o:ole="">
            <v:imagedata r:id="rId41" o:title=""/>
          </v:shape>
          <w:control r:id="rId63" w:name="DefaultOcxName89112" w:shapeid="_x0000_i207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25. Do jaké míry jste spokojen/a s informacemi / daty obsaženými v monitorovacím systému a jejich propojeností s ostatními systémy a registry (celkové hodnocení části data a propojení)?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Tato otázka povinná pro produkční prostředí, nepovinná pro referenční.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79" type="#_x0000_t75" style="width:20.1pt;height:18.4pt" o:ole="">
            <v:imagedata r:id="rId9" o:title=""/>
          </v:shape>
          <w:control r:id="rId64" w:name="DefaultOcxName161" w:shapeid="_x0000_i2079"/>
        </w:object>
      </w:r>
      <w:r w:rsidRPr="00A2429E">
        <w:rPr>
          <w:rStyle w:val="radio-button-label-text"/>
          <w:rFonts w:asciiTheme="minorHAnsi" w:hAnsiTheme="minorHAnsi"/>
        </w:rPr>
        <w:t xml:space="preserve">velmi 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82" type="#_x0000_t75" style="width:20.1pt;height:18.4pt" o:ole="">
            <v:imagedata r:id="rId9" o:title=""/>
          </v:shape>
          <w:control r:id="rId65" w:name="DefaultOcxName171" w:shapeid="_x0000_i2082"/>
        </w:object>
      </w:r>
      <w:r w:rsidRPr="00A2429E">
        <w:rPr>
          <w:rStyle w:val="radio-button-label-text"/>
          <w:rFonts w:asciiTheme="minorHAnsi" w:hAnsiTheme="minorHAnsi"/>
        </w:rPr>
        <w:t xml:space="preserve">spíše 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85" type="#_x0000_t75" style="width:20.1pt;height:18.4pt" o:ole="">
            <v:imagedata r:id="rId9" o:title=""/>
          </v:shape>
          <w:control r:id="rId66" w:name="DefaultOcxName181" w:shapeid="_x0000_i2085"/>
        </w:object>
      </w:r>
      <w:r w:rsidRPr="00A2429E">
        <w:rPr>
          <w:rStyle w:val="radio-button-label-text"/>
          <w:rFonts w:asciiTheme="minorHAnsi" w:hAnsiTheme="minorHAnsi"/>
        </w:rPr>
        <w:t xml:space="preserve">spíše nespokojen/a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88" type="#_x0000_t75" style="width:20.1pt;height:18.4pt" o:ole="">
            <v:imagedata r:id="rId9" o:title=""/>
          </v:shape>
          <w:control r:id="rId67" w:name="DefaultOcxName191" w:shapeid="_x0000_i2088"/>
        </w:object>
      </w:r>
      <w:r w:rsidRPr="00A2429E">
        <w:rPr>
          <w:rStyle w:val="radio-button-label-text"/>
          <w:rFonts w:asciiTheme="minorHAnsi" w:hAnsiTheme="minorHAnsi"/>
        </w:rPr>
        <w:t xml:space="preserve">velmi nespokojen/a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i w:val="0"/>
          <w:sz w:val="28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 xml:space="preserve">Hodnocení technické podpory monitorovacího systému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Zhodnoťte </w:t>
      </w:r>
      <w:r w:rsidRPr="00A2429E">
        <w:rPr>
          <w:rStyle w:val="user-generated"/>
          <w:rFonts w:asciiTheme="minorHAnsi" w:hAnsiTheme="minorHAnsi"/>
          <w:color w:val="4F6228" w:themeColor="accent3" w:themeShade="80"/>
          <w:u w:val="single"/>
        </w:rPr>
        <w:t>technickou podporu</w:t>
      </w: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 monitorovacího systému (Servis </w:t>
      </w:r>
      <w:proofErr w:type="spellStart"/>
      <w:r w:rsidRPr="00A2429E">
        <w:rPr>
          <w:rStyle w:val="user-generated"/>
          <w:rFonts w:asciiTheme="minorHAnsi" w:hAnsiTheme="minorHAnsi"/>
          <w:color w:val="4F6228" w:themeColor="accent3" w:themeShade="80"/>
        </w:rPr>
        <w:t>Desk</w:t>
      </w:r>
      <w:proofErr w:type="spellEnd"/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, </w:t>
      </w:r>
      <w:proofErr w:type="spellStart"/>
      <w:r w:rsidRPr="00A2429E">
        <w:rPr>
          <w:rStyle w:val="user-generated"/>
          <w:rFonts w:asciiTheme="minorHAnsi" w:hAnsiTheme="minorHAnsi"/>
          <w:color w:val="4F6228" w:themeColor="accent3" w:themeShade="80"/>
        </w:rPr>
        <w:t>hotline</w:t>
      </w:r>
      <w:proofErr w:type="spellEnd"/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). </w:t>
      </w:r>
    </w:p>
    <w:p w:rsidR="00FD2554" w:rsidRPr="00A2429E" w:rsidRDefault="00FD2554" w:rsidP="00FD2554">
      <w:pPr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lastRenderedPageBreak/>
        <w:t xml:space="preserve">26. Jaké máte připomínky či konkrétní výhrady k technické podpoře monitorovacího systému? (Vypište co nejpodrobněji)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92" type="#_x0000_t75" style="width:324pt;height:82.05pt" o:ole="">
            <v:imagedata r:id="rId41" o:title=""/>
          </v:shape>
          <w:control r:id="rId68" w:name="DefaultOcxName94" w:shapeid="_x0000_i2092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t>27. Jaké zdroje informací jste využíval/a, když jste začínal/a s prací v MS2014+ části CSSF14+? (Označte všechny možnosti)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94" type="#_x0000_t75" style="width:20.1pt;height:18.4pt" o:ole="">
            <v:imagedata r:id="rId22" o:title=""/>
          </v:shape>
          <w:control r:id="rId69" w:name="DefaultOcxName4011" w:shapeid="_x0000_i2094"/>
        </w:object>
      </w:r>
      <w:r w:rsidRPr="00A2429E">
        <w:rPr>
          <w:rFonts w:asciiTheme="minorHAnsi" w:hAnsiTheme="minorHAnsi"/>
        </w:rPr>
        <w:t>žádné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097" type="#_x0000_t75" style="width:20.1pt;height:18.4pt" o:ole="">
            <v:imagedata r:id="rId22" o:title=""/>
          </v:shape>
          <w:control r:id="rId70" w:name="DefaultOcxName4012" w:shapeid="_x0000_i2097"/>
        </w:object>
      </w:r>
      <w:r w:rsidRPr="00A2429E">
        <w:rPr>
          <w:rFonts w:asciiTheme="minorHAnsi" w:hAnsiTheme="minorHAnsi"/>
        </w:rPr>
        <w:t>informace z Úvodního školení MS2014+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00" type="#_x0000_t75" style="width:20.1pt;height:18.4pt" o:ole="">
            <v:imagedata r:id="rId22" o:title=""/>
          </v:shape>
          <w:control r:id="rId71" w:name="DefaultOcxName4013" w:shapeid="_x0000_i2100"/>
        </w:object>
      </w:r>
      <w:r w:rsidRPr="00A2429E">
        <w:rPr>
          <w:rFonts w:asciiTheme="minorHAnsi" w:hAnsiTheme="minorHAnsi"/>
        </w:rPr>
        <w:t>informace z dalšího (ne Úvodního) školení k MS2014+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03" type="#_x0000_t75" style="width:20.1pt;height:18.4pt" o:ole="">
            <v:imagedata r:id="rId22" o:title=""/>
          </v:shape>
          <w:control r:id="rId72" w:name="DefaultOcxName4014" w:shapeid="_x0000_i2103"/>
        </w:object>
      </w:r>
      <w:r w:rsidRPr="00A2429E">
        <w:rPr>
          <w:rFonts w:asciiTheme="minorHAnsi" w:hAnsiTheme="minorHAnsi"/>
        </w:rPr>
        <w:t xml:space="preserve">příručky/manuály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06" type="#_x0000_t75" style="width:20.1pt;height:18.4pt" o:ole="">
            <v:imagedata r:id="rId22" o:title=""/>
          </v:shape>
          <w:control r:id="rId73" w:name="DefaultOcxName4015" w:shapeid="_x0000_i2106"/>
        </w:object>
      </w:r>
      <w:r w:rsidRPr="00A2429E">
        <w:rPr>
          <w:rFonts w:asciiTheme="minorHAnsi" w:hAnsiTheme="minorHAnsi"/>
        </w:rPr>
        <w:t xml:space="preserve">pracovníky </w:t>
      </w:r>
      <w:proofErr w:type="spellStart"/>
      <w:r w:rsidRPr="00A2429E">
        <w:rPr>
          <w:rFonts w:asciiTheme="minorHAnsi" w:hAnsiTheme="minorHAnsi"/>
        </w:rPr>
        <w:t>servicedesk</w:t>
      </w:r>
      <w:proofErr w:type="spellEnd"/>
      <w:r w:rsidRPr="00A2429E">
        <w:rPr>
          <w:rFonts w:asciiTheme="minorHAnsi" w:hAnsiTheme="minorHAnsi"/>
        </w:rPr>
        <w:t>/</w:t>
      </w:r>
      <w:proofErr w:type="spellStart"/>
      <w:r w:rsidRPr="00A2429E">
        <w:rPr>
          <w:rFonts w:asciiTheme="minorHAnsi" w:hAnsiTheme="minorHAnsi"/>
        </w:rPr>
        <w:t>hotline</w:t>
      </w:r>
      <w:proofErr w:type="spellEnd"/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09" type="#_x0000_t75" style="width:20.1pt;height:18.4pt" o:ole="">
            <v:imagedata r:id="rId22" o:title=""/>
          </v:shape>
          <w:control r:id="rId74" w:name="DefaultOcxName4016" w:shapeid="_x0000_i2109"/>
        </w:object>
      </w:r>
      <w:r w:rsidRPr="00A2429E">
        <w:rPr>
          <w:rFonts w:asciiTheme="minorHAnsi" w:hAnsiTheme="minorHAnsi"/>
        </w:rPr>
        <w:t>informace nalezené přímo v systému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12" type="#_x0000_t75" style="width:20.1pt;height:18.4pt" o:ole="">
            <v:imagedata r:id="rId22" o:title=""/>
          </v:shape>
          <w:control r:id="rId75" w:name="DefaultOcxName4017" w:shapeid="_x0000_i2112"/>
        </w:object>
      </w:r>
      <w:r w:rsidRPr="00A2429E">
        <w:rPr>
          <w:rFonts w:asciiTheme="minorHAnsi" w:hAnsiTheme="minorHAnsi"/>
        </w:rPr>
        <w:t>Jiné Uveďte jaké…………………………………………….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rPr>
          <w:rStyle w:val="question-number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b w:val="0"/>
          <w:bCs w:val="0"/>
          <w:i w:val="0"/>
          <w:iCs w:val="0"/>
        </w:rPr>
        <w:t xml:space="preserve">27d. </w:t>
      </w:r>
      <w:r w:rsidRPr="00A2429E">
        <w:rPr>
          <w:rStyle w:val="question-number"/>
          <w:rFonts w:asciiTheme="minorHAnsi" w:hAnsiTheme="minorHAnsi"/>
        </w:rPr>
        <w:t xml:space="preserve">V případě, že jste využíval/a příručky a manuály, uveďte prosím jaké, a jak jste s nimi byl/a spokojen/a: </w:t>
      </w:r>
    </w:p>
    <w:p w:rsidR="00FD2554" w:rsidRPr="00A2429E" w:rsidRDefault="00FD2554" w:rsidP="00FD2554">
      <w:pPr>
        <w:pStyle w:val="Nadpis4"/>
        <w:spacing w:before="0"/>
        <w:ind w:left="357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b w:val="0"/>
          <w:iCs w:val="0"/>
          <w:color w:val="808080" w:themeColor="background1" w:themeShade="80"/>
        </w:rPr>
        <w:t>(Zobrazí se, pouze pokud u otázky 27zaškrtnou variantu „příručky a manuály“)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16" type="#_x0000_t75" style="width:324pt;height:82.05pt" o:ole="">
            <v:imagedata r:id="rId41" o:title=""/>
          </v:shape>
          <w:control r:id="rId76" w:name="DefaultOcxName492122" w:shapeid="_x0000_i211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i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>28. Řekl/a byste, že pracovníci technické podpory (</w:t>
      </w:r>
      <w:proofErr w:type="spellStart"/>
      <w:r w:rsidRPr="00A2429E">
        <w:rPr>
          <w:rStyle w:val="user-generated"/>
          <w:rFonts w:asciiTheme="minorHAnsi" w:hAnsiTheme="minorHAnsi"/>
          <w:color w:val="FF0000"/>
        </w:rPr>
        <w:t>service</w:t>
      </w:r>
      <w:proofErr w:type="spellEnd"/>
      <w:r w:rsidRPr="00A2429E">
        <w:rPr>
          <w:rStyle w:val="user-generated"/>
          <w:rFonts w:asciiTheme="minorHAnsi" w:hAnsiTheme="minorHAnsi"/>
          <w:color w:val="FF0000"/>
        </w:rPr>
        <w:t xml:space="preserve"> </w:t>
      </w:r>
      <w:proofErr w:type="spellStart"/>
      <w:r w:rsidRPr="00A2429E">
        <w:rPr>
          <w:rStyle w:val="user-generated"/>
          <w:rFonts w:asciiTheme="minorHAnsi" w:hAnsiTheme="minorHAnsi"/>
          <w:color w:val="FF0000"/>
        </w:rPr>
        <w:t>desk</w:t>
      </w:r>
      <w:proofErr w:type="spellEnd"/>
      <w:r w:rsidRPr="00A2429E">
        <w:rPr>
          <w:rStyle w:val="user-generated"/>
          <w:rFonts w:asciiTheme="minorHAnsi" w:hAnsiTheme="minorHAnsi"/>
          <w:color w:val="FF0000"/>
        </w:rPr>
        <w:t xml:space="preserve">, </w:t>
      </w:r>
      <w:proofErr w:type="spellStart"/>
      <w:r w:rsidRPr="00A2429E">
        <w:rPr>
          <w:rStyle w:val="user-generated"/>
          <w:rFonts w:asciiTheme="minorHAnsi" w:hAnsiTheme="minorHAnsi"/>
          <w:color w:val="FF0000"/>
        </w:rPr>
        <w:t>hotline</w:t>
      </w:r>
      <w:proofErr w:type="spellEnd"/>
      <w:r w:rsidRPr="00A2429E">
        <w:rPr>
          <w:rStyle w:val="user-generated"/>
          <w:rFonts w:asciiTheme="minorHAnsi" w:hAnsiTheme="minorHAnsi"/>
          <w:color w:val="FF0000"/>
        </w:rPr>
        <w:t>) jsou k zastižení: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 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18" type="#_x0000_t75" style="width:20.1pt;height:18.4pt" o:ole="">
            <v:imagedata r:id="rId9" o:title=""/>
          </v:shape>
          <w:control r:id="rId77" w:name="DefaultOcxName116" w:shapeid="_x0000_i2118"/>
        </w:object>
      </w:r>
      <w:r w:rsidRPr="00A2429E">
        <w:rPr>
          <w:rStyle w:val="radio-button-label-text"/>
          <w:rFonts w:asciiTheme="minorHAnsi" w:hAnsiTheme="minorHAnsi"/>
        </w:rPr>
        <w:t xml:space="preserve">velmi snadno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21" type="#_x0000_t75" style="width:20.1pt;height:18.4pt" o:ole="">
            <v:imagedata r:id="rId9" o:title=""/>
          </v:shape>
          <w:control r:id="rId78" w:name="DefaultOcxName214" w:shapeid="_x0000_i2121"/>
        </w:object>
      </w:r>
      <w:r w:rsidRPr="00A2429E">
        <w:rPr>
          <w:rStyle w:val="radio-button-label-text"/>
          <w:rFonts w:asciiTheme="minorHAnsi" w:hAnsiTheme="minorHAnsi"/>
        </w:rPr>
        <w:t xml:space="preserve">spíše snadno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24" type="#_x0000_t75" style="width:20.1pt;height:18.4pt" o:ole="">
            <v:imagedata r:id="rId9" o:title=""/>
          </v:shape>
          <w:control r:id="rId79" w:name="DefaultOcxName314" w:shapeid="_x0000_i2124"/>
        </w:object>
      </w:r>
      <w:r w:rsidRPr="00A2429E">
        <w:rPr>
          <w:rStyle w:val="radio-button-label-text"/>
          <w:rFonts w:asciiTheme="minorHAnsi" w:hAnsiTheme="minorHAnsi"/>
        </w:rPr>
        <w:t xml:space="preserve">spíše obtížně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27" type="#_x0000_t75" style="width:20.1pt;height:18.4pt" o:ole="">
            <v:imagedata r:id="rId9" o:title=""/>
          </v:shape>
          <w:control r:id="rId80" w:name="DefaultOcxName413" w:shapeid="_x0000_i2127"/>
        </w:object>
      </w:r>
      <w:r w:rsidRPr="00A2429E">
        <w:rPr>
          <w:rStyle w:val="radio-button-label-text"/>
          <w:rFonts w:asciiTheme="minorHAnsi" w:hAnsiTheme="minorHAnsi"/>
        </w:rPr>
        <w:t xml:space="preserve">vůbec je nelze zastihnout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30" type="#_x0000_t75" style="width:20.1pt;height:18.4pt" o:ole="">
            <v:imagedata r:id="rId9" o:title=""/>
          </v:shape>
          <w:control r:id="rId81" w:name="DefaultOcxName513" w:shapeid="_x0000_i2130"/>
        </w:object>
      </w:r>
      <w:r w:rsidRPr="00A2429E">
        <w:rPr>
          <w:rStyle w:val="radio-button-label-text"/>
          <w:rFonts w:asciiTheme="minorHAnsi" w:hAnsiTheme="minorHAnsi"/>
        </w:rPr>
        <w:t xml:space="preserve">technickou podporu jsem nevyužil/a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lastRenderedPageBreak/>
        <w:t>29. Informace od pracovníků technické podpory (</w:t>
      </w:r>
      <w:proofErr w:type="spellStart"/>
      <w:r w:rsidRPr="00A2429E">
        <w:rPr>
          <w:rStyle w:val="user-generated"/>
          <w:rFonts w:asciiTheme="minorHAnsi" w:hAnsiTheme="minorHAnsi"/>
          <w:color w:val="FF0000"/>
        </w:rPr>
        <w:t>service</w:t>
      </w:r>
      <w:proofErr w:type="spellEnd"/>
      <w:r w:rsidRPr="00A2429E">
        <w:rPr>
          <w:rStyle w:val="user-generated"/>
          <w:rFonts w:asciiTheme="minorHAnsi" w:hAnsiTheme="minorHAnsi"/>
          <w:color w:val="FF0000"/>
        </w:rPr>
        <w:t xml:space="preserve"> </w:t>
      </w:r>
      <w:proofErr w:type="spellStart"/>
      <w:r w:rsidRPr="00A2429E">
        <w:rPr>
          <w:rStyle w:val="user-generated"/>
          <w:rFonts w:asciiTheme="minorHAnsi" w:hAnsiTheme="minorHAnsi"/>
          <w:color w:val="FF0000"/>
        </w:rPr>
        <w:t>desk</w:t>
      </w:r>
      <w:proofErr w:type="spellEnd"/>
      <w:r w:rsidRPr="00A2429E">
        <w:rPr>
          <w:rStyle w:val="user-generated"/>
          <w:rFonts w:asciiTheme="minorHAnsi" w:hAnsiTheme="minorHAnsi"/>
          <w:color w:val="FF0000"/>
        </w:rPr>
        <w:t xml:space="preserve">, </w:t>
      </w:r>
      <w:proofErr w:type="spellStart"/>
      <w:r w:rsidRPr="00A2429E">
        <w:rPr>
          <w:rStyle w:val="user-generated"/>
          <w:rFonts w:asciiTheme="minorHAnsi" w:hAnsiTheme="minorHAnsi"/>
          <w:color w:val="FF0000"/>
        </w:rPr>
        <w:t>hotline</w:t>
      </w:r>
      <w:proofErr w:type="spellEnd"/>
      <w:r w:rsidRPr="00A2429E">
        <w:rPr>
          <w:rStyle w:val="user-generated"/>
          <w:rFonts w:asciiTheme="minorHAnsi" w:hAnsiTheme="minorHAnsi"/>
          <w:color w:val="FF0000"/>
        </w:rPr>
        <w:t xml:space="preserve">) jsou pro řešení problému: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pouze pro odpovědi 1, 2, 3 nebo 4 z otázky 28. 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33" type="#_x0000_t75" style="width:20.1pt;height:18.4pt" o:ole="">
            <v:imagedata r:id="rId9" o:title=""/>
          </v:shape>
          <w:control r:id="rId82" w:name="DefaultOcxName96" w:shapeid="_x0000_i2133"/>
        </w:object>
      </w:r>
      <w:r w:rsidRPr="00A2429E">
        <w:rPr>
          <w:rStyle w:val="radio-button-label-text"/>
          <w:rFonts w:asciiTheme="minorHAnsi" w:hAnsiTheme="minorHAnsi"/>
        </w:rPr>
        <w:t xml:space="preserve">velmi 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36" type="#_x0000_t75" style="width:20.1pt;height:18.4pt" o:ole="">
            <v:imagedata r:id="rId9" o:title=""/>
          </v:shape>
          <w:control r:id="rId83" w:name="DefaultOcxName118" w:shapeid="_x0000_i2136"/>
        </w:object>
      </w:r>
      <w:r w:rsidRPr="00A2429E">
        <w:rPr>
          <w:rStyle w:val="radio-button-label-text"/>
          <w:rFonts w:asciiTheme="minorHAnsi" w:hAnsiTheme="minorHAnsi"/>
        </w:rPr>
        <w:t xml:space="preserve">spíše 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39" type="#_x0000_t75" style="width:20.1pt;height:18.4pt" o:ole="">
            <v:imagedata r:id="rId9" o:title=""/>
          </v:shape>
          <w:control r:id="rId84" w:name="DefaultOcxName216" w:shapeid="_x0000_i2139"/>
        </w:object>
      </w:r>
      <w:r w:rsidRPr="00A2429E">
        <w:rPr>
          <w:rStyle w:val="radio-button-label-text"/>
          <w:rFonts w:asciiTheme="minorHAnsi" w:hAnsiTheme="minorHAnsi"/>
        </w:rPr>
        <w:t xml:space="preserve">spíše neužitečné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42" type="#_x0000_t75" style="width:20.1pt;height:18.4pt" o:ole="">
            <v:imagedata r:id="rId9" o:title=""/>
          </v:shape>
          <w:control r:id="rId85" w:name="DefaultOcxName316" w:shapeid="_x0000_i2142"/>
        </w:object>
      </w:r>
      <w:r w:rsidRPr="00A2429E">
        <w:rPr>
          <w:rStyle w:val="radio-button-label-text"/>
          <w:rFonts w:asciiTheme="minorHAnsi" w:hAnsiTheme="minorHAnsi"/>
        </w:rPr>
        <w:t xml:space="preserve">velmi neužitečné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45" type="#_x0000_t75" style="width:20.1pt;height:18.4pt" o:ole="">
            <v:imagedata r:id="rId9" o:title=""/>
          </v:shape>
          <w:control r:id="rId86" w:name="DefaultOcxName5131" w:shapeid="_x0000_i2145"/>
        </w:object>
      </w:r>
      <w:r w:rsidRPr="00A2429E">
        <w:rPr>
          <w:rStyle w:val="radio-button-label-text"/>
          <w:rFonts w:asciiTheme="minorHAnsi" w:hAnsiTheme="minorHAnsi"/>
        </w:rPr>
        <w:t xml:space="preserve">technickou podporu jsem nevyužil/a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30. Potřebné informace lze bez potřeby konzultací s kolegy či pracovníky technické podpory nalézt přímo v systému: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48" type="#_x0000_t75" style="width:20.1pt;height:18.4pt" o:ole="">
            <v:imagedata r:id="rId9" o:title=""/>
          </v:shape>
          <w:control r:id="rId87" w:name="DefaultOcxName414" w:shapeid="_x0000_i2148"/>
        </w:object>
      </w:r>
      <w:r w:rsidRPr="00A2429E">
        <w:rPr>
          <w:rStyle w:val="radio-button-label-text"/>
          <w:rFonts w:asciiTheme="minorHAnsi" w:hAnsiTheme="minorHAnsi"/>
        </w:rPr>
        <w:t xml:space="preserve">vždy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51" type="#_x0000_t75" style="width:20.1pt;height:18.4pt" o:ole="">
            <v:imagedata r:id="rId9" o:title=""/>
          </v:shape>
          <w:control r:id="rId88" w:name="DefaultOcxName514" w:shapeid="_x0000_i2151"/>
        </w:object>
      </w:r>
      <w:r w:rsidRPr="00A2429E">
        <w:rPr>
          <w:rStyle w:val="radio-button-label-text"/>
          <w:rFonts w:asciiTheme="minorHAnsi" w:hAnsiTheme="minorHAnsi"/>
        </w:rPr>
        <w:t xml:space="preserve">většinou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54" type="#_x0000_t75" style="width:20.1pt;height:18.4pt" o:ole="">
            <v:imagedata r:id="rId9" o:title=""/>
          </v:shape>
          <w:control r:id="rId89" w:name="DefaultOcxName613" w:shapeid="_x0000_i2154"/>
        </w:object>
      </w:r>
      <w:r w:rsidRPr="00A2429E">
        <w:rPr>
          <w:rStyle w:val="radio-button-label-text"/>
          <w:rFonts w:asciiTheme="minorHAnsi" w:hAnsiTheme="minorHAnsi"/>
        </w:rPr>
        <w:t xml:space="preserve">výjimečně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57" type="#_x0000_t75" style="width:20.1pt;height:18.4pt" o:ole="">
            <v:imagedata r:id="rId9" o:title=""/>
          </v:shape>
          <w:control r:id="rId90" w:name="DefaultOcxName713" w:shapeid="_x0000_i2157"/>
        </w:object>
      </w:r>
      <w:r w:rsidRPr="00A2429E">
        <w:rPr>
          <w:rStyle w:val="radio-button-label-text"/>
          <w:rFonts w:asciiTheme="minorHAnsi" w:hAnsiTheme="minorHAnsi"/>
        </w:rPr>
        <w:t xml:space="preserve">vůbec nikdy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32. Úvodní školení uživatelů Aplikace MS2014+ bylo</w:t>
      </w:r>
      <w:r w:rsidRPr="00A2429E">
        <w:rPr>
          <w:rStyle w:val="radio-button-label-text"/>
          <w:rFonts w:asciiTheme="minorHAnsi" w:hAnsiTheme="minorHAnsi"/>
          <w:color w:val="A6A6A6" w:themeColor="background1" w:themeShade="A6"/>
        </w:rPr>
        <w:t>:- povinná otázka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60" type="#_x0000_t75" style="width:20.1pt;height:18.4pt" o:ole="">
            <v:imagedata r:id="rId9" o:title=""/>
          </v:shape>
          <w:control r:id="rId91" w:name="DefaultOcxName123" w:shapeid="_x0000_i2160"/>
        </w:object>
      </w:r>
      <w:r w:rsidRPr="00A2429E">
        <w:rPr>
          <w:rStyle w:val="radio-button-label-text"/>
          <w:rFonts w:asciiTheme="minorHAnsi" w:hAnsiTheme="minorHAnsi"/>
        </w:rPr>
        <w:t xml:space="preserve">velmi 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63" type="#_x0000_t75" style="width:20.1pt;height:18.4pt" o:ole="">
            <v:imagedata r:id="rId9" o:title=""/>
          </v:shape>
          <w:control r:id="rId92" w:name="DefaultOcxName133" w:shapeid="_x0000_i2163"/>
        </w:object>
      </w:r>
      <w:r w:rsidRPr="00A2429E">
        <w:rPr>
          <w:rStyle w:val="radio-button-label-text"/>
          <w:rFonts w:asciiTheme="minorHAnsi" w:hAnsiTheme="minorHAnsi"/>
        </w:rPr>
        <w:t xml:space="preserve">spíše užitečné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66" type="#_x0000_t75" style="width:20.1pt;height:18.4pt" o:ole="">
            <v:imagedata r:id="rId9" o:title=""/>
          </v:shape>
          <w:control r:id="rId93" w:name="DefaultOcxName142" w:shapeid="_x0000_i2166"/>
        </w:object>
      </w:r>
      <w:r w:rsidRPr="00A2429E">
        <w:rPr>
          <w:rStyle w:val="radio-button-label-text"/>
          <w:rFonts w:asciiTheme="minorHAnsi" w:hAnsiTheme="minorHAnsi"/>
        </w:rPr>
        <w:t xml:space="preserve">spíše neužitečné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69" type="#_x0000_t75" style="width:20.1pt;height:18.4pt" o:ole="">
            <v:imagedata r:id="rId9" o:title=""/>
          </v:shape>
          <w:control r:id="rId94" w:name="DefaultOcxName152" w:shapeid="_x0000_i2169"/>
        </w:object>
      </w:r>
      <w:r w:rsidRPr="00A2429E">
        <w:rPr>
          <w:rStyle w:val="radio-button-label-text"/>
          <w:rFonts w:asciiTheme="minorHAnsi" w:hAnsiTheme="minorHAnsi"/>
        </w:rPr>
        <w:t xml:space="preserve">velmi neužitečné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32n. Specifikujte, v čem konkrétně bylo Úvodní školení uživatelů Aplikace MS2014+ užitečné či neužitečné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. - povinná otázka u negativních odpovědí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73" type="#_x0000_t75" style="width:324pt;height:82.05pt" o:ole="">
            <v:imagedata r:id="rId41" o:title=""/>
          </v:shape>
          <w:control r:id="rId95" w:name="DefaultOcxName49212" w:shapeid="_x0000_i2173"/>
        </w:objec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33. Absolvoval/a jste mimo Úvodní školení i nějaké další školení k MS2014+?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75" type="#_x0000_t75" style="width:20.1pt;height:18.4pt" o:ole="">
            <v:imagedata r:id="rId9" o:title=""/>
          </v:shape>
          <w:control r:id="rId96" w:name="DefaultOcxName1421" w:shapeid="_x0000_i2175"/>
        </w:object>
      </w:r>
      <w:r w:rsidRPr="00A2429E">
        <w:rPr>
          <w:rStyle w:val="radio-button-label-text"/>
          <w:rFonts w:asciiTheme="minorHAnsi" w:hAnsiTheme="minorHAnsi"/>
        </w:rPr>
        <w:t>ano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78" type="#_x0000_t75" style="width:20.1pt;height:18.4pt" o:ole="">
            <v:imagedata r:id="rId9" o:title=""/>
          </v:shape>
          <w:control r:id="rId97" w:name="DefaultOcxName1521" w:shapeid="_x0000_i2178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lastRenderedPageBreak/>
        <w:t xml:space="preserve">33a. Specifikujte, o jaké školení se jednalo a v čem konkrétně bylo užitečné či neužitečné.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– pouze u odpovědi ano na otázku výše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82" type="#_x0000_t75" style="width:324pt;height:82.05pt" o:ole="">
            <v:imagedata r:id="rId41" o:title=""/>
          </v:shape>
          <w:control r:id="rId98" w:name="DefaultOcxName492121" w:shapeid="_x0000_i2182"/>
        </w:objec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34. Uvítal/a byste nějaké další školení k MS2014+?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84" type="#_x0000_t75" style="width:20.1pt;height:18.4pt" o:ole="">
            <v:imagedata r:id="rId9" o:title=""/>
          </v:shape>
          <w:control r:id="rId99" w:name="DefaultOcxName14211" w:shapeid="_x0000_i2184"/>
        </w:object>
      </w:r>
      <w:r w:rsidRPr="00A2429E">
        <w:rPr>
          <w:rStyle w:val="radio-button-label-text"/>
          <w:rFonts w:asciiTheme="minorHAnsi" w:hAnsiTheme="minorHAnsi"/>
        </w:rPr>
        <w:t>ano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187" type="#_x0000_t75" style="width:20.1pt;height:18.4pt" o:ole="">
            <v:imagedata r:id="rId9" o:title=""/>
          </v:shape>
          <w:control r:id="rId100" w:name="DefaultOcxName15211" w:shapeid="_x0000_i2187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34a. Specifikujte, o jaké školení byste měl/a zájem.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– pouze u odpovědi ano na otázku výše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91" type="#_x0000_t75" style="width:324pt;height:82.05pt" o:ole="">
            <v:imagedata r:id="rId41" o:title=""/>
          </v:shape>
          <w:control r:id="rId101" w:name="DefaultOcxName4921211" w:shapeid="_x0000_i2191"/>
        </w:objec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question-number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>35. Do jaké míry jste spokojen/a s technickou podporou systému?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93" type="#_x0000_t75" style="width:20.1pt;height:18.4pt" o:ole="">
            <v:imagedata r:id="rId9" o:title=""/>
          </v:shape>
          <w:control r:id="rId102" w:name="DefaultOcxName361" w:shapeid="_x0000_i2193"/>
        </w:object>
      </w:r>
      <w:r w:rsidRPr="00A2429E">
        <w:rPr>
          <w:rStyle w:val="radio-button-label-text"/>
          <w:rFonts w:asciiTheme="minorHAnsi" w:hAnsiTheme="minorHAnsi"/>
        </w:rPr>
        <w:t xml:space="preserve">velmi 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96" type="#_x0000_t75" style="width:20.1pt;height:18.4pt" o:ole="">
            <v:imagedata r:id="rId9" o:title=""/>
          </v:shape>
          <w:control r:id="rId103" w:name="DefaultOcxName371" w:shapeid="_x0000_i2196"/>
        </w:object>
      </w:r>
      <w:r w:rsidRPr="00A2429E">
        <w:rPr>
          <w:rStyle w:val="radio-button-label-text"/>
          <w:rFonts w:asciiTheme="minorHAnsi" w:hAnsiTheme="minorHAnsi"/>
        </w:rPr>
        <w:t xml:space="preserve">spíše spokojen/a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199" type="#_x0000_t75" style="width:20.1pt;height:18.4pt" o:ole="">
            <v:imagedata r:id="rId9" o:title=""/>
          </v:shape>
          <w:control r:id="rId104" w:name="DefaultOcxName381" w:shapeid="_x0000_i2199"/>
        </w:object>
      </w:r>
      <w:r w:rsidRPr="00A2429E">
        <w:rPr>
          <w:rStyle w:val="radio-button-label-text"/>
          <w:rFonts w:asciiTheme="minorHAnsi" w:hAnsiTheme="minorHAnsi"/>
        </w:rPr>
        <w:t xml:space="preserve">spíše nespokojen/a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202" type="#_x0000_t75" style="width:20.1pt;height:18.4pt" o:ole="">
            <v:imagedata r:id="rId9" o:title=""/>
          </v:shape>
          <w:control r:id="rId105" w:name="DefaultOcxName391" w:shapeid="_x0000_i2202"/>
        </w:object>
      </w:r>
      <w:r w:rsidRPr="00A2429E">
        <w:rPr>
          <w:rStyle w:val="radio-button-label-text"/>
          <w:rFonts w:asciiTheme="minorHAnsi" w:hAnsiTheme="minorHAnsi"/>
        </w:rPr>
        <w:t xml:space="preserve">velmi nespokojen/a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i w:val="0"/>
          <w:sz w:val="28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>Hodnocení monitorovacího systému – výzvy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Hodnocení procesu nastavení a vyhlašování výzev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36. Pracujete na nastavování a vyhlašování výzev v systému?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05" type="#_x0000_t75" style="width:20.1pt;height:18.4pt" o:ole="">
            <v:imagedata r:id="rId9" o:title=""/>
          </v:shape>
          <w:control r:id="rId106" w:name="DefaultOcxName142111" w:shapeid="_x0000_i2205"/>
        </w:object>
      </w:r>
      <w:r w:rsidRPr="00A2429E">
        <w:rPr>
          <w:rStyle w:val="radio-button-label-text"/>
          <w:rFonts w:asciiTheme="minorHAnsi" w:hAnsiTheme="minorHAnsi"/>
        </w:rPr>
        <w:t>ano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208" type="#_x0000_t75" style="width:20.1pt;height:18.4pt" o:ole="">
            <v:imagedata r:id="rId9" o:title=""/>
          </v:shape>
          <w:control r:id="rId107" w:name="DefaultOcxName152111" w:shapeid="_x0000_i2208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/>
        </w:rPr>
        <w:lastRenderedPageBreak/>
        <w:t>37. Z</w:t>
      </w:r>
      <w:r w:rsidRPr="00A2429E">
        <w:rPr>
          <w:rStyle w:val="user-generated"/>
          <w:rFonts w:asciiTheme="minorHAnsi" w:hAnsiTheme="minorHAnsi"/>
        </w:rPr>
        <w:t xml:space="preserve">hodnoťte celkovou náročnost zadání potřebných údajů a dat pro nastavení a vyhlášení výzvy/ výzev v systému MS2014+. (Vypište co nejpodrobněji)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– pouze pro odpověď Ano u otázky č. 35.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12" type="#_x0000_t75" style="width:324pt;height:82.05pt" o:ole="">
            <v:imagedata r:id="rId41" o:title=""/>
          </v:shape>
          <w:control r:id="rId108" w:name="DefaultOcxName4922" w:shapeid="_x0000_i2212"/>
        </w:object>
      </w:r>
    </w:p>
    <w:p w:rsidR="00FD2554" w:rsidRPr="00A2429E" w:rsidRDefault="00FD2554" w:rsidP="00FD2554">
      <w:pPr>
        <w:spacing w:after="80" w:line="240" w:lineRule="auto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38. Nastavování a vyhlašování výzev v systému MS2014+ je: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– pouze pro odpověď Ano u otázky č. 35.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 w:rsidDel="00E74F0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 </w:t>
      </w:r>
      <w:r w:rsidRPr="00A2429E">
        <w:object w:dxaOrig="225" w:dyaOrig="225">
          <v:shape id="_x0000_i2214" type="#_x0000_t75" style="width:20.1pt;height:18.4pt" o:ole="">
            <v:imagedata r:id="rId9" o:title=""/>
          </v:shape>
          <w:control r:id="rId109" w:name="DefaultOcxName3611" w:shapeid="_x0000_i2214"/>
        </w:object>
      </w:r>
      <w:r w:rsidRPr="00A2429E">
        <w:rPr>
          <w:rStyle w:val="radio-button-label-text"/>
          <w:rFonts w:asciiTheme="minorHAnsi" w:hAnsiTheme="minorHAnsi"/>
        </w:rPr>
        <w:t>zcela nenáročné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17" type="#_x0000_t75" style="width:20.1pt;height:18.4pt" o:ole="">
            <v:imagedata r:id="rId9" o:title=""/>
          </v:shape>
          <w:control r:id="rId110" w:name="DefaultOcxName3711" w:shapeid="_x0000_i2217"/>
        </w:object>
      </w:r>
      <w:r w:rsidRPr="00A2429E">
        <w:rPr>
          <w:rStyle w:val="radio-button-label-text"/>
          <w:rFonts w:asciiTheme="minorHAnsi" w:hAnsiTheme="minorHAnsi"/>
        </w:rPr>
        <w:t xml:space="preserve">spíše nenáročné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220" type="#_x0000_t75" style="width:20.1pt;height:18.4pt" o:ole="">
            <v:imagedata r:id="rId9" o:title=""/>
          </v:shape>
          <w:control r:id="rId111" w:name="DefaultOcxName3811" w:shapeid="_x0000_i2220"/>
        </w:object>
      </w:r>
      <w:r w:rsidRPr="00A2429E">
        <w:rPr>
          <w:rStyle w:val="radio-button-label-text"/>
          <w:rFonts w:asciiTheme="minorHAnsi" w:hAnsiTheme="minorHAnsi"/>
        </w:rPr>
        <w:t xml:space="preserve">spíše náročné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23" type="#_x0000_t75" style="width:20.1pt;height:18.4pt" o:ole="">
            <v:imagedata r:id="rId9" o:title=""/>
          </v:shape>
          <w:control r:id="rId112" w:name="DefaultOcxName38111" w:shapeid="_x0000_i2223"/>
        </w:object>
      </w:r>
      <w:r w:rsidRPr="00A2429E">
        <w:rPr>
          <w:rStyle w:val="radio-button-label-text"/>
          <w:rFonts w:asciiTheme="minorHAnsi" w:hAnsiTheme="minorHAnsi"/>
        </w:rPr>
        <w:t>velmi náročné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39. Narazil/a jste při nastavování a vyhlašování výzvy v MS2014+na  něco, s čím jste si nevěděl/a rady?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– pouze pro odpověď Ano u otázky č. 35.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26" type="#_x0000_t75" style="width:20.1pt;height:18.4pt" o:ole="">
            <v:imagedata r:id="rId9" o:title=""/>
          </v:shape>
          <w:control r:id="rId113" w:name="DefaultOcxName1421111" w:shapeid="_x0000_i2226"/>
        </w:object>
      </w:r>
      <w:r w:rsidRPr="00A2429E">
        <w:rPr>
          <w:rStyle w:val="radio-button-label-text"/>
          <w:rFonts w:asciiTheme="minorHAnsi" w:hAnsiTheme="minorHAnsi"/>
        </w:rPr>
        <w:t>ano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229" type="#_x0000_t75" style="width:20.1pt;height:18.4pt" o:ole="">
            <v:imagedata r:id="rId53" o:title=""/>
          </v:shape>
          <w:control r:id="rId114" w:name="DefaultOcxName1521111" w:shapeid="_x0000_i2229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39a. O jaký/é konkrétní problém/y se jednalo? (Vypište co nejpodrobněji)  </w:t>
      </w:r>
    </w:p>
    <w:p w:rsidR="00FD2554" w:rsidRPr="00A2429E" w:rsidRDefault="00FD2554" w:rsidP="00FD2554">
      <w:pPr>
        <w:spacing w:after="80" w:line="240" w:lineRule="auto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A jak jste postupoval/a, když jste při nastavování a vyhlašování výzvy v MS2014+ narazil/a na něco, s čím jste si nevěděl/a rady? (Popište)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 xml:space="preserve"> – pouze pro odpověď Ano u otázky č. 35 a pouze pro odpověď ano na otázku výše.</w:t>
      </w:r>
    </w:p>
    <w:p w:rsidR="00FD2554" w:rsidRPr="00A2429E" w:rsidRDefault="00FD2554" w:rsidP="00FD2554">
      <w:pPr>
        <w:spacing w:after="80" w:line="240" w:lineRule="auto"/>
        <w:rPr>
          <w:rStyle w:val="question-number"/>
          <w:rFonts w:asciiTheme="minorHAnsi" w:hAnsiTheme="minorHAnsi"/>
        </w:rPr>
      </w:pPr>
      <w:r w:rsidRPr="00A2429E">
        <w:object w:dxaOrig="225" w:dyaOrig="225">
          <v:shape id="_x0000_i2233" type="#_x0000_t75" style="width:324pt;height:82.05pt" o:ole="">
            <v:imagedata r:id="rId41" o:title=""/>
          </v:shape>
          <w:control r:id="rId115" w:name="DefaultOcxName49222" w:shapeid="_x0000_i2233"/>
        </w:object>
      </w:r>
    </w:p>
    <w:p w:rsidR="00FD2554" w:rsidRPr="00A2429E" w:rsidRDefault="00FD2554" w:rsidP="00FD2554">
      <w:pPr>
        <w:spacing w:after="80" w:line="240" w:lineRule="auto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41. Prosím uveďte, zda máte zkušenost </w:t>
      </w: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  <w:u w:val="single"/>
        </w:rPr>
        <w:t>s nastavením a vyhlašováním výzev</w:t>
      </w: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v některém z níže uvedených systémů: -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pouze pro odpověď Ano u otázky č. 35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(Možnost vybrat více variant.)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35" type="#_x0000_t75" style="width:20.1pt;height:18.4pt" o:ole="">
            <v:imagedata r:id="rId22" o:title=""/>
          </v:shape>
          <w:control r:id="rId116" w:name="DefaultOcxName41221" w:shapeid="_x0000_i2235"/>
        </w:object>
      </w:r>
      <w:r w:rsidRPr="00A2429E">
        <w:rPr>
          <w:rFonts w:asciiTheme="minorHAnsi" w:hAnsiTheme="minorHAnsi"/>
        </w:rPr>
        <w:t xml:space="preserve"> IS ŘO - Monit7+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38" type="#_x0000_t75" style="width:20.1pt;height:18.4pt" o:ole="">
            <v:imagedata r:id="rId22" o:title=""/>
          </v:shape>
          <w:control r:id="rId117" w:name="DefaultOcxName41231" w:shapeid="_x0000_i2238"/>
        </w:object>
      </w:r>
      <w:r w:rsidRPr="00A2429E">
        <w:rPr>
          <w:rFonts w:asciiTheme="minorHAnsi" w:hAnsiTheme="minorHAnsi"/>
        </w:rPr>
        <w:t xml:space="preserve"> IS ŘO - ISOP (za OPPI 2007–2013)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41" type="#_x0000_t75" style="width:20.1pt;height:18.4pt" o:ole="">
            <v:imagedata r:id="rId22" o:title=""/>
          </v:shape>
          <w:control r:id="rId118" w:name="DefaultOcxName41241" w:shapeid="_x0000_i2241"/>
        </w:object>
      </w:r>
      <w:r w:rsidRPr="00A2429E">
        <w:rPr>
          <w:rFonts w:asciiTheme="minorHAnsi" w:hAnsiTheme="minorHAnsi"/>
        </w:rPr>
        <w:t xml:space="preserve"> IS ŘO – SFŽP </w:t>
      </w:r>
      <w:proofErr w:type="spellStart"/>
      <w:r w:rsidRPr="00A2429E">
        <w:rPr>
          <w:rFonts w:asciiTheme="minorHAnsi" w:hAnsiTheme="minorHAnsi"/>
        </w:rPr>
        <w:t>Central</w:t>
      </w:r>
      <w:proofErr w:type="spellEnd"/>
      <w:r w:rsidRPr="00A2429E">
        <w:rPr>
          <w:rFonts w:asciiTheme="minorHAnsi" w:hAnsiTheme="minorHAnsi"/>
        </w:rPr>
        <w:t xml:space="preserve"> (za OPŽP 2007–2013)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44" type="#_x0000_t75" style="width:20.1pt;height:18.4pt" o:ole="">
            <v:imagedata r:id="rId22" o:title=""/>
          </v:shape>
          <w:control r:id="rId119" w:name="DefaultOcxName41251" w:shapeid="_x0000_i2244"/>
        </w:object>
      </w:r>
      <w:r w:rsidRPr="00A2429E">
        <w:rPr>
          <w:rFonts w:asciiTheme="minorHAnsi" w:hAnsiTheme="minorHAnsi"/>
        </w:rPr>
        <w:t xml:space="preserve"> IS ŘO – IS SZIF (za PRV 2007–2013)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lastRenderedPageBreak/>
        <w:object w:dxaOrig="225" w:dyaOrig="225">
          <v:shape id="_x0000_i2247" type="#_x0000_t75" style="width:20.1pt;height:18.4pt" o:ole="">
            <v:imagedata r:id="rId22" o:title=""/>
          </v:shape>
          <w:control r:id="rId120" w:name="DefaultOcxName41261" w:shapeid="_x0000_i2247"/>
        </w:object>
      </w:r>
      <w:r w:rsidRPr="00A2429E">
        <w:rPr>
          <w:rFonts w:asciiTheme="minorHAnsi" w:hAnsiTheme="minorHAnsi"/>
        </w:rPr>
        <w:t xml:space="preserve"> nemám zkušenost se žádným z uvedených</w:t>
      </w:r>
    </w:p>
    <w:p w:rsidR="00FD2554" w:rsidRPr="00A2429E" w:rsidRDefault="00FD2554" w:rsidP="00FD2554">
      <w:pPr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t xml:space="preserve">41a. Srovnejte </w:t>
      </w:r>
      <w:r w:rsidRPr="00A2429E">
        <w:rPr>
          <w:rStyle w:val="user-generated"/>
          <w:rFonts w:asciiTheme="minorHAnsi" w:hAnsiTheme="minorHAnsi"/>
        </w:rPr>
        <w:t xml:space="preserve">celkovou náročnost zadání potřebných údajů a dat pro vyhlášení výzev v MS2014+ s Vámi vybraným systéme/y. (Vypište co nejpodrobněji) </w:t>
      </w:r>
      <w:r w:rsidRPr="00A2429E">
        <w:rPr>
          <w:rStyle w:val="radio-button-label-text"/>
          <w:rFonts w:asciiTheme="minorHAnsi" w:hAnsiTheme="minorHAnsi"/>
          <w:color w:val="A6A6A6" w:themeColor="background1" w:themeShade="A6"/>
        </w:rPr>
        <w:t>–</w: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hAnsiTheme="minorHAnsi"/>
          <w:color w:val="A6A6A6" w:themeColor="background1" w:themeShade="A6"/>
        </w:rPr>
        <w:t>pouze pro odpověď Ano u otázky č. 35 + vazba na předchozí otázku (nezobrazuje se u těch, co nemají zkušenost)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51" type="#_x0000_t75" style="width:324pt;height:82.05pt" o:ole="">
            <v:imagedata r:id="rId41" o:title=""/>
          </v:shape>
          <w:control r:id="rId121" w:name="DefaultOcxName49221" w:shapeid="_x0000_i2251"/>
        </w:objec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i w:val="0"/>
          <w:sz w:val="28"/>
        </w:rPr>
      </w:pPr>
      <w:r w:rsidRPr="00A2429E">
        <w:rPr>
          <w:rStyle w:val="user-generated"/>
          <w:rFonts w:asciiTheme="minorHAnsi" w:hAnsiTheme="minorHAnsi"/>
          <w:i w:val="0"/>
          <w:sz w:val="28"/>
        </w:rPr>
        <w:t>Hodnocení ostrého provozu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</w:rPr>
        <w:t xml:space="preserve">Hodnocení připravenosti jednotlivých částí systému na ostrý provoz 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42. Podílíte se aktivně na vývoji CSSF2014+? (Např. jste členem některé ze zřízených pracovních skupin týkajících se MS2014+, připomínkujete technické řešení, dáváte podněty na rozvoj systému nebo jeho úpravu? Splnění všech uvedených podmínek není povinné.)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53" type="#_x0000_t75" style="width:20.1pt;height:18.4pt" o:ole="">
            <v:imagedata r:id="rId9" o:title=""/>
          </v:shape>
          <w:control r:id="rId122" w:name="DefaultOcxName41711" w:shapeid="_x0000_i2253"/>
        </w:object>
      </w:r>
      <w:r w:rsidRPr="00A2429E">
        <w:rPr>
          <w:rStyle w:val="radio-button-label-text"/>
          <w:rFonts w:asciiTheme="minorHAnsi" w:hAnsiTheme="minorHAnsi"/>
        </w:rPr>
        <w:t xml:space="preserve">ano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256" type="#_x0000_t75" style="width:20.1pt;height:18.4pt" o:ole="">
            <v:imagedata r:id="rId9" o:title=""/>
          </v:shape>
          <w:control r:id="rId123" w:name="DefaultOcxName51611" w:shapeid="_x0000_i2256"/>
        </w:object>
      </w:r>
      <w:r w:rsidRPr="00A2429E">
        <w:rPr>
          <w:rStyle w:val="radio-button-label-text"/>
          <w:rFonts w:asciiTheme="minorHAnsi" w:hAnsiTheme="minorHAnsi"/>
        </w:rPr>
        <w:t>ne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pouze respondentům s kladnou odpovědí se zobrazují následující otázky!!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43. Na kterých částech systému se aktivně podílíte nejvíce?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Označte všechny relevantní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59" type="#_x0000_t75" style="width:20.1pt;height:18.4pt" o:ole="">
            <v:imagedata r:id="rId22" o:title=""/>
          </v:shape>
          <w:control r:id="rId124" w:name="DefaultOcxName4126111" w:shapeid="_x0000_i2259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P1 (Nastavování národní úrovně: hierarchie DoP, revize DoP, Integrované nástroje)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62" type="#_x0000_t75" style="width:20.1pt;height:18.4pt" o:ole="">
            <v:imagedata r:id="rId22" o:title=""/>
          </v:shape>
          <w:control r:id="rId125" w:name="DefaultOcxName4126112" w:shapeid="_x0000_i2262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P2 (Nastavování operačních programů: hierarchie programových úrovní, atributy - indikátory, finanční plán, napojení atributů na SC, agregace, revize programů, modul data pro SFC, integrované nástroje – smlouvy s programy)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65" type="#_x0000_t75" style="width:20.1pt;height:18.4pt" o:ole="">
            <v:imagedata r:id="rId22" o:title=""/>
          </v:shape>
          <w:control r:id="rId126" w:name="DefaultOcxName4126113" w:shapeid="_x0000_i2265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P3 (Nastavování a vyhlašování výzev)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68" type="#_x0000_t75" style="width:20.1pt;height:18.4pt" o:ole="">
            <v:imagedata r:id="rId22" o:title=""/>
          </v:shape>
          <w:control r:id="rId127" w:name="DefaultOcxName4126114" w:shapeid="_x0000_i2268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P4 (Vypracování a podávání projektové žádosti v IS KP14+ včetně modulu CBA)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71" type="#_x0000_t75" style="width:20.1pt;height:18.4pt" o:ole="">
            <v:imagedata r:id="rId22" o:title=""/>
          </v:shape>
          <w:control r:id="rId128" w:name="DefaultOcxName4126115" w:shapeid="_x0000_i2271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P5 (Schvalování projektů a jejich akceptace ze strany ŘO: databáze hodnotitelů, hodnocení a výběr projektů, příprava a vydání právního aktu)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74" type="#_x0000_t75" style="width:20.1pt;height:18.4pt" o:ole="">
            <v:imagedata r:id="rId22" o:title=""/>
          </v:shape>
          <w:control r:id="rId129" w:name="DefaultOcxName4126116" w:shapeid="_x0000_i2274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P6 (Kontroly operací a programů: kontrola na místě, kontroly u specifických typů operací, analýza rizik projektů)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77" type="#_x0000_t75" style="width:20.1pt;height:18.4pt" o:ole="">
            <v:imagedata r:id="rId22" o:title=""/>
          </v:shape>
          <w:control r:id="rId130" w:name="DefaultOcxName4126117" w:shapeid="_x0000_i2277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P7 (Správa a monitorování operací: zprávy o realizaci, administrace žádosti o změnu, oprava dat, ukládání auditní stopy)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lastRenderedPageBreak/>
        <w:object w:dxaOrig="225" w:dyaOrig="225">
          <v:shape id="_x0000_i2280" type="#_x0000_t75" style="width:20.1pt;height:18.4pt" o:ole="">
            <v:imagedata r:id="rId22" o:title=""/>
          </v:shape>
          <w:control r:id="rId131" w:name="DefaultOcxName4126118" w:shapeid="_x0000_i2280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 xml:space="preserve">P8 (Realizování plateb: napojení na účetní systémy, zálohové platby, evidence finančních dat projektu (rozpočet, plán, přehled </w:t>
      </w:r>
      <w:proofErr w:type="spellStart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zrojů</w:t>
      </w:r>
      <w:proofErr w:type="spellEnd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 xml:space="preserve"> </w:t>
      </w:r>
      <w:proofErr w:type="spellStart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fin</w:t>
      </w:r>
      <w:proofErr w:type="spellEnd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 xml:space="preserve">., křížové financování, příjmy, podání žádosti o platbu z úrovně projektu, schválení </w:t>
      </w:r>
      <w:proofErr w:type="spellStart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ŽoP</w:t>
      </w:r>
      <w:proofErr w:type="spellEnd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, proplacení platby příjemci, certifikace platby)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83" type="#_x0000_t75" style="width:20.1pt;height:18.4pt" o:ole="">
            <v:imagedata r:id="rId22" o:title=""/>
          </v:shape>
          <w:control r:id="rId132" w:name="DefaultOcxName4126119" w:shapeid="_x0000_i2283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P9 (Informování žadatele/ řídicího orgánu: Uživatelské a systémové depeše, nástěnka, poznámky)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86" type="#_x0000_t75" style="width:20.1pt;height:18.4pt" o:ole="">
            <v:imagedata r:id="rId22" o:title=""/>
          </v:shape>
          <w:control r:id="rId133" w:name="DefaultOcxName41261110" w:shapeid="_x0000_i2286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P10 (Monitorování a řízení operačního programu: monitoring na úroveň EK a ČR, modul evaluace, zprávy o implementaci DoP, SRP, Monitorovací výbory)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89" type="#_x0000_t75" style="width:20.1pt;height:18.4pt" o:ole="">
            <v:imagedata r:id="rId22" o:title=""/>
          </v:shape>
          <w:control r:id="rId134" w:name="DefaultOcxName41261111" w:shapeid="_x0000_i2289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P11 (Monitorování na národní úrovni: sestavy / přehledy, zpráva o pokroku DoP, monitoring pro úroveň ČR, evaluační zprávy DoP, podklady pro naplňování strategií, výroční zprávy pro implementaci DoP, zpráva o plnění EP DoP, čtvrtletní zpráva o plnění ESIF v ČR, Měsíční zpráva o implementaci ESIF v ČR, výkonnostní rámec)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92" type="#_x0000_t75" style="width:20.1pt;height:18.4pt" o:ole="">
            <v:imagedata r:id="rId22" o:title=""/>
          </v:shape>
          <w:control r:id="rId135" w:name="DefaultOcxName41261112" w:shapeid="_x0000_i2292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P12 (Administrace nesrovnalostí: formuláře, průběh hlášení nesrovnalostí, odesílání do IMS)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95" type="#_x0000_t75" style="width:20.1pt;height:18.4pt" o:ole="">
            <v:imagedata r:id="rId22" o:title=""/>
          </v:shape>
          <w:control r:id="rId136" w:name="DefaultOcxName41261113" w:shapeid="_x0000_i2295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 xml:space="preserve">Servis </w:t>
      </w:r>
      <w:proofErr w:type="spellStart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Desk</w:t>
      </w:r>
      <w:proofErr w:type="spellEnd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 xml:space="preserve"> - část IDM – (Administrace požadavků na přidělování rolí a kompetencí)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298" type="#_x0000_t75" style="width:20.1pt;height:18.4pt" o:ole="">
            <v:imagedata r:id="rId22" o:title=""/>
          </v:shape>
          <w:control r:id="rId137" w:name="DefaultOcxName41261114" w:shapeid="_x0000_i2298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 xml:space="preserve">Servis </w:t>
      </w:r>
      <w:proofErr w:type="spellStart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Desk</w:t>
      </w:r>
      <w:proofErr w:type="spellEnd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 xml:space="preserve"> -část RIM (Administrace incidentů a vad)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301" type="#_x0000_t75" style="width:20.1pt;height:18.4pt" o:ole="">
            <v:imagedata r:id="rId22" o:title=""/>
          </v:shape>
          <w:control r:id="rId138" w:name="DefaultOcxName41261115" w:shapeid="_x0000_i2301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 xml:space="preserve">Servis </w:t>
      </w:r>
      <w:proofErr w:type="spellStart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Desk</w:t>
      </w:r>
      <w:proofErr w:type="spellEnd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 xml:space="preserve"> -část CRM (Administrace rozvojových požadavků)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304" type="#_x0000_t75" style="width:20.1pt;height:18.4pt" o:ole="">
            <v:imagedata r:id="rId22" o:title=""/>
          </v:shape>
          <w:control r:id="rId139" w:name="DefaultOcxName41261116" w:shapeid="_x0000_i2304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 xml:space="preserve">Externí systémy (aktivity skupiny S4 – Napojení na externí systémy CEDR, SFC2014+, IS Viola, IS ESF2014+, IS AO, </w:t>
      </w:r>
      <w:proofErr w:type="spellStart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DOTInfo</w:t>
      </w:r>
      <w:proofErr w:type="spellEnd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 xml:space="preserve">, NEN, EDS/MVS, ÚIS / ŘO, IVS, IS SZIF, základní registry, insolvenční rejstřík, spisové služby, prezentační systémy: RIS, mapa projektů, seznam operací, CEP, open data, napojení na ČNB, IDOK, centrální registr </w:t>
      </w:r>
      <w:proofErr w:type="spellStart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deminimis</w:t>
      </w:r>
      <w:proofErr w:type="spellEnd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, ARACHNE.)</w:t>
      </w:r>
    </w:p>
    <w:p w:rsidR="00FD2554" w:rsidRPr="00A2429E" w:rsidRDefault="00FD2554" w:rsidP="00FD2554">
      <w:pPr>
        <w:spacing w:after="80" w:line="240" w:lineRule="auto"/>
        <w:ind w:left="426" w:hanging="426"/>
        <w:rPr>
          <w:rStyle w:val="radio-button-label-text"/>
          <w:rFonts w:asciiTheme="minorHAnsi" w:eastAsiaTheme="majorEastAsia" w:hAnsiTheme="minorHAnsi" w:cstheme="majorBidi"/>
          <w:bCs/>
          <w:iCs/>
        </w:rPr>
      </w:pPr>
      <w:r w:rsidRPr="00A2429E">
        <w:object w:dxaOrig="225" w:dyaOrig="225">
          <v:shape id="_x0000_i2307" type="#_x0000_t75" style="width:20.1pt;height:18.4pt" o:ole="">
            <v:imagedata r:id="rId22" o:title=""/>
          </v:shape>
          <w:control r:id="rId140" w:name="DefaultOcxName41261117" w:shapeid="_x0000_i2307"/>
        </w:object>
      </w:r>
      <w:r w:rsidRPr="00A2429E">
        <w:rPr>
          <w:rFonts w:asciiTheme="minorHAnsi" w:hAnsiTheme="minorHAnsi"/>
        </w:rPr>
        <w:t xml:space="preserve"> </w:t>
      </w:r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 xml:space="preserve">Průřezové moduly (modul správy dokumentů, </w:t>
      </w:r>
      <w:proofErr w:type="spellStart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parametrizátor</w:t>
      </w:r>
      <w:proofErr w:type="spellEnd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 xml:space="preserve"> </w:t>
      </w:r>
      <w:proofErr w:type="spellStart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workflow</w:t>
      </w:r>
      <w:proofErr w:type="spellEnd"/>
      <w:r w:rsidRPr="00A2429E">
        <w:rPr>
          <w:rStyle w:val="radio-button-label-text"/>
          <w:rFonts w:asciiTheme="minorHAnsi" w:eastAsiaTheme="majorEastAsia" w:hAnsiTheme="minorHAnsi" w:cstheme="majorBidi"/>
          <w:bCs/>
          <w:iCs/>
        </w:rPr>
        <w:t>, individuální formuláře, vytěžování dat: nástroje BI, modul vytěžování dat (sestavy), kalendář, poznámky, organizační struktura, modul vzdělávání a administrativní kapacity. V rámci hodnocení prosíme definujte, který modul popisujete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44P1. Ohodnoťte připravenost jednotlivých částí systému na ostrý provoz. Provádějte pouze hodnocení procesů, se kterými máte zkušenost. Obsah jednotlivých procesů je definován v závorce. (Použijte známkováním jako ve škole 1 nejlepší–5 nejhorší)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002060"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002060"/>
        </w:rPr>
        <w:t xml:space="preserve"> </w:t>
      </w:r>
      <w:r w:rsidRPr="00A2429E">
        <w:rPr>
          <w:rFonts w:asciiTheme="minorHAnsi" w:hAnsiTheme="minorHAnsi"/>
          <w:b/>
        </w:rPr>
        <w:t>P1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Nastavování národní úrovně</w:t>
      </w:r>
      <w:r w:rsidRPr="00A2429E">
        <w:rPr>
          <w:rFonts w:asciiTheme="minorHAnsi" w:hAnsiTheme="minorHAnsi"/>
        </w:rPr>
        <w:t>: hierarchie DoP, revize DoP, Integrované nástroje):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10" type="#_x0000_t75" style="width:20.1pt;height:18.4pt" o:ole="">
            <v:imagedata r:id="rId9" o:title=""/>
          </v:shape>
          <w:control r:id="rId141" w:name="DefaultOcxName21961" w:shapeid="_x0000_i2310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13" type="#_x0000_t75" style="width:20.1pt;height:18.4pt" o:ole="">
            <v:imagedata r:id="rId9" o:title=""/>
          </v:shape>
          <w:control r:id="rId142" w:name="DefaultOcxName219114" w:shapeid="_x0000_i2313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16" type="#_x0000_t75" style="width:20.1pt;height:18.4pt" o:ole="">
            <v:imagedata r:id="rId9" o:title=""/>
          </v:shape>
          <w:control r:id="rId143" w:name="DefaultOcxName219212" w:shapeid="_x0000_i2316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19" type="#_x0000_t75" style="width:20.1pt;height:18.4pt" o:ole="">
            <v:imagedata r:id="rId9" o:title=""/>
          </v:shape>
          <w:control r:id="rId144" w:name="DefaultOcxName219312" w:shapeid="_x0000_i2319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22" type="#_x0000_t75" style="width:20.1pt;height:18.4pt" o:ole="">
            <v:imagedata r:id="rId9" o:title=""/>
          </v:shape>
          <w:control r:id="rId145" w:name="DefaultOcxName219412" w:shapeid="_x0000_i2322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45P1. Doplňte komentář s konkrétními výtkami a návrhy na zlepšení</w:t>
      </w:r>
      <w:r w:rsidRPr="00A2429E">
        <w:rPr>
          <w:rStyle w:val="user-generated"/>
          <w:rFonts w:asciiTheme="minorHAnsi" w:hAnsiTheme="minorHAnsi"/>
          <w:color w:val="002060"/>
        </w:rPr>
        <w:t xml:space="preserve">.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26" type="#_x0000_t75" style="width:324pt;height:82.05pt" o:ole="">
            <v:imagedata r:id="rId41" o:title=""/>
          </v:shape>
          <w:control r:id="rId146" w:name="DefaultOcxName871" w:shapeid="_x0000_i232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</w:rPr>
        <w:lastRenderedPageBreak/>
        <w:t>P2 (</w:t>
      </w:r>
      <w:r w:rsidRPr="00A2429E">
        <w:rPr>
          <w:rFonts w:asciiTheme="minorHAnsi" w:hAnsiTheme="minorHAnsi"/>
          <w:b/>
        </w:rPr>
        <w:t>Nastavování operačních programů:</w:t>
      </w:r>
      <w:r w:rsidRPr="00A2429E">
        <w:rPr>
          <w:rFonts w:asciiTheme="minorHAnsi" w:hAnsiTheme="minorHAnsi"/>
        </w:rPr>
        <w:t xml:space="preserve"> hierarchie programových úrovní, atributy - indikátory, finanční plán, napojení atributů na SC, agregace, revize programů, modul data pro SFC, integrované nástroje – smlouvy s programy):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28" type="#_x0000_t75" style="width:20.1pt;height:18.4pt" o:ole="">
            <v:imagedata r:id="rId9" o:title=""/>
          </v:shape>
          <w:control r:id="rId147" w:name="DefaultOcxName2196" w:shapeid="_x0000_i2328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31" type="#_x0000_t75" style="width:20.1pt;height:18.4pt" o:ole="">
            <v:imagedata r:id="rId9" o:title=""/>
          </v:shape>
          <w:control r:id="rId148" w:name="DefaultOcxName21911" w:shapeid="_x0000_i2331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34" type="#_x0000_t75" style="width:20.1pt;height:18.4pt" o:ole="">
            <v:imagedata r:id="rId9" o:title=""/>
          </v:shape>
          <w:control r:id="rId149" w:name="DefaultOcxName21921" w:shapeid="_x0000_i2334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37" type="#_x0000_t75" style="width:20.1pt;height:18.4pt" o:ole="">
            <v:imagedata r:id="rId9" o:title=""/>
          </v:shape>
          <w:control r:id="rId150" w:name="DefaultOcxName21931" w:shapeid="_x0000_i2337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40" type="#_x0000_t75" style="width:20.1pt;height:18.4pt" o:ole="">
            <v:imagedata r:id="rId9" o:title=""/>
          </v:shape>
          <w:control r:id="rId151" w:name="DefaultOcxName21941" w:shapeid="_x0000_i2340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344" type="#_x0000_t75" style="width:324pt;height:82.05pt" o:ole="">
            <v:imagedata r:id="rId41" o:title=""/>
          </v:shape>
          <w:control r:id="rId152" w:name="DefaultOcxName8711" w:shapeid="_x0000_i2344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P3</w:t>
      </w:r>
      <w:r w:rsidRPr="00A2429E">
        <w:rPr>
          <w:rFonts w:asciiTheme="minorHAnsi" w:hAnsiTheme="minorHAnsi"/>
        </w:rPr>
        <w:t xml:space="preserve"> (Nastavování a </w:t>
      </w:r>
      <w:r w:rsidRPr="00A2429E">
        <w:rPr>
          <w:rFonts w:asciiTheme="minorHAnsi" w:hAnsiTheme="minorHAnsi"/>
          <w:b/>
        </w:rPr>
        <w:t>vyhlašování výzev</w:t>
      </w:r>
      <w:r w:rsidRPr="00A2429E">
        <w:rPr>
          <w:rFonts w:asciiTheme="minorHAnsi" w:hAnsiTheme="minorHAnsi"/>
        </w:rPr>
        <w:t>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46" type="#_x0000_t75" style="width:20.1pt;height:18.4pt" o:ole="">
            <v:imagedata r:id="rId9" o:title=""/>
          </v:shape>
          <w:control r:id="rId153" w:name="DefaultOcxName2197" w:shapeid="_x0000_i2346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49" type="#_x0000_t75" style="width:20.1pt;height:18.4pt" o:ole="">
            <v:imagedata r:id="rId9" o:title=""/>
          </v:shape>
          <w:control r:id="rId154" w:name="DefaultOcxName21912" w:shapeid="_x0000_i2349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52" type="#_x0000_t75" style="width:20.1pt;height:18.4pt" o:ole="">
            <v:imagedata r:id="rId9" o:title=""/>
          </v:shape>
          <w:control r:id="rId155" w:name="DefaultOcxName21922" w:shapeid="_x0000_i2352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55" type="#_x0000_t75" style="width:20.1pt;height:18.4pt" o:ole="">
            <v:imagedata r:id="rId9" o:title=""/>
          </v:shape>
          <w:control r:id="rId156" w:name="DefaultOcxName21932" w:shapeid="_x0000_i2355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58" type="#_x0000_t75" style="width:20.1pt;height:18.4pt" o:ole="">
            <v:imagedata r:id="rId9" o:title=""/>
          </v:shape>
          <w:control r:id="rId157" w:name="DefaultOcxName21942" w:shapeid="_x0000_i2358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361" type="#_x0000_t75" style="width:20.1pt;height:18.4pt" o:ole="">
            <v:imagedata r:id="rId9" o:title=""/>
          </v:shape>
          <w:control r:id="rId158" w:name="DefaultOcxName21952" w:shapeid="_x0000_i2361"/>
        </w:objec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65" type="#_x0000_t75" style="width:324pt;height:82.05pt" o:ole="">
            <v:imagedata r:id="rId41" o:title=""/>
          </v:shape>
          <w:control r:id="rId159" w:name="DefaultOcxName8712" w:shapeid="_x0000_i2365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 xml:space="preserve">P4 </w:t>
      </w:r>
      <w:r w:rsidRPr="00A2429E">
        <w:rPr>
          <w:rFonts w:asciiTheme="minorHAnsi" w:hAnsiTheme="minorHAnsi"/>
        </w:rPr>
        <w:t xml:space="preserve">(Vypracování a podávání </w:t>
      </w:r>
      <w:r w:rsidRPr="00A2429E">
        <w:rPr>
          <w:rFonts w:asciiTheme="minorHAnsi" w:hAnsiTheme="minorHAnsi"/>
          <w:b/>
        </w:rPr>
        <w:t>projektové žádosti v IS KP14+</w:t>
      </w:r>
      <w:r w:rsidRPr="00A2429E">
        <w:rPr>
          <w:rFonts w:asciiTheme="minorHAnsi" w:hAnsiTheme="minorHAnsi"/>
        </w:rPr>
        <w:t xml:space="preserve"> včetně modulu CBA):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67" type="#_x0000_t75" style="width:20.1pt;height:18.4pt" o:ole="">
            <v:imagedata r:id="rId9" o:title=""/>
          </v:shape>
          <w:control r:id="rId160" w:name="DefaultOcxName2198" w:shapeid="_x0000_i2367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70" type="#_x0000_t75" style="width:20.1pt;height:18.4pt" o:ole="">
            <v:imagedata r:id="rId9" o:title=""/>
          </v:shape>
          <w:control r:id="rId161" w:name="DefaultOcxName21913" w:shapeid="_x0000_i2370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73" type="#_x0000_t75" style="width:20.1pt;height:18.4pt" o:ole="">
            <v:imagedata r:id="rId9" o:title=""/>
          </v:shape>
          <w:control r:id="rId162" w:name="DefaultOcxName21923" w:shapeid="_x0000_i2373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76" type="#_x0000_t75" style="width:20.1pt;height:18.4pt" o:ole="">
            <v:imagedata r:id="rId9" o:title=""/>
          </v:shape>
          <w:control r:id="rId163" w:name="DefaultOcxName21933" w:shapeid="_x0000_i2376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79" type="#_x0000_t75" style="width:20.1pt;height:18.4pt" o:ole="">
            <v:imagedata r:id="rId9" o:title=""/>
          </v:shape>
          <w:control r:id="rId164" w:name="DefaultOcxName21943" w:shapeid="_x0000_i2379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  <w:r w:rsidRPr="00A2429E">
        <w:rPr>
          <w:rStyle w:val="user-generated"/>
          <w:rFonts w:asciiTheme="minorHAnsi" w:hAnsiTheme="minorHAnsi"/>
          <w:b w:val="0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83" type="#_x0000_t75" style="width:324pt;height:82.05pt" o:ole="">
            <v:imagedata r:id="rId41" o:title=""/>
          </v:shape>
          <w:control r:id="rId165" w:name="DefaultOcxName8713" w:shapeid="_x0000_i2383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P5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Schvalování projektů</w:t>
      </w:r>
      <w:r w:rsidRPr="00A2429E">
        <w:rPr>
          <w:rFonts w:asciiTheme="minorHAnsi" w:hAnsiTheme="minorHAnsi"/>
        </w:rPr>
        <w:t xml:space="preserve"> a jejich akceptace ze strany ŘO: databáze hodnotitelů, hodnocení a výběr projektů, příprava a vydání právního aktu):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385" type="#_x0000_t75" style="width:20.1pt;height:18.4pt" o:ole="">
            <v:imagedata r:id="rId9" o:title=""/>
          </v:shape>
          <w:control r:id="rId166" w:name="DefaultOcxName2199" w:shapeid="_x0000_i2385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388" type="#_x0000_t75" style="width:20.1pt;height:18.4pt" o:ole="">
            <v:imagedata r:id="rId9" o:title=""/>
          </v:shape>
          <w:control r:id="rId167" w:name="DefaultOcxName21914" w:shapeid="_x0000_i2388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391" type="#_x0000_t75" style="width:20.1pt;height:18.4pt" o:ole="">
            <v:imagedata r:id="rId9" o:title=""/>
          </v:shape>
          <w:control r:id="rId168" w:name="DefaultOcxName21924" w:shapeid="_x0000_i2391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394" type="#_x0000_t75" style="width:20.1pt;height:18.4pt" o:ole="">
            <v:imagedata r:id="rId9" o:title=""/>
          </v:shape>
          <w:control r:id="rId169" w:name="DefaultOcxName21934" w:shapeid="_x0000_i2394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397" type="#_x0000_t75" style="width:20.1pt;height:18.4pt" o:ole="">
            <v:imagedata r:id="rId9" o:title=""/>
          </v:shape>
          <w:control r:id="rId170" w:name="DefaultOcxName21944" w:shapeid="_x0000_i2397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400" type="#_x0000_t75" style="width:20.1pt;height:18.4pt" o:ole="">
            <v:imagedata r:id="rId9" o:title=""/>
          </v:shape>
          <w:control r:id="rId171" w:name="DefaultOcxName21954" w:shapeid="_x0000_i2400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lastRenderedPageBreak/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404" type="#_x0000_t75" style="width:324pt;height:82.05pt" o:ole="">
            <v:imagedata r:id="rId41" o:title=""/>
          </v:shape>
          <w:control r:id="rId172" w:name="DefaultOcxName8714" w:shapeid="_x0000_i2404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P6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Kontroly</w:t>
      </w:r>
      <w:r w:rsidRPr="00A2429E">
        <w:rPr>
          <w:rFonts w:asciiTheme="minorHAnsi" w:hAnsiTheme="minorHAnsi"/>
        </w:rPr>
        <w:t xml:space="preserve"> operací a programů: kontrola na místě, kontroly u specifických typů operací, analýza rizik projektů):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06" type="#_x0000_t75" style="width:20.1pt;height:18.4pt" o:ole="">
            <v:imagedata r:id="rId9" o:title=""/>
          </v:shape>
          <w:control r:id="rId173" w:name="DefaultOcxName21910" w:shapeid="_x0000_i2406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09" type="#_x0000_t75" style="width:20.1pt;height:18.4pt" o:ole="">
            <v:imagedata r:id="rId9" o:title=""/>
          </v:shape>
          <w:control r:id="rId174" w:name="DefaultOcxName21915" w:shapeid="_x0000_i2409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12" type="#_x0000_t75" style="width:20.1pt;height:18.4pt" o:ole="">
            <v:imagedata r:id="rId9" o:title=""/>
          </v:shape>
          <w:control r:id="rId175" w:name="DefaultOcxName21925" w:shapeid="_x0000_i2412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15" type="#_x0000_t75" style="width:20.1pt;height:18.4pt" o:ole="">
            <v:imagedata r:id="rId9" o:title=""/>
          </v:shape>
          <w:control r:id="rId176" w:name="DefaultOcxName21935" w:shapeid="_x0000_i2415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18" type="#_x0000_t75" style="width:20.1pt;height:18.4pt" o:ole="">
            <v:imagedata r:id="rId9" o:title=""/>
          </v:shape>
          <w:control r:id="rId177" w:name="DefaultOcxName21945" w:shapeid="_x0000_i2418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421" type="#_x0000_t75" style="width:20.1pt;height:18.4pt" o:ole="">
            <v:imagedata r:id="rId9" o:title=""/>
          </v:shape>
          <w:control r:id="rId178" w:name="DefaultOcxName21955" w:shapeid="_x0000_i2421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425" type="#_x0000_t75" style="width:324pt;height:82.05pt" o:ole="">
            <v:imagedata r:id="rId41" o:title=""/>
          </v:shape>
          <w:control r:id="rId179" w:name="DefaultOcxName8715" w:shapeid="_x0000_i2425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P7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Správa a monitorování operací</w:t>
      </w:r>
      <w:r w:rsidRPr="00A2429E">
        <w:rPr>
          <w:rFonts w:asciiTheme="minorHAnsi" w:hAnsiTheme="minorHAnsi"/>
        </w:rPr>
        <w:t>: zprávy o realizaci, administrace žádosti o změnu, oprava dat, ukládání auditní stopy):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27" type="#_x0000_t75" style="width:20.1pt;height:18.4pt" o:ole="">
            <v:imagedata r:id="rId9" o:title=""/>
          </v:shape>
          <w:control r:id="rId180" w:name="DefaultOcxName21917" w:shapeid="_x0000_i2427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30" type="#_x0000_t75" style="width:20.1pt;height:18.4pt" o:ole="">
            <v:imagedata r:id="rId9" o:title=""/>
          </v:shape>
          <w:control r:id="rId181" w:name="DefaultOcxName21916" w:shapeid="_x0000_i2430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33" type="#_x0000_t75" style="width:20.1pt;height:18.4pt" o:ole="">
            <v:imagedata r:id="rId9" o:title=""/>
          </v:shape>
          <w:control r:id="rId182" w:name="DefaultOcxName21926" w:shapeid="_x0000_i2433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36" type="#_x0000_t75" style="width:20.1pt;height:18.4pt" o:ole="">
            <v:imagedata r:id="rId9" o:title=""/>
          </v:shape>
          <w:control r:id="rId183" w:name="DefaultOcxName21936" w:shapeid="_x0000_i2436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39" type="#_x0000_t75" style="width:20.1pt;height:18.4pt" o:ole="">
            <v:imagedata r:id="rId9" o:title=""/>
          </v:shape>
          <w:control r:id="rId184" w:name="DefaultOcxName21946" w:shapeid="_x0000_i2439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442" type="#_x0000_t75" style="width:20.1pt;height:18.4pt" o:ole="">
            <v:imagedata r:id="rId9" o:title=""/>
          </v:shape>
          <w:control r:id="rId185" w:name="DefaultOcxName21956" w:shapeid="_x0000_i2442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  <w:r w:rsidRPr="00A2429E">
        <w:rPr>
          <w:rStyle w:val="user-generated"/>
          <w:rFonts w:asciiTheme="minorHAnsi" w:hAnsiTheme="minorHAnsi"/>
          <w:b w:val="0"/>
          <w:color w:val="002060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46" type="#_x0000_t75" style="width:324pt;height:82.05pt" o:ole="">
            <v:imagedata r:id="rId41" o:title=""/>
          </v:shape>
          <w:control r:id="rId186" w:name="DefaultOcxName8716" w:shapeid="_x0000_i244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 xml:space="preserve">P8 </w:t>
      </w:r>
      <w:r w:rsidRPr="00A2429E">
        <w:rPr>
          <w:rFonts w:asciiTheme="minorHAnsi" w:hAnsiTheme="minorHAnsi"/>
        </w:rPr>
        <w:t>(</w:t>
      </w:r>
      <w:r w:rsidRPr="00A2429E">
        <w:rPr>
          <w:rFonts w:asciiTheme="minorHAnsi" w:hAnsiTheme="minorHAnsi"/>
          <w:b/>
        </w:rPr>
        <w:t>Realizování plateb</w:t>
      </w:r>
      <w:r w:rsidRPr="00A2429E">
        <w:rPr>
          <w:rFonts w:asciiTheme="minorHAnsi" w:hAnsiTheme="minorHAnsi"/>
        </w:rPr>
        <w:t xml:space="preserve">: napojení na účetní systémy, zálohové platby, evidence finančních dat projektu (rozpočet, plán, přehled </w:t>
      </w:r>
      <w:proofErr w:type="spellStart"/>
      <w:r w:rsidRPr="00A2429E">
        <w:rPr>
          <w:rFonts w:asciiTheme="minorHAnsi" w:hAnsiTheme="minorHAnsi"/>
        </w:rPr>
        <w:t>zrojů</w:t>
      </w:r>
      <w:proofErr w:type="spellEnd"/>
      <w:r w:rsidRPr="00A2429E">
        <w:rPr>
          <w:rFonts w:asciiTheme="minorHAnsi" w:hAnsiTheme="minorHAnsi"/>
        </w:rPr>
        <w:t xml:space="preserve"> </w:t>
      </w:r>
      <w:proofErr w:type="spellStart"/>
      <w:r w:rsidRPr="00A2429E">
        <w:rPr>
          <w:rFonts w:asciiTheme="minorHAnsi" w:hAnsiTheme="minorHAnsi"/>
        </w:rPr>
        <w:t>fin</w:t>
      </w:r>
      <w:proofErr w:type="spellEnd"/>
      <w:r w:rsidRPr="00A2429E">
        <w:rPr>
          <w:rFonts w:asciiTheme="minorHAnsi" w:hAnsiTheme="minorHAnsi"/>
        </w:rPr>
        <w:t xml:space="preserve">., křížové financování, příjmy, podání žádosti o platbu z úrovně projektu, schválení </w:t>
      </w:r>
      <w:proofErr w:type="spellStart"/>
      <w:r w:rsidRPr="00A2429E">
        <w:rPr>
          <w:rFonts w:asciiTheme="minorHAnsi" w:hAnsiTheme="minorHAnsi"/>
        </w:rPr>
        <w:t>ŽoP</w:t>
      </w:r>
      <w:proofErr w:type="spellEnd"/>
      <w:r w:rsidRPr="00A2429E">
        <w:rPr>
          <w:rFonts w:asciiTheme="minorHAnsi" w:hAnsiTheme="minorHAnsi"/>
        </w:rPr>
        <w:t>, proplacení platby příjemci, certifikace platby):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48" type="#_x0000_t75" style="width:20.1pt;height:18.4pt" o:ole="">
            <v:imagedata r:id="rId9" o:title=""/>
          </v:shape>
          <w:control r:id="rId187" w:name="DefaultOcxName21919" w:shapeid="_x0000_i2448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51" type="#_x0000_t75" style="width:20.1pt;height:18.4pt" o:ole="">
            <v:imagedata r:id="rId9" o:title=""/>
          </v:shape>
          <w:control r:id="rId188" w:name="DefaultOcxName21918" w:shapeid="_x0000_i2451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54" type="#_x0000_t75" style="width:20.1pt;height:18.4pt" o:ole="">
            <v:imagedata r:id="rId9" o:title=""/>
          </v:shape>
          <w:control r:id="rId189" w:name="DefaultOcxName21927" w:shapeid="_x0000_i2454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57" type="#_x0000_t75" style="width:20.1pt;height:18.4pt" o:ole="">
            <v:imagedata r:id="rId9" o:title=""/>
          </v:shape>
          <w:control r:id="rId190" w:name="DefaultOcxName21937" w:shapeid="_x0000_i2457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60" type="#_x0000_t75" style="width:20.1pt;height:18.4pt" o:ole="">
            <v:imagedata r:id="rId9" o:title=""/>
          </v:shape>
          <w:control r:id="rId191" w:name="DefaultOcxName21947" w:shapeid="_x0000_i2460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463" type="#_x0000_t75" style="width:20.1pt;height:18.4pt" o:ole="">
            <v:imagedata r:id="rId9" o:title=""/>
          </v:shape>
          <w:control r:id="rId192" w:name="DefaultOcxName21957" w:shapeid="_x0000_i2463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lastRenderedPageBreak/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  <w:r w:rsidRPr="00A2429E">
        <w:rPr>
          <w:rStyle w:val="user-generated"/>
          <w:rFonts w:asciiTheme="minorHAnsi" w:hAnsiTheme="minorHAnsi"/>
          <w:b w:val="0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67" type="#_x0000_t75" style="width:324pt;height:82.05pt" o:ole="">
            <v:imagedata r:id="rId41" o:title=""/>
          </v:shape>
          <w:control r:id="rId193" w:name="DefaultOcxName8717" w:shapeid="_x0000_i246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 xml:space="preserve">P9 </w:t>
      </w:r>
      <w:r w:rsidRPr="00A2429E">
        <w:rPr>
          <w:rFonts w:asciiTheme="minorHAnsi" w:hAnsiTheme="minorHAnsi"/>
        </w:rPr>
        <w:t>(</w:t>
      </w:r>
      <w:r w:rsidRPr="00A2429E">
        <w:rPr>
          <w:rFonts w:asciiTheme="minorHAnsi" w:hAnsiTheme="minorHAnsi"/>
          <w:b/>
        </w:rPr>
        <w:t>Informování</w:t>
      </w:r>
      <w:r w:rsidRPr="00A2429E">
        <w:rPr>
          <w:rFonts w:asciiTheme="minorHAnsi" w:hAnsiTheme="minorHAnsi"/>
        </w:rPr>
        <w:t xml:space="preserve"> žadatele/ řídicího orgánu: Uživatelské a systémové depeše, nástěnka, poznámky)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69" type="#_x0000_t75" style="width:20.1pt;height:18.4pt" o:ole="">
            <v:imagedata r:id="rId9" o:title=""/>
          </v:shape>
          <w:control r:id="rId194" w:name="DefaultOcxName21920" w:shapeid="_x0000_i2469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72" type="#_x0000_t75" style="width:20.1pt;height:18.4pt" o:ole="">
            <v:imagedata r:id="rId9" o:title=""/>
          </v:shape>
          <w:control r:id="rId195" w:name="DefaultOcxName219110" w:shapeid="_x0000_i2472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75" type="#_x0000_t75" style="width:20.1pt;height:18.4pt" o:ole="">
            <v:imagedata r:id="rId9" o:title=""/>
          </v:shape>
          <w:control r:id="rId196" w:name="DefaultOcxName21928" w:shapeid="_x0000_i2475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78" type="#_x0000_t75" style="width:20.1pt;height:18.4pt" o:ole="">
            <v:imagedata r:id="rId9" o:title=""/>
          </v:shape>
          <w:control r:id="rId197" w:name="DefaultOcxName21938" w:shapeid="_x0000_i2478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81" type="#_x0000_t75" style="width:20.1pt;height:18.4pt" o:ole="">
            <v:imagedata r:id="rId9" o:title=""/>
          </v:shape>
          <w:control r:id="rId198" w:name="DefaultOcxName21948" w:shapeid="_x0000_i2481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485" type="#_x0000_t75" style="width:324pt;height:82.05pt" o:ole="">
            <v:imagedata r:id="rId41" o:title=""/>
          </v:shape>
          <w:control r:id="rId199" w:name="DefaultOcxName87112" w:shapeid="_x0000_i2485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P10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Monitorování a řízení</w:t>
      </w:r>
      <w:r w:rsidRPr="00A2429E">
        <w:rPr>
          <w:rFonts w:asciiTheme="minorHAnsi" w:hAnsiTheme="minorHAnsi"/>
        </w:rPr>
        <w:t xml:space="preserve"> operačního programu: monitoring na úroveň EK a ČR, modul evaluace, zprávy o implementaci DoP, SRP, Monitorovací výbory):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487" type="#_x0000_t75" style="width:20.1pt;height:18.4pt" o:ole="">
            <v:imagedata r:id="rId9" o:title=""/>
          </v:shape>
          <w:control r:id="rId200" w:name="DefaultOcxName21930" w:shapeid="_x0000_i2487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490" type="#_x0000_t75" style="width:20.1pt;height:18.4pt" o:ole="">
            <v:imagedata r:id="rId9" o:title=""/>
          </v:shape>
          <w:control r:id="rId201" w:name="DefaultOcxName219111" w:shapeid="_x0000_i2490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493" type="#_x0000_t75" style="width:20.1pt;height:18.4pt" o:ole="">
            <v:imagedata r:id="rId9" o:title=""/>
          </v:shape>
          <w:control r:id="rId202" w:name="DefaultOcxName21929" w:shapeid="_x0000_i2493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496" type="#_x0000_t75" style="width:20.1pt;height:18.4pt" o:ole="">
            <v:imagedata r:id="rId9" o:title=""/>
          </v:shape>
          <w:control r:id="rId203" w:name="DefaultOcxName21939" w:shapeid="_x0000_i2496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499" type="#_x0000_t75" style="width:20.1pt;height:18.4pt" o:ole="">
            <v:imagedata r:id="rId9" o:title=""/>
          </v:shape>
          <w:control r:id="rId204" w:name="DefaultOcxName21949" w:shapeid="_x0000_i2499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502" type="#_x0000_t75" style="width:20.1pt;height:18.4pt" o:ole="">
            <v:imagedata r:id="rId9" o:title=""/>
          </v:shape>
          <w:control r:id="rId205" w:name="DefaultOcxName21959" w:shapeid="_x0000_i2502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506" type="#_x0000_t75" style="width:324pt;height:82.05pt" o:ole="">
            <v:imagedata r:id="rId41" o:title=""/>
          </v:shape>
          <w:control r:id="rId206" w:name="DefaultOcxName87115" w:shapeid="_x0000_i250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P11</w:t>
      </w:r>
      <w:r w:rsidRPr="00A2429E">
        <w:rPr>
          <w:rFonts w:asciiTheme="minorHAnsi" w:hAnsiTheme="minorHAnsi"/>
        </w:rPr>
        <w:t xml:space="preserve"> (Monitorování na národní úrovni: </w:t>
      </w:r>
      <w:r w:rsidRPr="00A2429E">
        <w:rPr>
          <w:rFonts w:asciiTheme="minorHAnsi" w:hAnsiTheme="minorHAnsi"/>
          <w:b/>
        </w:rPr>
        <w:t>sestavy / přehledy, zpráva</w:t>
      </w:r>
      <w:r w:rsidRPr="00A2429E">
        <w:rPr>
          <w:rFonts w:asciiTheme="minorHAnsi" w:hAnsiTheme="minorHAnsi"/>
        </w:rPr>
        <w:t xml:space="preserve"> o pokroku DoP, monitoring pro úroveň ČR, evaluační zprávy DoP, podklady pro naplňování strategií, výroční zprávy pro implementaci DoP, zpráva o plnění EP DoP, čtvrtletní zpráva o plnění ESIF v ČR, Měsíční zpráva o implementaci ESIF v ČR, výkonnostní rámec):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08" type="#_x0000_t75" style="width:20.1pt;height:18.4pt" o:ole="">
            <v:imagedata r:id="rId9" o:title=""/>
          </v:shape>
          <w:control r:id="rId207" w:name="DefaultOcxName21940" w:shapeid="_x0000_i2508"/>
        </w:object>
      </w:r>
      <w:r w:rsidRPr="00A2429E">
        <w:rPr>
          <w:rStyle w:val="radio-button-label-text"/>
          <w:rFonts w:asciiTheme="minorHAnsi" w:hAnsiTheme="minorHAnsi"/>
        </w:rPr>
        <w:t xml:space="preserve">1                   </w:t>
      </w:r>
      <w:r w:rsidRPr="00A2429E">
        <w:object w:dxaOrig="225" w:dyaOrig="225">
          <v:shape id="_x0000_i2511" type="#_x0000_t75" style="width:20.1pt;height:18.4pt" o:ole="">
            <v:imagedata r:id="rId9" o:title=""/>
          </v:shape>
          <w:control r:id="rId208" w:name="DefaultOcxName219112" w:shapeid="_x0000_i2511"/>
        </w:object>
      </w:r>
      <w:r w:rsidRPr="00A2429E">
        <w:rPr>
          <w:rStyle w:val="radio-button-label-text"/>
          <w:rFonts w:asciiTheme="minorHAnsi" w:hAnsiTheme="minorHAnsi"/>
        </w:rPr>
        <w:t xml:space="preserve">2                    </w:t>
      </w:r>
      <w:r w:rsidRPr="00A2429E">
        <w:object w:dxaOrig="225" w:dyaOrig="225">
          <v:shape id="_x0000_i2514" type="#_x0000_t75" style="width:20.1pt;height:18.4pt" o:ole="">
            <v:imagedata r:id="rId9" o:title=""/>
          </v:shape>
          <w:control r:id="rId209" w:name="DefaultOcxName219210" w:shapeid="_x0000_i2514"/>
        </w:object>
      </w:r>
      <w:r w:rsidRPr="00A2429E">
        <w:rPr>
          <w:rStyle w:val="radio-button-label-text"/>
          <w:rFonts w:asciiTheme="minorHAnsi" w:hAnsiTheme="minorHAnsi"/>
        </w:rPr>
        <w:t xml:space="preserve">3                 </w:t>
      </w:r>
      <w:r w:rsidRPr="00A2429E">
        <w:object w:dxaOrig="225" w:dyaOrig="225">
          <v:shape id="_x0000_i2517" type="#_x0000_t75" style="width:20.1pt;height:18.4pt" o:ole="">
            <v:imagedata r:id="rId9" o:title=""/>
          </v:shape>
          <w:control r:id="rId210" w:name="DefaultOcxName219310" w:shapeid="_x0000_i2517"/>
        </w:object>
      </w:r>
      <w:r w:rsidRPr="00A2429E">
        <w:rPr>
          <w:rStyle w:val="radio-button-label-text"/>
          <w:rFonts w:asciiTheme="minorHAnsi" w:hAnsiTheme="minorHAnsi"/>
        </w:rPr>
        <w:t xml:space="preserve">4                 </w:t>
      </w:r>
      <w:r w:rsidRPr="00A2429E">
        <w:object w:dxaOrig="225" w:dyaOrig="225">
          <v:shape id="_x0000_i2520" type="#_x0000_t75" style="width:20.1pt;height:18.4pt" o:ole="">
            <v:imagedata r:id="rId9" o:title=""/>
          </v:shape>
          <w:control r:id="rId211" w:name="DefaultOcxName219410" w:shapeid="_x0000_i2520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          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lastRenderedPageBreak/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524" type="#_x0000_t75" style="width:324pt;height:82.05pt" o:ole="">
            <v:imagedata r:id="rId41" o:title=""/>
          </v:shape>
          <w:control r:id="rId212" w:name="DefaultOcxName87116" w:shapeid="_x0000_i2524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P12</w:t>
      </w:r>
      <w:r w:rsidRPr="00A2429E">
        <w:rPr>
          <w:rFonts w:asciiTheme="minorHAnsi" w:hAnsiTheme="minorHAnsi"/>
        </w:rPr>
        <w:t xml:space="preserve"> (</w:t>
      </w:r>
      <w:r w:rsidRPr="00A2429E">
        <w:rPr>
          <w:rFonts w:asciiTheme="minorHAnsi" w:hAnsiTheme="minorHAnsi"/>
          <w:b/>
        </w:rPr>
        <w:t>Administrace nesrovnalostí</w:t>
      </w:r>
      <w:r w:rsidRPr="00A2429E">
        <w:rPr>
          <w:rFonts w:asciiTheme="minorHAnsi" w:hAnsiTheme="minorHAnsi"/>
        </w:rPr>
        <w:t>: formuláře, průběh hlášení nesrovnalostí, odesílání do IMS):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26" type="#_x0000_t75" style="width:20.1pt;height:18.4pt" o:ole="">
            <v:imagedata r:id="rId9" o:title=""/>
          </v:shape>
          <w:control r:id="rId213" w:name="DefaultOcxName21950" w:shapeid="_x0000_i2526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529" type="#_x0000_t75" style="width:20.1pt;height:18.4pt" o:ole="">
            <v:imagedata r:id="rId9" o:title=""/>
          </v:shape>
          <w:control r:id="rId214" w:name="DefaultOcxName219113" w:shapeid="_x0000_i2529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532" type="#_x0000_t75" style="width:20.1pt;height:18.4pt" o:ole="">
            <v:imagedata r:id="rId9" o:title=""/>
          </v:shape>
          <w:control r:id="rId215" w:name="DefaultOcxName219211" w:shapeid="_x0000_i2532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535" type="#_x0000_t75" style="width:20.1pt;height:18.4pt" o:ole="">
            <v:imagedata r:id="rId9" o:title=""/>
          </v:shape>
          <w:control r:id="rId216" w:name="DefaultOcxName219311" w:shapeid="_x0000_i2535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538" type="#_x0000_t75" style="width:20.1pt;height:18.4pt" o:ole="">
            <v:imagedata r:id="rId9" o:title=""/>
          </v:shape>
          <w:control r:id="rId217" w:name="DefaultOcxName219411" w:shapeid="_x0000_i2538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541" type="#_x0000_t75" style="width:20.1pt;height:18.4pt" o:ole="">
            <v:imagedata r:id="rId9" o:title=""/>
          </v:shape>
          <w:control r:id="rId218" w:name="DefaultOcxName219511" w:shapeid="_x0000_i2541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545" type="#_x0000_t75" style="width:324pt;height:82.05pt" o:ole="">
            <v:imagedata r:id="rId41" o:title=""/>
          </v:shape>
          <w:control r:id="rId219" w:name="DefaultOcxName87111" w:shapeid="_x0000_i2545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 xml:space="preserve">Servis </w:t>
      </w:r>
      <w:proofErr w:type="spellStart"/>
      <w:r w:rsidRPr="00A2429E">
        <w:rPr>
          <w:rFonts w:asciiTheme="minorHAnsi" w:hAnsiTheme="minorHAnsi"/>
          <w:b/>
        </w:rPr>
        <w:t>Desk</w:t>
      </w:r>
      <w:proofErr w:type="spellEnd"/>
      <w:r w:rsidRPr="00A2429E">
        <w:rPr>
          <w:rFonts w:asciiTheme="minorHAnsi" w:hAnsiTheme="minorHAnsi"/>
        </w:rPr>
        <w:t xml:space="preserve"> - </w:t>
      </w:r>
      <w:r w:rsidRPr="00A2429E">
        <w:rPr>
          <w:rFonts w:asciiTheme="minorHAnsi" w:hAnsiTheme="minorHAnsi"/>
          <w:b/>
        </w:rPr>
        <w:t>část IDM</w:t>
      </w:r>
      <w:r w:rsidRPr="00A2429E">
        <w:rPr>
          <w:rFonts w:asciiTheme="minorHAnsi" w:hAnsiTheme="minorHAnsi"/>
        </w:rPr>
        <w:t xml:space="preserve"> – (</w:t>
      </w:r>
      <w:proofErr w:type="spellStart"/>
      <w:r w:rsidRPr="00A2429E">
        <w:rPr>
          <w:rFonts w:asciiTheme="minorHAnsi" w:hAnsiTheme="minorHAnsi"/>
        </w:rPr>
        <w:t>Aadministrace</w:t>
      </w:r>
      <w:proofErr w:type="spellEnd"/>
      <w:r w:rsidRPr="00A2429E">
        <w:rPr>
          <w:rFonts w:asciiTheme="minorHAnsi" w:hAnsiTheme="minorHAnsi"/>
        </w:rPr>
        <w:t xml:space="preserve"> požadavků na přidělování </w:t>
      </w:r>
      <w:r w:rsidRPr="00A2429E">
        <w:rPr>
          <w:rFonts w:asciiTheme="minorHAnsi" w:hAnsiTheme="minorHAnsi"/>
          <w:b/>
        </w:rPr>
        <w:t>rolí a kompetencí</w:t>
      </w:r>
      <w:r w:rsidRPr="00A2429E">
        <w:rPr>
          <w:rFonts w:asciiTheme="minorHAnsi" w:hAnsiTheme="minorHAnsi"/>
        </w:rPr>
        <w:t>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47" type="#_x0000_t75" style="width:20.1pt;height:18.4pt" o:ole="">
            <v:imagedata r:id="rId9" o:title=""/>
          </v:shape>
          <w:control r:id="rId220" w:name="DefaultOcxName2195011" w:shapeid="_x0000_i2547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550" type="#_x0000_t75" style="width:20.1pt;height:18.4pt" o:ole="">
            <v:imagedata r:id="rId9" o:title=""/>
          </v:shape>
          <w:control r:id="rId221" w:name="DefaultOcxName21911311" w:shapeid="_x0000_i2550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553" type="#_x0000_t75" style="width:20.1pt;height:18.4pt" o:ole="">
            <v:imagedata r:id="rId9" o:title=""/>
          </v:shape>
          <w:control r:id="rId222" w:name="DefaultOcxName21921111" w:shapeid="_x0000_i2553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556" type="#_x0000_t75" style="width:20.1pt;height:18.4pt" o:ole="">
            <v:imagedata r:id="rId9" o:title=""/>
          </v:shape>
          <w:control r:id="rId223" w:name="DefaultOcxName21931111" w:shapeid="_x0000_i2556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559" type="#_x0000_t75" style="width:20.1pt;height:18.4pt" o:ole="">
            <v:imagedata r:id="rId9" o:title=""/>
          </v:shape>
          <w:control r:id="rId224" w:name="DefaultOcxName21941111" w:shapeid="_x0000_i2559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562" type="#_x0000_t75" style="width:20.1pt;height:18.4pt" o:ole="">
            <v:imagedata r:id="rId9" o:title=""/>
          </v:shape>
          <w:control r:id="rId225" w:name="DefaultOcxName21951111" w:shapeid="_x0000_i2562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566" type="#_x0000_t75" style="width:324pt;height:82.05pt" o:ole="">
            <v:imagedata r:id="rId41" o:title=""/>
          </v:shape>
          <w:control r:id="rId226" w:name="DefaultOcxName87113" w:shapeid="_x0000_i2566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 xml:space="preserve">Servis </w:t>
      </w:r>
      <w:proofErr w:type="spellStart"/>
      <w:r w:rsidRPr="00A2429E">
        <w:rPr>
          <w:rFonts w:asciiTheme="minorHAnsi" w:hAnsiTheme="minorHAnsi"/>
          <w:b/>
        </w:rPr>
        <w:t>Desk</w:t>
      </w:r>
      <w:proofErr w:type="spellEnd"/>
      <w:r w:rsidRPr="00A2429E">
        <w:rPr>
          <w:rFonts w:asciiTheme="minorHAnsi" w:hAnsiTheme="minorHAnsi"/>
        </w:rPr>
        <w:t xml:space="preserve"> -</w:t>
      </w:r>
      <w:r w:rsidRPr="00A2429E">
        <w:rPr>
          <w:rFonts w:asciiTheme="minorHAnsi" w:hAnsiTheme="minorHAnsi"/>
          <w:b/>
        </w:rPr>
        <w:t>část RIM</w:t>
      </w:r>
      <w:r w:rsidRPr="00A2429E">
        <w:rPr>
          <w:rFonts w:asciiTheme="minorHAnsi" w:hAnsiTheme="minorHAnsi"/>
        </w:rPr>
        <w:t xml:space="preserve"> (Administrace </w:t>
      </w:r>
      <w:r w:rsidRPr="00A2429E">
        <w:rPr>
          <w:rFonts w:asciiTheme="minorHAnsi" w:hAnsiTheme="minorHAnsi"/>
          <w:b/>
        </w:rPr>
        <w:t>incidentů a vad</w:t>
      </w:r>
      <w:r w:rsidRPr="00A2429E">
        <w:rPr>
          <w:rFonts w:asciiTheme="minorHAnsi" w:hAnsiTheme="minorHAnsi"/>
        </w:rPr>
        <w:t>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568" type="#_x0000_t75" style="width:20.1pt;height:18.4pt" o:ole="">
            <v:imagedata r:id="rId9" o:title=""/>
          </v:shape>
          <w:control r:id="rId227" w:name="DefaultOcxName21950111" w:shapeid="_x0000_i2568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571" type="#_x0000_t75" style="width:20.1pt;height:18.4pt" o:ole="">
            <v:imagedata r:id="rId9" o:title=""/>
          </v:shape>
          <w:control r:id="rId228" w:name="DefaultOcxName219113111" w:shapeid="_x0000_i2571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574" type="#_x0000_t75" style="width:20.1pt;height:18.4pt" o:ole="">
            <v:imagedata r:id="rId9" o:title=""/>
          </v:shape>
          <w:control r:id="rId229" w:name="DefaultOcxName219211111" w:shapeid="_x0000_i2574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577" type="#_x0000_t75" style="width:20.1pt;height:18.4pt" o:ole="">
            <v:imagedata r:id="rId9" o:title=""/>
          </v:shape>
          <w:control r:id="rId230" w:name="DefaultOcxName219311111" w:shapeid="_x0000_i2577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580" type="#_x0000_t75" style="width:20.1pt;height:18.4pt" o:ole="">
            <v:imagedata r:id="rId9" o:title=""/>
          </v:shape>
          <w:control r:id="rId231" w:name="DefaultOcxName219411111" w:shapeid="_x0000_i2580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583" type="#_x0000_t75" style="width:20.1pt;height:18.4pt" o:ole="">
            <v:imagedata r:id="rId9" o:title=""/>
          </v:shape>
          <w:control r:id="rId232" w:name="DefaultOcxName219511111" w:shapeid="_x0000_i2583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587" type="#_x0000_t75" style="width:324pt;height:82.05pt" o:ole="">
            <v:imagedata r:id="rId41" o:title=""/>
          </v:shape>
          <w:control r:id="rId233" w:name="DefaultOcxName87114" w:shapeid="_x0000_i258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 xml:space="preserve">Servis </w:t>
      </w:r>
      <w:proofErr w:type="spellStart"/>
      <w:r w:rsidRPr="00A2429E">
        <w:rPr>
          <w:rFonts w:asciiTheme="minorHAnsi" w:hAnsiTheme="minorHAnsi"/>
          <w:b/>
        </w:rPr>
        <w:t>Desk</w:t>
      </w:r>
      <w:proofErr w:type="spellEnd"/>
      <w:r w:rsidRPr="00A2429E">
        <w:rPr>
          <w:rFonts w:asciiTheme="minorHAnsi" w:hAnsiTheme="minorHAnsi"/>
        </w:rPr>
        <w:t xml:space="preserve"> -</w:t>
      </w:r>
      <w:r w:rsidRPr="00A2429E">
        <w:rPr>
          <w:rFonts w:asciiTheme="minorHAnsi" w:hAnsiTheme="minorHAnsi"/>
          <w:b/>
        </w:rPr>
        <w:t>část CRM</w:t>
      </w:r>
      <w:r w:rsidRPr="00A2429E">
        <w:rPr>
          <w:rFonts w:asciiTheme="minorHAnsi" w:hAnsiTheme="minorHAnsi"/>
        </w:rPr>
        <w:t xml:space="preserve"> (Administrace </w:t>
      </w:r>
      <w:r w:rsidRPr="00A2429E">
        <w:rPr>
          <w:rFonts w:asciiTheme="minorHAnsi" w:hAnsiTheme="minorHAnsi"/>
          <w:b/>
        </w:rPr>
        <w:t>rozvojových požadavků</w:t>
      </w:r>
      <w:r w:rsidRPr="00A2429E">
        <w:rPr>
          <w:rFonts w:asciiTheme="minorHAnsi" w:hAnsiTheme="minorHAnsi"/>
        </w:rPr>
        <w:t>):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lastRenderedPageBreak/>
        <w:object w:dxaOrig="225" w:dyaOrig="225">
          <v:shape id="_x0000_i2589" type="#_x0000_t75" style="width:20.1pt;height:18.4pt" o:ole="">
            <v:imagedata r:id="rId9" o:title=""/>
          </v:shape>
          <w:control r:id="rId234" w:name="DefaultOcxName219501111" w:shapeid="_x0000_i2589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592" type="#_x0000_t75" style="width:20.1pt;height:18.4pt" o:ole="">
            <v:imagedata r:id="rId9" o:title=""/>
          </v:shape>
          <w:control r:id="rId235" w:name="DefaultOcxName2191131111" w:shapeid="_x0000_i2592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595" type="#_x0000_t75" style="width:20.1pt;height:18.4pt" o:ole="">
            <v:imagedata r:id="rId9" o:title=""/>
          </v:shape>
          <w:control r:id="rId236" w:name="DefaultOcxName2192111111" w:shapeid="_x0000_i2595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598" type="#_x0000_t75" style="width:20.1pt;height:18.4pt" o:ole="">
            <v:imagedata r:id="rId9" o:title=""/>
          </v:shape>
          <w:control r:id="rId237" w:name="DefaultOcxName2193111111" w:shapeid="_x0000_i2598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601" type="#_x0000_t75" style="width:20.1pt;height:18.4pt" o:ole="">
            <v:imagedata r:id="rId9" o:title=""/>
          </v:shape>
          <w:control r:id="rId238" w:name="DefaultOcxName2194111111" w:shapeid="_x0000_i2601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604" type="#_x0000_t75" style="width:20.1pt;height:18.4pt" o:ole="">
            <v:imagedata r:id="rId9" o:title=""/>
          </v:shape>
          <w:control r:id="rId239" w:name="DefaultOcxName2195111111" w:shapeid="_x0000_i2604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b w:val="0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608" type="#_x0000_t75" style="width:324pt;height:82.05pt" o:ole="">
            <v:imagedata r:id="rId41" o:title=""/>
          </v:shape>
          <w:control r:id="rId240" w:name="DefaultOcxName871111111" w:shapeid="_x0000_i2608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  <w:b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Externí systémy</w:t>
      </w:r>
      <w:r w:rsidRPr="00A2429E">
        <w:rPr>
          <w:rFonts w:asciiTheme="minorHAnsi" w:hAnsiTheme="minorHAnsi"/>
        </w:rPr>
        <w:t xml:space="preserve"> (aktivity skupiny S4 – Napojení na externí systémy CEDR, SFC2014+, IS Viola, IS ESF2014+, IS AO, </w:t>
      </w:r>
      <w:proofErr w:type="spellStart"/>
      <w:r w:rsidRPr="00A2429E">
        <w:rPr>
          <w:rFonts w:asciiTheme="minorHAnsi" w:hAnsiTheme="minorHAnsi"/>
        </w:rPr>
        <w:t>DOTInfo</w:t>
      </w:r>
      <w:proofErr w:type="spellEnd"/>
      <w:r w:rsidRPr="00A2429E">
        <w:rPr>
          <w:rFonts w:asciiTheme="minorHAnsi" w:hAnsiTheme="minorHAnsi"/>
        </w:rPr>
        <w:t xml:space="preserve">, NEN, EDS/MVS, ÚIS / ŘO, IVS, IS SZIF, základní registry, insolvenční rejstřík, spisové služby, prezentační systémy: RIS, mapa projektů, seznam operací, CEP, open data, napojení na ČNB, IDOK, centrální registr </w:t>
      </w:r>
      <w:proofErr w:type="spellStart"/>
      <w:r w:rsidRPr="00A2429E">
        <w:rPr>
          <w:rFonts w:asciiTheme="minorHAnsi" w:hAnsiTheme="minorHAnsi"/>
        </w:rPr>
        <w:t>deminimis</w:t>
      </w:r>
      <w:proofErr w:type="spellEnd"/>
      <w:r w:rsidRPr="00A2429E">
        <w:rPr>
          <w:rFonts w:asciiTheme="minorHAnsi" w:hAnsiTheme="minorHAnsi"/>
        </w:rPr>
        <w:t>, ARACHNE.)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10" type="#_x0000_t75" style="width:20.1pt;height:18.4pt" o:ole="">
            <v:imagedata r:id="rId53" o:title=""/>
          </v:shape>
          <w:control r:id="rId241" w:name="DefaultOcxName2195011111" w:shapeid="_x0000_i2610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613" type="#_x0000_t75" style="width:20.1pt;height:18.4pt" o:ole="">
            <v:imagedata r:id="rId9" o:title=""/>
          </v:shape>
          <w:control r:id="rId242" w:name="DefaultOcxName21911311111" w:shapeid="_x0000_i2613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616" type="#_x0000_t75" style="width:20.1pt;height:18.4pt" o:ole="">
            <v:imagedata r:id="rId9" o:title=""/>
          </v:shape>
          <w:control r:id="rId243" w:name="DefaultOcxName21921111111" w:shapeid="_x0000_i2616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619" type="#_x0000_t75" style="width:20.1pt;height:18.4pt" o:ole="">
            <v:imagedata r:id="rId9" o:title=""/>
          </v:shape>
          <w:control r:id="rId244" w:name="DefaultOcxName21931111111" w:shapeid="_x0000_i2619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622" type="#_x0000_t75" style="width:20.1pt;height:18.4pt" o:ole="">
            <v:imagedata r:id="rId9" o:title=""/>
          </v:shape>
          <w:control r:id="rId245" w:name="DefaultOcxName21941111111" w:shapeid="_x0000_i2622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  <w:r w:rsidRPr="00A2429E">
        <w:object w:dxaOrig="225" w:dyaOrig="225">
          <v:shape id="_x0000_i2625" type="#_x0000_t75" style="width:20.1pt;height:18.4pt" o:ole="">
            <v:imagedata r:id="rId9" o:title=""/>
          </v:shape>
          <w:control r:id="rId246" w:name="DefaultOcxName21951111111" w:shapeid="_x0000_i2625"/>
        </w:object>
      </w:r>
      <w:r w:rsidRPr="00A2429E">
        <w:rPr>
          <w:rStyle w:val="radio-button-label-text"/>
          <w:rFonts w:asciiTheme="minorHAnsi" w:hAnsiTheme="minorHAnsi"/>
        </w:rPr>
        <w:t xml:space="preserve">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629" type="#_x0000_t75" style="width:324pt;height:82.05pt" o:ole="">
            <v:imagedata r:id="rId41" o:title=""/>
          </v:shape>
          <w:control r:id="rId247" w:name="DefaultOcxName87117" w:shapeid="_x0000_i2629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rPr>
          <w:rFonts w:asciiTheme="minorHAnsi" w:hAnsiTheme="minorHAnsi"/>
          <w:b/>
        </w:rPr>
        <w:t>Průřezové moduly</w:t>
      </w:r>
      <w:r w:rsidRPr="00A2429E">
        <w:rPr>
          <w:rFonts w:asciiTheme="minorHAnsi" w:hAnsiTheme="minorHAnsi"/>
        </w:rPr>
        <w:t xml:space="preserve"> (modul správy dokumentů, </w:t>
      </w:r>
      <w:proofErr w:type="spellStart"/>
      <w:r w:rsidRPr="00A2429E">
        <w:rPr>
          <w:rFonts w:asciiTheme="minorHAnsi" w:hAnsiTheme="minorHAnsi"/>
        </w:rPr>
        <w:t>parametrizátor</w:t>
      </w:r>
      <w:proofErr w:type="spellEnd"/>
      <w:r w:rsidRPr="00A2429E">
        <w:rPr>
          <w:rFonts w:asciiTheme="minorHAnsi" w:hAnsiTheme="minorHAnsi"/>
        </w:rPr>
        <w:t xml:space="preserve"> </w:t>
      </w:r>
      <w:proofErr w:type="spellStart"/>
      <w:r w:rsidRPr="00A2429E">
        <w:rPr>
          <w:rFonts w:asciiTheme="minorHAnsi" w:hAnsiTheme="minorHAnsi"/>
        </w:rPr>
        <w:t>workflow</w:t>
      </w:r>
      <w:proofErr w:type="spellEnd"/>
      <w:r w:rsidRPr="00A2429E">
        <w:rPr>
          <w:rFonts w:asciiTheme="minorHAnsi" w:hAnsiTheme="minorHAnsi"/>
        </w:rPr>
        <w:t xml:space="preserve">, individuální formuláře, vytěžování dat: nástroje BI, modul vytěžování dat (sestavy), kalendář, poznámky, organizační struktura, modul vzdělávání a administrativní kapacity. </w:t>
      </w:r>
      <w:r w:rsidRPr="00A2429E">
        <w:rPr>
          <w:rFonts w:asciiTheme="minorHAnsi" w:hAnsiTheme="minorHAnsi"/>
          <w:b/>
        </w:rPr>
        <w:t>V rámci hodnocení definujte, který modul popisujete.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31" type="#_x0000_t75" style="width:20.1pt;height:18.4pt" o:ole="">
            <v:imagedata r:id="rId9" o:title=""/>
          </v:shape>
          <w:control r:id="rId248" w:name="DefaultOcxName21950111111" w:shapeid="_x0000_i2631"/>
        </w:object>
      </w:r>
      <w:r w:rsidRPr="00A2429E">
        <w:rPr>
          <w:rStyle w:val="radio-button-label-text"/>
          <w:rFonts w:asciiTheme="minorHAnsi" w:hAnsiTheme="minorHAnsi"/>
        </w:rPr>
        <w:t xml:space="preserve">1     </w:t>
      </w:r>
      <w:r w:rsidRPr="00A2429E">
        <w:object w:dxaOrig="225" w:dyaOrig="225">
          <v:shape id="_x0000_i2634" type="#_x0000_t75" style="width:20.1pt;height:18.4pt" o:ole="">
            <v:imagedata r:id="rId9" o:title=""/>
          </v:shape>
          <w:control r:id="rId249" w:name="DefaultOcxName219113111111" w:shapeid="_x0000_i2634"/>
        </w:object>
      </w:r>
      <w:r w:rsidRPr="00A2429E">
        <w:rPr>
          <w:rStyle w:val="radio-button-label-text"/>
          <w:rFonts w:asciiTheme="minorHAnsi" w:hAnsiTheme="minorHAnsi"/>
        </w:rPr>
        <w:t xml:space="preserve">2     </w:t>
      </w:r>
      <w:r w:rsidRPr="00A2429E">
        <w:object w:dxaOrig="225" w:dyaOrig="225">
          <v:shape id="_x0000_i2637" type="#_x0000_t75" style="width:20.1pt;height:18.4pt" o:ole="">
            <v:imagedata r:id="rId9" o:title=""/>
          </v:shape>
          <w:control r:id="rId250" w:name="DefaultOcxName219211111111" w:shapeid="_x0000_i2637"/>
        </w:object>
      </w:r>
      <w:r w:rsidRPr="00A2429E">
        <w:rPr>
          <w:rStyle w:val="radio-button-label-text"/>
          <w:rFonts w:asciiTheme="minorHAnsi" w:hAnsiTheme="minorHAnsi"/>
        </w:rPr>
        <w:t xml:space="preserve">3     </w:t>
      </w:r>
      <w:r w:rsidRPr="00A2429E">
        <w:object w:dxaOrig="225" w:dyaOrig="225">
          <v:shape id="_x0000_i2640" type="#_x0000_t75" style="width:20.1pt;height:18.4pt" o:ole="">
            <v:imagedata r:id="rId9" o:title=""/>
          </v:shape>
          <w:control r:id="rId251" w:name="DefaultOcxName219311111111" w:shapeid="_x0000_i2640"/>
        </w:object>
      </w:r>
      <w:r w:rsidRPr="00A2429E">
        <w:rPr>
          <w:rStyle w:val="radio-button-label-text"/>
          <w:rFonts w:asciiTheme="minorHAnsi" w:hAnsiTheme="minorHAnsi"/>
        </w:rPr>
        <w:t xml:space="preserve">4     </w:t>
      </w:r>
      <w:r w:rsidRPr="00A2429E">
        <w:object w:dxaOrig="225" w:dyaOrig="225">
          <v:shape id="_x0000_i2643" type="#_x0000_t75" style="width:20.1pt;height:18.4pt" o:ole="">
            <v:imagedata r:id="rId9" o:title=""/>
          </v:shape>
          <w:control r:id="rId252" w:name="DefaultOcxName219411111111" w:shapeid="_x0000_i2643"/>
        </w:object>
      </w:r>
      <w:r w:rsidRPr="00A2429E">
        <w:rPr>
          <w:rStyle w:val="radio-button-label-text"/>
          <w:rFonts w:asciiTheme="minorHAnsi" w:hAnsiTheme="minorHAnsi"/>
        </w:rPr>
        <w:t xml:space="preserve">5 </w:t>
      </w:r>
      <w:r w:rsidRPr="00A2429E">
        <w:rPr>
          <w:rFonts w:asciiTheme="minorHAnsi" w:hAnsiTheme="minorHAnsi"/>
        </w:rPr>
        <w:t xml:space="preserve">     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user-generated"/>
          <w:rFonts w:asciiTheme="minorHAnsi" w:hAnsiTheme="minorHAnsi"/>
        </w:rPr>
        <w:t>Doplňte komentář s konkrétními výtkami a návrhy na zlepšení.</w:t>
      </w:r>
      <w:r w:rsidRPr="00A2429E">
        <w:rPr>
          <w:rStyle w:val="user-generated"/>
          <w:rFonts w:asciiTheme="minorHAnsi" w:hAnsiTheme="minorHAnsi"/>
          <w:color w:val="002060"/>
        </w:rPr>
        <w:t xml:space="preserve">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 xml:space="preserve">(V rámci dotazníku musí být nastaveno jako povinné pole pro odpovědi 2 a hůře).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b w:val="0"/>
          <w:bCs w:val="0"/>
          <w:i w:val="0"/>
          <w:iCs w:val="0"/>
        </w:rPr>
        <w:object w:dxaOrig="225" w:dyaOrig="225">
          <v:shape id="_x0000_i2647" type="#_x0000_t75" style="width:324pt;height:82.05pt" o:ole="">
            <v:imagedata r:id="rId41" o:title=""/>
          </v:shape>
          <w:control r:id="rId253" w:name="DefaultOcxName87118" w:shapeid="_x0000_i2647"/>
        </w:objec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sz w:val="28"/>
        </w:rPr>
      </w:pPr>
      <w:r w:rsidRPr="00A2429E">
        <w:rPr>
          <w:rStyle w:val="user-generated"/>
          <w:rFonts w:asciiTheme="minorHAnsi" w:hAnsiTheme="minorHAnsi"/>
          <w:sz w:val="28"/>
        </w:rPr>
        <w:lastRenderedPageBreak/>
        <w:t xml:space="preserve">Závěr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Na závěr ještě několik otázek pro statistické vyhodnocení.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46. V rámci jakého operačního programu či průřezové instituce se systémem MS2014+ nejčastěji pracujete? </w:t>
      </w:r>
      <w:r w:rsidRPr="00A2429E">
        <w:rPr>
          <w:rFonts w:asciiTheme="minorHAnsi" w:hAnsiTheme="minorHAnsi"/>
        </w:rPr>
        <w:t xml:space="preserve"> 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49" type="#_x0000_t75" style="width:20.1pt;height:18.4pt" o:ole="">
            <v:imagedata r:id="rId9" o:title=""/>
          </v:shape>
          <w:control r:id="rId254" w:name="DefaultOcxName282" w:shapeid="_x0000_i2649"/>
        </w:object>
      </w:r>
      <w:r w:rsidRPr="00A2429E">
        <w:rPr>
          <w:rStyle w:val="checkbox-button-label-text"/>
          <w:rFonts w:asciiTheme="minorHAnsi" w:hAnsiTheme="minorHAnsi"/>
        </w:rPr>
        <w:t>Operační program Podnikání a inovace pro konkurenceschopnost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52" type="#_x0000_t75" style="width:20.1pt;height:18.4pt" o:ole="">
            <v:imagedata r:id="rId9" o:title=""/>
          </v:shape>
          <w:control r:id="rId255" w:name="DefaultOcxName2821" w:shapeid="_x0000_i2652"/>
        </w:object>
      </w:r>
      <w:r w:rsidRPr="00A2429E">
        <w:rPr>
          <w:rStyle w:val="checkbox-button-label-text"/>
          <w:rFonts w:asciiTheme="minorHAnsi" w:hAnsiTheme="minorHAnsi"/>
        </w:rPr>
        <w:t>Operační program Výzkum, vývoj a vzdělávání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55" type="#_x0000_t75" style="width:20.1pt;height:18.4pt" o:ole="">
            <v:imagedata r:id="rId9" o:title=""/>
          </v:shape>
          <w:control r:id="rId256" w:name="DefaultOcxName2822" w:shapeid="_x0000_i2655"/>
        </w:object>
      </w:r>
      <w:r w:rsidRPr="00A2429E">
        <w:rPr>
          <w:rStyle w:val="checkbox-button-label-text"/>
          <w:rFonts w:asciiTheme="minorHAnsi" w:hAnsiTheme="minorHAnsi"/>
        </w:rPr>
        <w:t>Operační program Zaměstnanost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58" type="#_x0000_t75" style="width:20.1pt;height:18.4pt" o:ole="">
            <v:imagedata r:id="rId9" o:title=""/>
          </v:shape>
          <w:control r:id="rId257" w:name="DefaultOcxName2823" w:shapeid="_x0000_i2658"/>
        </w:object>
      </w:r>
      <w:r w:rsidRPr="00A2429E">
        <w:rPr>
          <w:rStyle w:val="checkbox-button-label-text"/>
          <w:rFonts w:asciiTheme="minorHAnsi" w:hAnsiTheme="minorHAnsi"/>
        </w:rPr>
        <w:t>Operační program Doprava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61" type="#_x0000_t75" style="width:20.1pt;height:18.4pt" o:ole="">
            <v:imagedata r:id="rId9" o:title=""/>
          </v:shape>
          <w:control r:id="rId258" w:name="DefaultOcxName2824" w:shapeid="_x0000_i2661"/>
        </w:object>
      </w:r>
      <w:r w:rsidRPr="00A2429E">
        <w:rPr>
          <w:rStyle w:val="checkbox-button-label-text"/>
          <w:rFonts w:asciiTheme="minorHAnsi" w:hAnsiTheme="minorHAnsi"/>
        </w:rPr>
        <w:t>Operační program Životní prostředí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64" type="#_x0000_t75" style="width:20.1pt;height:18.4pt" o:ole="">
            <v:imagedata r:id="rId9" o:title=""/>
          </v:shape>
          <w:control r:id="rId259" w:name="DefaultOcxName2829" w:shapeid="_x0000_i2664"/>
        </w:object>
      </w:r>
      <w:r w:rsidRPr="00A2429E">
        <w:rPr>
          <w:rStyle w:val="checkbox-button-label-text"/>
          <w:rFonts w:asciiTheme="minorHAnsi" w:hAnsiTheme="minorHAnsi"/>
        </w:rPr>
        <w:t>Integrovaný regionální operační program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67" type="#_x0000_t75" style="width:20.1pt;height:18.4pt" o:ole="">
            <v:imagedata r:id="rId9" o:title=""/>
          </v:shape>
          <w:control r:id="rId260" w:name="DefaultOcxName2825" w:shapeid="_x0000_i2667"/>
        </w:object>
      </w:r>
      <w:r w:rsidRPr="00A2429E">
        <w:rPr>
          <w:rStyle w:val="checkbox-button-label-text"/>
          <w:rFonts w:asciiTheme="minorHAnsi" w:hAnsiTheme="minorHAnsi"/>
        </w:rPr>
        <w:t>Operační program Praha - pól růstu ČR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70" type="#_x0000_t75" style="width:20.1pt;height:18.4pt" o:ole="">
            <v:imagedata r:id="rId9" o:title=""/>
          </v:shape>
          <w:control r:id="rId261" w:name="DefaultOcxName2826" w:shapeid="_x0000_i2670"/>
        </w:object>
      </w:r>
      <w:r w:rsidRPr="00A2429E">
        <w:rPr>
          <w:rStyle w:val="checkbox-button-label-text"/>
          <w:rFonts w:asciiTheme="minorHAnsi" w:hAnsiTheme="minorHAnsi"/>
        </w:rPr>
        <w:t>Operační program Technická pomoc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73" type="#_x0000_t75" style="width:20.1pt;height:18.4pt" o:ole="">
            <v:imagedata r:id="rId9" o:title=""/>
          </v:shape>
          <w:control r:id="rId262" w:name="DefaultOcxName2827" w:shapeid="_x0000_i2673"/>
        </w:object>
      </w:r>
      <w:r w:rsidRPr="00A2429E">
        <w:rPr>
          <w:rStyle w:val="checkbox-button-label-text"/>
          <w:rFonts w:asciiTheme="minorHAnsi" w:hAnsiTheme="minorHAnsi"/>
        </w:rPr>
        <w:t xml:space="preserve">Operační program Rybářství </w:t>
      </w:r>
    </w:p>
    <w:p w:rsidR="00FD2554" w:rsidRPr="00A2429E" w:rsidRDefault="00FD2554" w:rsidP="00FD2554">
      <w:pPr>
        <w:spacing w:after="80" w:line="240" w:lineRule="auto"/>
        <w:rPr>
          <w:rStyle w:val="checkbox-button-label-text"/>
          <w:rFonts w:asciiTheme="minorHAnsi" w:hAnsiTheme="minorHAnsi"/>
        </w:rPr>
      </w:pPr>
      <w:r w:rsidRPr="00A2429E">
        <w:object w:dxaOrig="225" w:dyaOrig="225">
          <v:shape id="_x0000_i2676" type="#_x0000_t75" style="width:20.1pt;height:18.4pt" o:ole="">
            <v:imagedata r:id="rId9" o:title=""/>
          </v:shape>
          <w:control r:id="rId263" w:name="DefaultOcxName2828" w:shapeid="_x0000_i2676"/>
        </w:object>
      </w:r>
      <w:r w:rsidRPr="00A2429E">
        <w:rPr>
          <w:rStyle w:val="checkbox-button-label-text"/>
          <w:rFonts w:asciiTheme="minorHAnsi" w:hAnsiTheme="minorHAnsi"/>
        </w:rPr>
        <w:t>Program rozvoje venkova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79" type="#_x0000_t75" style="width:20.1pt;height:18.4pt" o:ole="">
            <v:imagedata r:id="rId9" o:title=""/>
          </v:shape>
          <w:control r:id="rId264" w:name="DefaultOcxName451" w:shapeid="_x0000_i2679"/>
        </w:object>
      </w:r>
      <w:r w:rsidRPr="00A2429E">
        <w:rPr>
          <w:rStyle w:val="radio-button-label-text"/>
          <w:rFonts w:asciiTheme="minorHAnsi" w:hAnsiTheme="minorHAnsi"/>
        </w:rPr>
        <w:t xml:space="preserve">Auditní orgán (MF)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82" type="#_x0000_t75" style="width:20.1pt;height:18.4pt" o:ole="">
            <v:imagedata r:id="rId9" o:title=""/>
          </v:shape>
          <w:control r:id="rId265" w:name="DefaultOcxName461" w:shapeid="_x0000_i2682"/>
        </w:object>
      </w:r>
      <w:r w:rsidRPr="00A2429E">
        <w:rPr>
          <w:rStyle w:val="radio-button-label-text"/>
          <w:rFonts w:asciiTheme="minorHAnsi" w:hAnsiTheme="minorHAnsi"/>
        </w:rPr>
        <w:t xml:space="preserve">Platební a certifikační orgán (MF)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85" type="#_x0000_t75" style="width:20.1pt;height:18.4pt" o:ole="">
            <v:imagedata r:id="rId9" o:title=""/>
          </v:shape>
          <w:control r:id="rId266" w:name="DefaultOcxName471" w:shapeid="_x0000_i2685"/>
        </w:object>
      </w:r>
      <w:r w:rsidRPr="00A2429E">
        <w:rPr>
          <w:rStyle w:val="radio-button-label-text"/>
          <w:rFonts w:asciiTheme="minorHAnsi" w:hAnsiTheme="minorHAnsi"/>
        </w:rPr>
        <w:t xml:space="preserve">MMR-NOK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88" type="#_x0000_t75" style="width:20.1pt;height:18.4pt" o:ole="">
            <v:imagedata r:id="rId9" o:title=""/>
          </v:shape>
          <w:control r:id="rId267" w:name="DefaultOcxName481" w:shapeid="_x0000_i2688"/>
        </w:object>
      </w:r>
      <w:r w:rsidRPr="00A2429E">
        <w:rPr>
          <w:rStyle w:val="radio-button-label-text"/>
          <w:rFonts w:asciiTheme="minorHAnsi" w:hAnsiTheme="minorHAnsi"/>
        </w:rPr>
        <w:t xml:space="preserve">Jiné (vypište) </w:t>
      </w:r>
      <w:r w:rsidRPr="00A2429E">
        <w:object w:dxaOrig="225" w:dyaOrig="225">
          <v:shape id="_x0000_i2692" type="#_x0000_t75" style="width:198.4pt;height:18.4pt" o:ole="">
            <v:imagedata r:id="rId268" o:title=""/>
          </v:shape>
          <w:control r:id="rId269" w:name="DefaultOcxName491" w:shapeid="_x0000_i2692"/>
        </w:objec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Style w:val="user-generated"/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47. Jste: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694" type="#_x0000_t75" style="width:20.1pt;height:18.4pt" o:ole="">
            <v:imagedata r:id="rId9" o:title=""/>
          </v:shape>
          <w:control r:id="rId270" w:name="DefaultOcxName98" w:shapeid="_x0000_i2694"/>
        </w:object>
      </w:r>
      <w:r w:rsidRPr="00A2429E">
        <w:rPr>
          <w:rStyle w:val="radio-button-label-text"/>
          <w:rFonts w:asciiTheme="minorHAnsi" w:hAnsiTheme="minorHAnsi"/>
        </w:rPr>
        <w:t xml:space="preserve">muž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697" type="#_x0000_t75" style="width:20.1pt;height:18.4pt" o:ole="">
            <v:imagedata r:id="rId9" o:title=""/>
          </v:shape>
          <w:control r:id="rId271" w:name="DefaultOcxName120" w:shapeid="_x0000_i2697"/>
        </w:object>
      </w:r>
      <w:r w:rsidRPr="00A2429E">
        <w:rPr>
          <w:rStyle w:val="radio-button-label-text"/>
          <w:rFonts w:asciiTheme="minorHAnsi" w:hAnsiTheme="minorHAnsi"/>
        </w:rPr>
        <w:t xml:space="preserve">žena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48. Kolik je Vám let?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00" type="#_x0000_t75" style="width:20.1pt;height:18.4pt" o:ole="">
            <v:imagedata r:id="rId9" o:title=""/>
          </v:shape>
          <w:control r:id="rId272" w:name="DefaultOcxName218" w:shapeid="_x0000_i2700"/>
        </w:object>
      </w:r>
      <w:r w:rsidRPr="00A2429E">
        <w:rPr>
          <w:rStyle w:val="radio-button-label-text"/>
          <w:rFonts w:asciiTheme="minorHAnsi" w:hAnsiTheme="minorHAnsi"/>
        </w:rPr>
        <w:t xml:space="preserve">méně než 20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03" type="#_x0000_t75" style="width:20.1pt;height:18.4pt" o:ole="">
            <v:imagedata r:id="rId9" o:title=""/>
          </v:shape>
          <w:control r:id="rId273" w:name="DefaultOcxName318" w:shapeid="_x0000_i2703"/>
        </w:object>
      </w:r>
      <w:r w:rsidRPr="00A2429E">
        <w:rPr>
          <w:rStyle w:val="radio-button-label-text"/>
          <w:rFonts w:asciiTheme="minorHAnsi" w:hAnsiTheme="minorHAnsi"/>
        </w:rPr>
        <w:t xml:space="preserve">20 – 29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06" type="#_x0000_t75" style="width:20.1pt;height:18.4pt" o:ole="">
            <v:imagedata r:id="rId9" o:title=""/>
          </v:shape>
          <w:control r:id="rId274" w:name="DefaultOcxName416" w:shapeid="_x0000_i2706"/>
        </w:object>
      </w:r>
      <w:r w:rsidRPr="00A2429E">
        <w:rPr>
          <w:rStyle w:val="radio-button-label-text"/>
          <w:rFonts w:asciiTheme="minorHAnsi" w:hAnsiTheme="minorHAnsi"/>
        </w:rPr>
        <w:t xml:space="preserve">30 – 39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09" type="#_x0000_t75" style="width:20.1pt;height:18.4pt" o:ole="">
            <v:imagedata r:id="rId9" o:title=""/>
          </v:shape>
          <w:control r:id="rId275" w:name="DefaultOcxName515" w:shapeid="_x0000_i2709"/>
        </w:object>
      </w:r>
      <w:r w:rsidRPr="00A2429E">
        <w:rPr>
          <w:rStyle w:val="radio-button-label-text"/>
          <w:rFonts w:asciiTheme="minorHAnsi" w:hAnsiTheme="minorHAnsi"/>
        </w:rPr>
        <w:t xml:space="preserve">40 – 49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12" type="#_x0000_t75" style="width:20.1pt;height:18.4pt" o:ole="">
            <v:imagedata r:id="rId9" o:title=""/>
          </v:shape>
          <w:control r:id="rId276" w:name="DefaultOcxName614" w:shapeid="_x0000_i2712"/>
        </w:object>
      </w:r>
      <w:r w:rsidRPr="00A2429E">
        <w:rPr>
          <w:rStyle w:val="radio-button-label-text"/>
          <w:rFonts w:asciiTheme="minorHAnsi" w:hAnsiTheme="minorHAnsi"/>
        </w:rPr>
        <w:t xml:space="preserve">50 – 59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lastRenderedPageBreak/>
        <w:object w:dxaOrig="225" w:dyaOrig="225">
          <v:shape id="_x0000_i2715" type="#_x0000_t75" style="width:20.1pt;height:18.4pt" o:ole="">
            <v:imagedata r:id="rId9" o:title=""/>
          </v:shape>
          <w:control r:id="rId277" w:name="DefaultOcxName714" w:shapeid="_x0000_i2715"/>
        </w:object>
      </w:r>
      <w:r w:rsidRPr="00A2429E">
        <w:rPr>
          <w:rStyle w:val="radio-button-label-text"/>
          <w:rFonts w:asciiTheme="minorHAnsi" w:hAnsiTheme="minorHAnsi"/>
        </w:rPr>
        <w:t xml:space="preserve">60 – 64 let </w:t>
      </w:r>
    </w:p>
    <w:p w:rsidR="00FD2554" w:rsidRPr="00A2429E" w:rsidRDefault="00FD2554" w:rsidP="00FD2554">
      <w:pPr>
        <w:spacing w:after="80" w:line="240" w:lineRule="auto"/>
        <w:rPr>
          <w:rStyle w:val="radio-button-label-text"/>
          <w:rFonts w:asciiTheme="minorHAnsi" w:hAnsiTheme="minorHAnsi"/>
        </w:rPr>
      </w:pPr>
      <w:r w:rsidRPr="00A2429E">
        <w:object w:dxaOrig="225" w:dyaOrig="225">
          <v:shape id="_x0000_i2718" type="#_x0000_t75" style="width:20.1pt;height:18.4pt" o:ole="">
            <v:imagedata r:id="rId9" o:title=""/>
          </v:shape>
          <w:control r:id="rId278" w:name="DefaultOcxName812" w:shapeid="_x0000_i2718"/>
        </w:object>
      </w:r>
      <w:r w:rsidRPr="00A2429E">
        <w:rPr>
          <w:rStyle w:val="radio-button-label-text"/>
          <w:rFonts w:asciiTheme="minorHAnsi" w:hAnsiTheme="minorHAnsi"/>
        </w:rPr>
        <w:t xml:space="preserve">65 a více let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49. Jaké je Vaše nejvyšší dosažené vzdělání?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21" type="#_x0000_t75" style="width:20.1pt;height:18.4pt" o:ole="">
            <v:imagedata r:id="rId9" o:title=""/>
          </v:shape>
          <w:control r:id="rId279" w:name="DefaultOcxName97" w:shapeid="_x0000_i2721"/>
        </w:object>
      </w:r>
      <w:r w:rsidRPr="00A2429E">
        <w:rPr>
          <w:rStyle w:val="radio-button-label-text"/>
          <w:rFonts w:asciiTheme="minorHAnsi" w:hAnsiTheme="minorHAnsi"/>
        </w:rPr>
        <w:t xml:space="preserve">základní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24" type="#_x0000_t75" style="width:20.1pt;height:18.4pt" o:ole="">
            <v:imagedata r:id="rId9" o:title=""/>
          </v:shape>
          <w:control r:id="rId280" w:name="DefaultOcxName104" w:shapeid="_x0000_i2724"/>
        </w:object>
      </w:r>
      <w:r w:rsidRPr="00A2429E">
        <w:rPr>
          <w:rStyle w:val="radio-button-label-text"/>
          <w:rFonts w:asciiTheme="minorHAnsi" w:hAnsiTheme="minorHAnsi"/>
        </w:rPr>
        <w:t xml:space="preserve">vyučení bez maturity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27" type="#_x0000_t75" style="width:20.1pt;height:18.4pt" o:ole="">
            <v:imagedata r:id="rId9" o:title=""/>
          </v:shape>
          <w:control r:id="rId281" w:name="DefaultOcxName119" w:shapeid="_x0000_i2727"/>
        </w:object>
      </w:r>
      <w:r w:rsidRPr="00A2429E">
        <w:rPr>
          <w:rStyle w:val="radio-button-label-text"/>
          <w:rFonts w:asciiTheme="minorHAnsi" w:hAnsiTheme="minorHAnsi"/>
        </w:rPr>
        <w:t xml:space="preserve">vyučení s maturitou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30" type="#_x0000_t75" style="width:20.1pt;height:18.4pt" o:ole="">
            <v:imagedata r:id="rId9" o:title=""/>
          </v:shape>
          <w:control r:id="rId282" w:name="DefaultOcxName124" w:shapeid="_x0000_i2730"/>
        </w:object>
      </w:r>
      <w:r w:rsidRPr="00A2429E">
        <w:rPr>
          <w:rStyle w:val="radio-button-label-text"/>
          <w:rFonts w:asciiTheme="minorHAnsi" w:hAnsiTheme="minorHAnsi"/>
        </w:rPr>
        <w:t xml:space="preserve">střední bez maturity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33" type="#_x0000_t75" style="width:20.1pt;height:18.4pt" o:ole="">
            <v:imagedata r:id="rId9" o:title=""/>
          </v:shape>
          <w:control r:id="rId283" w:name="DefaultOcxName134" w:shapeid="_x0000_i2733"/>
        </w:object>
      </w:r>
      <w:r w:rsidRPr="00A2429E">
        <w:rPr>
          <w:rStyle w:val="radio-button-label-text"/>
          <w:rFonts w:asciiTheme="minorHAnsi" w:hAnsiTheme="minorHAnsi"/>
        </w:rPr>
        <w:t xml:space="preserve">střední s maturitou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36" type="#_x0000_t75" style="width:20.1pt;height:18.4pt" o:ole="">
            <v:imagedata r:id="rId9" o:title=""/>
          </v:shape>
          <w:control r:id="rId284" w:name="DefaultOcxName143" w:shapeid="_x0000_i2736"/>
        </w:object>
      </w:r>
      <w:r w:rsidRPr="00A2429E">
        <w:rPr>
          <w:rStyle w:val="radio-button-label-text"/>
          <w:rFonts w:asciiTheme="minorHAnsi" w:hAnsiTheme="minorHAnsi"/>
        </w:rPr>
        <w:t xml:space="preserve">vysokoškolské </w:t>
      </w: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</w:p>
    <w:p w:rsidR="00FD2554" w:rsidRPr="00A2429E" w:rsidRDefault="00FD2554" w:rsidP="00FD2554">
      <w:pPr>
        <w:pStyle w:val="Nadpis4"/>
        <w:spacing w:before="0" w:after="80" w:line="240" w:lineRule="auto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50. Pracovní zařazení dle typu organizace: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39" type="#_x0000_t75" style="width:20.1pt;height:18.4pt" o:ole="">
            <v:imagedata r:id="rId9" o:title=""/>
          </v:shape>
          <w:control r:id="rId285" w:name="DefaultOcxName217" w:shapeid="_x0000_i2739"/>
        </w:object>
      </w:r>
      <w:r w:rsidRPr="00A2429E">
        <w:rPr>
          <w:rStyle w:val="radio-button-label-text"/>
          <w:rFonts w:asciiTheme="minorHAnsi" w:hAnsiTheme="minorHAnsi"/>
        </w:rPr>
        <w:t xml:space="preserve">nestátní nezisková organizace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42" type="#_x0000_t75" style="width:20.1pt;height:18.4pt" o:ole="">
            <v:imagedata r:id="rId9" o:title=""/>
          </v:shape>
          <w:control r:id="rId286" w:name="DefaultOcxName222" w:shapeid="_x0000_i2742"/>
        </w:object>
      </w:r>
      <w:r w:rsidRPr="00A2429E">
        <w:rPr>
          <w:rStyle w:val="radio-button-label-text"/>
          <w:rFonts w:asciiTheme="minorHAnsi" w:hAnsiTheme="minorHAnsi"/>
        </w:rPr>
        <w:t xml:space="preserve">veřejná správa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45" type="#_x0000_t75" style="width:20.1pt;height:18.4pt" o:ole="">
            <v:imagedata r:id="rId9" o:title=""/>
          </v:shape>
          <w:control r:id="rId287" w:name="DefaultOcxName232" w:shapeid="_x0000_i2745"/>
        </w:object>
      </w:r>
      <w:r w:rsidRPr="00A2429E">
        <w:rPr>
          <w:rStyle w:val="radio-button-label-text"/>
          <w:rFonts w:asciiTheme="minorHAnsi" w:hAnsiTheme="minorHAnsi"/>
        </w:rPr>
        <w:t xml:space="preserve">akademické pracoviště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48" type="#_x0000_t75" style="width:20.1pt;height:18.4pt" o:ole="">
            <v:imagedata r:id="rId9" o:title=""/>
          </v:shape>
          <w:control r:id="rId288" w:name="DefaultOcxName242" w:shapeid="_x0000_i2748"/>
        </w:object>
      </w:r>
      <w:r w:rsidRPr="00A2429E">
        <w:rPr>
          <w:rStyle w:val="radio-button-label-text"/>
          <w:rFonts w:asciiTheme="minorHAnsi" w:hAnsiTheme="minorHAnsi"/>
        </w:rPr>
        <w:t xml:space="preserve">sociální partner (odbory; zaměstnavatelské svazy) </w:t>
      </w:r>
    </w:p>
    <w:p w:rsidR="00FD2554" w:rsidRPr="00A2429E" w:rsidRDefault="00FD2554" w:rsidP="00FD2554">
      <w:pPr>
        <w:spacing w:after="80" w:line="240" w:lineRule="auto"/>
        <w:rPr>
          <w:rFonts w:asciiTheme="minorHAnsi" w:hAnsiTheme="minorHAnsi"/>
        </w:rPr>
      </w:pPr>
      <w:r w:rsidRPr="00A2429E">
        <w:object w:dxaOrig="225" w:dyaOrig="225">
          <v:shape id="_x0000_i2751" type="#_x0000_t75" style="width:20.1pt;height:18.4pt" o:ole="">
            <v:imagedata r:id="rId9" o:title=""/>
          </v:shape>
          <w:control r:id="rId289" w:name="DefaultOcxName262" w:shapeid="_x0000_i2751"/>
        </w:object>
      </w:r>
      <w:r w:rsidRPr="00A2429E">
        <w:rPr>
          <w:rStyle w:val="radio-button-label-text"/>
          <w:rFonts w:asciiTheme="minorHAnsi" w:hAnsiTheme="minorHAnsi"/>
        </w:rPr>
        <w:t xml:space="preserve">jiné (vypište) </w:t>
      </w:r>
      <w:r w:rsidRPr="00A2429E">
        <w:object w:dxaOrig="225" w:dyaOrig="225">
          <v:shape id="_x0000_i2755" type="#_x0000_t75" style="width:198.4pt;height:18.4pt" o:ole="">
            <v:imagedata r:id="rId268" o:title=""/>
          </v:shape>
          <w:control r:id="rId290" w:name="DefaultOcxName272" w:shapeid="_x0000_i2755"/>
        </w:object>
      </w:r>
    </w:p>
    <w:p w:rsidR="00FD2554" w:rsidRDefault="00FD2554" w:rsidP="00FD2554">
      <w:pPr>
        <w:pStyle w:val="Nadpis4"/>
        <w:spacing w:before="0" w:after="80" w:line="240" w:lineRule="auto"/>
        <w:rPr>
          <w:rStyle w:val="user-generated"/>
        </w:rPr>
      </w:pP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proofErr w:type="spellStart"/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Xne</w:t>
      </w:r>
      <w:proofErr w:type="spellEnd"/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. Děkujeme Vám za Vaši odpověď k hodnocení monitorovacího systému.</w:t>
      </w:r>
    </w:p>
    <w:p w:rsidR="00FD2554" w:rsidRPr="00A2429E" w:rsidRDefault="00FD2554" w:rsidP="00FD2554">
      <w:pPr>
        <w:spacing w:after="80" w:line="240" w:lineRule="auto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A6A6A6" w:themeColor="background1" w:themeShade="A6"/>
        </w:rPr>
        <w:t>Zobrazeno pouze v případě, že odpoví Ne na otázku č. 0</w:t>
      </w:r>
    </w:p>
    <w:p w:rsidR="00CC1189" w:rsidRDefault="00CC1189" w:rsidP="00CC1189"/>
    <w:p w:rsidR="00126AA8" w:rsidRDefault="00126AA8">
      <w:pPr>
        <w:spacing w:before="0" w:after="200" w:line="276" w:lineRule="auto"/>
      </w:pPr>
      <w:r>
        <w:br w:type="page"/>
      </w:r>
    </w:p>
    <w:p w:rsidR="00590425" w:rsidRDefault="00590425" w:rsidP="00590425">
      <w:pPr>
        <w:pStyle w:val="Nadpis2"/>
        <w:numPr>
          <w:ilvl w:val="0"/>
          <w:numId w:val="0"/>
        </w:numPr>
        <w:ind w:left="792"/>
      </w:pPr>
      <w:bookmarkStart w:id="2" w:name="_Toc437983930"/>
    </w:p>
    <w:p w:rsidR="00CC1189" w:rsidRDefault="00CC1189" w:rsidP="00590425">
      <w:pPr>
        <w:pStyle w:val="Nadpis2"/>
      </w:pPr>
      <w:r>
        <w:t>Dotazníkové šetření B – Hodnocení spokojenosti s informačními systémy (pro žadatele</w:t>
      </w:r>
      <w:r w:rsidR="00A955D7">
        <w:t>/příjemce</w:t>
      </w:r>
      <w:r>
        <w:t>)</w:t>
      </w:r>
      <w:bookmarkEnd w:id="2"/>
    </w:p>
    <w:p w:rsidR="00CC1189" w:rsidRDefault="00CC1189" w:rsidP="00CC1189"/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A2429E">
        <w:rPr>
          <w:rFonts w:asciiTheme="minorHAnsi" w:hAnsiTheme="minorHAnsi"/>
          <w:i w:val="0"/>
          <w:sz w:val="28"/>
          <w:u w:val="single"/>
        </w:rPr>
        <w:t>Hodnocení spokojenosti s informačními systémy – část 1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Se kterými z uvedených informačních systémů programového období 2007-2013 máte zkušenosti?: </w:t>
      </w:r>
    </w:p>
    <w:p w:rsidR="00A2429E" w:rsidRPr="00A2429E" w:rsidRDefault="00A2429E" w:rsidP="00A2429E">
      <w:pPr>
        <w:pStyle w:val="Nadpis4"/>
        <w:spacing w:before="0" w:after="240"/>
        <w:ind w:left="357"/>
        <w:rPr>
          <w:rStyle w:val="question-number"/>
          <w:rFonts w:asciiTheme="minorHAnsi" w:eastAsiaTheme="minorHAnsi" w:hAnsiTheme="minorHAnsi" w:cstheme="minorBidi"/>
          <w:bCs w:val="0"/>
          <w:i w:val="0"/>
          <w:iCs w:val="0"/>
          <w:color w:val="808080" w:themeColor="background1" w:themeShade="80"/>
        </w:rPr>
      </w:pPr>
      <w:r w:rsidRPr="00A2429E">
        <w:rPr>
          <w:rFonts w:asciiTheme="minorHAnsi" w:hAnsiTheme="minorHAnsi"/>
          <w:color w:val="808080" w:themeColor="background1" w:themeShade="80"/>
        </w:rPr>
        <w:t>(Označte všechny relevantní odpovědi) – 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</w:t>
      </w:r>
      <w:r w:rsidRPr="00A2429E">
        <w:rPr>
          <w:rFonts w:asciiTheme="minorHAnsi" w:hAnsiTheme="minorHAnsi"/>
          <w:b/>
        </w:rPr>
        <w:t>Benefit7</w:t>
      </w:r>
      <w:r w:rsidRPr="00A2429E">
        <w:rPr>
          <w:rFonts w:asciiTheme="minorHAnsi" w:hAnsiTheme="minorHAnsi"/>
        </w:rPr>
        <w:t xml:space="preserve"> (žádosti do OP LZZ, OPVK, OP </w:t>
      </w:r>
      <w:proofErr w:type="spellStart"/>
      <w:r w:rsidRPr="00A2429E">
        <w:rPr>
          <w:rFonts w:asciiTheme="minorHAnsi" w:hAnsiTheme="minorHAnsi"/>
        </w:rPr>
        <w:t>VaVpI</w:t>
      </w:r>
      <w:proofErr w:type="spellEnd"/>
      <w:r w:rsidRPr="00A2429E">
        <w:rPr>
          <w:rFonts w:asciiTheme="minorHAnsi" w:hAnsiTheme="minorHAnsi"/>
        </w:rPr>
        <w:t xml:space="preserve">, OPD, OPTP, IOP, </w:t>
      </w:r>
      <w:proofErr w:type="spellStart"/>
      <w:r w:rsidRPr="00A2429E">
        <w:rPr>
          <w:rFonts w:asciiTheme="minorHAnsi" w:hAnsiTheme="minorHAnsi"/>
        </w:rPr>
        <w:t>ROPy</w:t>
      </w:r>
      <w:proofErr w:type="spellEnd"/>
      <w:r w:rsidRPr="00A2429E">
        <w:rPr>
          <w:rFonts w:asciiTheme="minorHAnsi" w:hAnsiTheme="minorHAnsi"/>
        </w:rPr>
        <w:t>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</w:t>
      </w:r>
      <w:r w:rsidRPr="00A2429E">
        <w:rPr>
          <w:rFonts w:asciiTheme="minorHAnsi" w:hAnsiTheme="minorHAnsi"/>
          <w:b/>
        </w:rPr>
        <w:t>e-</w:t>
      </w:r>
      <w:proofErr w:type="spellStart"/>
      <w:r w:rsidRPr="00A2429E">
        <w:rPr>
          <w:rFonts w:asciiTheme="minorHAnsi" w:hAnsiTheme="minorHAnsi"/>
          <w:b/>
        </w:rPr>
        <w:t>Account</w:t>
      </w:r>
      <w:proofErr w:type="spellEnd"/>
      <w:r w:rsidRPr="00A2429E">
        <w:rPr>
          <w:rFonts w:asciiTheme="minorHAnsi" w:hAnsiTheme="minorHAnsi"/>
        </w:rPr>
        <w:t xml:space="preserve"> (žádosti do OPPI)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</w:t>
      </w:r>
      <w:r w:rsidRPr="00A2429E">
        <w:rPr>
          <w:rFonts w:asciiTheme="minorHAnsi" w:hAnsiTheme="minorHAnsi"/>
          <w:b/>
        </w:rPr>
        <w:t>BENE-FILL</w:t>
      </w:r>
      <w:r w:rsidRPr="00A2429E">
        <w:rPr>
          <w:rFonts w:asciiTheme="minorHAnsi" w:hAnsiTheme="minorHAnsi"/>
        </w:rPr>
        <w:t xml:space="preserve"> (žádosti do OPŽP)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</w:t>
      </w:r>
      <w:r w:rsidRPr="00A2429E">
        <w:rPr>
          <w:rFonts w:asciiTheme="minorHAnsi" w:hAnsiTheme="minorHAnsi"/>
          <w:b/>
        </w:rPr>
        <w:t>Portál farmáře</w:t>
      </w:r>
      <w:r w:rsidRPr="00A2429E">
        <w:rPr>
          <w:rFonts w:asciiTheme="minorHAnsi" w:hAnsiTheme="minorHAnsi"/>
        </w:rPr>
        <w:t xml:space="preserve"> (žádosti pro programy </w:t>
      </w:r>
      <w:proofErr w:type="spellStart"/>
      <w:r w:rsidRPr="00A2429E">
        <w:rPr>
          <w:rFonts w:asciiTheme="minorHAnsi" w:hAnsiTheme="minorHAnsi"/>
        </w:rPr>
        <w:t>MZe</w:t>
      </w:r>
      <w:proofErr w:type="spellEnd"/>
      <w:r w:rsidRPr="00A2429E">
        <w:rPr>
          <w:rFonts w:asciiTheme="minorHAnsi" w:hAnsiTheme="minorHAnsi"/>
        </w:rPr>
        <w:t xml:space="preserve"> 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 nemám zkušenost s žádným z uvedených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A2429E">
      <w:pPr>
        <w:pStyle w:val="Nadpis4"/>
        <w:ind w:left="426" w:hanging="284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   1a. Porovnejte práci v novém Informačním systému pro podání žádosti o podporu (IS KP14+) s prací v IS, který jste uvedl v otázce č.1. (Vypište co nejpodrobněji) </w:t>
      </w:r>
    </w:p>
    <w:p w:rsidR="00A2429E" w:rsidRPr="00A2429E" w:rsidRDefault="00A2429E" w:rsidP="00A2429E">
      <w:pPr>
        <w:pStyle w:val="Nadpis4"/>
        <w:spacing w:before="0"/>
        <w:ind w:left="357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1 zaškrtnou variantu 1, 2 nebo 3 – nebo jejich kombinaci)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  <w:r w:rsidRPr="00A2429E">
        <w:rPr>
          <w:rFonts w:eastAsiaTheme="minorHAnsi"/>
          <w:b w:val="0"/>
          <w:bCs w:val="0"/>
          <w:i w:val="0"/>
          <w:iCs w:val="0"/>
        </w:rPr>
        <w:object w:dxaOrig="225" w:dyaOrig="225">
          <v:shape id="_x0000_i2758" type="#_x0000_t75" style="width:324pt;height:82.05pt" o:ole="">
            <v:imagedata r:id="rId41" o:title=""/>
          </v:shape>
          <w:control r:id="rId291" w:name="DefaultOcxName473" w:shapeid="_x0000_i2758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ind w:left="426" w:hanging="284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>Následující otázky se týkají hodnocení IS KP 14+ v programovém období 2014-2020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00"/>
        <w:ind w:left="357" w:hanging="357"/>
        <w:rPr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  <w:color w:val="FF0000"/>
        </w:rPr>
        <w:t xml:space="preserve"> </w:t>
      </w:r>
      <w:r w:rsidRPr="00A2429E">
        <w:rPr>
          <w:rStyle w:val="user-generated"/>
          <w:rFonts w:asciiTheme="minorHAnsi" w:hAnsiTheme="minorHAnsi"/>
          <w:color w:val="FF0000"/>
        </w:rPr>
        <w:t>Do jaké míry jste celkově spokojen/a se systémem MS2014+ částí IS KP14+, v rámci kterého jsou administrovány žádosti o podporu?</w:t>
      </w:r>
      <w:r w:rsidRPr="00A2429E">
        <w:rPr>
          <w:rStyle w:val="Nadpis3Char"/>
          <w:rFonts w:asciiTheme="minorHAnsi" w:hAnsiTheme="minorHAnsi" w:cstheme="minorHAnsi"/>
          <w:i w:val="0"/>
          <w:iCs w:val="0"/>
          <w:color w:val="FF0000"/>
          <w:highlight w:val="yellow"/>
        </w:rPr>
        <w:t xml:space="preserve"> </w:t>
      </w:r>
      <w:r w:rsidRPr="00A2429E">
        <w:rPr>
          <w:rFonts w:asciiTheme="minorHAnsi" w:hAnsiTheme="minorHAnsi"/>
        </w:rPr>
        <w:br/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60" type="#_x0000_t75" style="width:20.1pt;height:18.4pt" o:ole="">
            <v:imagedata r:id="rId53" o:title=""/>
          </v:shape>
          <w:control r:id="rId292" w:name="DefaultOcxName" w:shapeid="_x0000_i2760"/>
        </w:object>
      </w:r>
      <w:r w:rsidRPr="00A2429E">
        <w:rPr>
          <w:rFonts w:asciiTheme="minorHAnsi" w:hAnsiTheme="minorHAnsi"/>
        </w:rPr>
        <w:t xml:space="preserve">velmi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63" type="#_x0000_t75" style="width:20.1pt;height:18.4pt" o:ole="">
            <v:imagedata r:id="rId9" o:title=""/>
          </v:shape>
          <w:control r:id="rId293" w:name="DefaultOcxName1" w:shapeid="_x0000_i2763"/>
        </w:object>
      </w:r>
      <w:r w:rsidRPr="00A2429E">
        <w:rPr>
          <w:rFonts w:asciiTheme="minorHAnsi" w:hAnsiTheme="minorHAnsi"/>
        </w:rPr>
        <w:t xml:space="preserve">spíše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66" type="#_x0000_t75" style="width:20.1pt;height:18.4pt" o:ole="">
            <v:imagedata r:id="rId9" o:title=""/>
          </v:shape>
          <w:control r:id="rId294" w:name="DefaultOcxName2" w:shapeid="_x0000_i2766"/>
        </w:object>
      </w:r>
      <w:r w:rsidRPr="00A2429E">
        <w:rPr>
          <w:rFonts w:asciiTheme="minorHAnsi" w:hAnsiTheme="minorHAnsi"/>
        </w:rPr>
        <w:t xml:space="preserve">spíše nespokojen/a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69" type="#_x0000_t75" style="width:20.1pt;height:18.4pt" o:ole="">
            <v:imagedata r:id="rId9" o:title=""/>
          </v:shape>
          <w:control r:id="rId295" w:name="DefaultOcxName3" w:shapeid="_x0000_i2769"/>
        </w:object>
      </w:r>
      <w:r w:rsidRPr="00A2429E">
        <w:rPr>
          <w:rFonts w:asciiTheme="minorHAnsi" w:hAnsiTheme="minorHAnsi"/>
        </w:rPr>
        <w:t xml:space="preserve">velmi nespokojen/a 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>Popište, jak jste postupoval/a v případě, že jste měl nějaký problém při podání žádosti v období 2014-2020: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  <w:r w:rsidRPr="00A2429E">
        <w:rPr>
          <w:rFonts w:eastAsiaTheme="minorHAnsi"/>
          <w:b w:val="0"/>
          <w:bCs w:val="0"/>
          <w:i w:val="0"/>
          <w:iCs w:val="0"/>
        </w:rPr>
        <w:object w:dxaOrig="225" w:dyaOrig="225">
          <v:shape id="_x0000_i2773" type="#_x0000_t75" style="width:324pt;height:82.05pt" o:ole="">
            <v:imagedata r:id="rId41" o:title=""/>
          </v:shape>
          <w:control r:id="rId296" w:name="DefaultOcxName4731" w:shapeid="_x0000_i2773"/>
        </w:object>
      </w:r>
    </w:p>
    <w:p w:rsidR="00A2429E" w:rsidRPr="00A2429E" w:rsidRDefault="00A2429E" w:rsidP="00A2429E">
      <w:pPr>
        <w:pStyle w:val="Odstavecseseznamem"/>
        <w:ind w:left="360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</w:pPr>
    </w:p>
    <w:p w:rsidR="00A2429E" w:rsidRPr="00A2429E" w:rsidRDefault="00A2429E" w:rsidP="00A2429E">
      <w:pPr>
        <w:pStyle w:val="Nadpis4"/>
        <w:ind w:left="426" w:hanging="284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V další části zhodnoťte pracovní prostředí systému pro podání žádosti o podporu. 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  <w:b w:val="0"/>
        </w:rPr>
      </w:pPr>
      <w:r w:rsidRPr="00A2429E">
        <w:rPr>
          <w:rStyle w:val="user-generated"/>
          <w:rFonts w:asciiTheme="minorHAnsi" w:hAnsiTheme="minorHAnsi"/>
        </w:rPr>
        <w:t>V čem je z Vaší zkušenosti pracovní prostředí dobré a v čem naopak vidíte nedostatky? (Vypište co nejpodrobněji)</w:t>
      </w:r>
      <w:r w:rsidRPr="00A2429E">
        <w:rPr>
          <w:rStyle w:val="user-generated"/>
          <w:rFonts w:asciiTheme="minorHAnsi" w:hAnsiTheme="minorHAnsi"/>
          <w:b w:val="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76" type="#_x0000_t75" style="width:324pt;height:82.05pt" o:ole="">
            <v:imagedata r:id="rId41" o:title=""/>
          </v:shape>
          <w:control r:id="rId297" w:name="DefaultOcxName452" w:shapeid="_x0000_i2776"/>
        </w:object>
      </w:r>
    </w:p>
    <w:p w:rsidR="00A2429E" w:rsidRPr="00A2429E" w:rsidRDefault="00A2429E" w:rsidP="00A2429E">
      <w:pPr>
        <w:rPr>
          <w:rFonts w:asciiTheme="minorHAnsi" w:hAnsiTheme="minorHAnsi"/>
          <w:color w:val="4F81BD" w:themeColor="accent1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0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Řekl/a byste, že přihlášení (registrace uživatele) do systému je:</w:t>
      </w:r>
      <w:r w:rsidRPr="00A2429E">
        <w:rPr>
          <w:rFonts w:asciiTheme="minorHAnsi" w:hAnsiTheme="minorHAnsi"/>
        </w:rPr>
        <w:br/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78" type="#_x0000_t75" style="width:20.1pt;height:18.4pt" o:ole="">
            <v:imagedata r:id="rId9" o:title=""/>
          </v:shape>
          <w:control r:id="rId298" w:name="DefaultOcxName1101" w:shapeid="_x0000_i2778"/>
        </w:object>
      </w:r>
      <w:r w:rsidRPr="00A2429E">
        <w:rPr>
          <w:rFonts w:asciiTheme="minorHAnsi" w:hAnsiTheme="minorHAnsi"/>
        </w:rPr>
        <w:t xml:space="preserve">velmi snadné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81" type="#_x0000_t75" style="width:20.1pt;height:18.4pt" o:ole="">
            <v:imagedata r:id="rId9" o:title=""/>
          </v:shape>
          <w:control r:id="rId299" w:name="DefaultOcxName2101" w:shapeid="_x0000_i2781"/>
        </w:object>
      </w:r>
      <w:r w:rsidRPr="00A2429E">
        <w:rPr>
          <w:rFonts w:asciiTheme="minorHAnsi" w:hAnsiTheme="minorHAnsi"/>
        </w:rPr>
        <w:t xml:space="preserve">spíše snadné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84" type="#_x0000_t75" style="width:20.1pt;height:18.4pt" o:ole="">
            <v:imagedata r:id="rId9" o:title=""/>
          </v:shape>
          <w:control r:id="rId300" w:name="DefaultOcxName3101" w:shapeid="_x0000_i2784"/>
        </w:object>
      </w:r>
      <w:r w:rsidRPr="00A2429E">
        <w:rPr>
          <w:rFonts w:asciiTheme="minorHAnsi" w:hAnsiTheme="minorHAnsi"/>
        </w:rPr>
        <w:t xml:space="preserve">spíše obtížné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87" type="#_x0000_t75" style="width:20.1pt;height:18.4pt" o:ole="">
            <v:imagedata r:id="rId9" o:title=""/>
          </v:shape>
          <w:control r:id="rId301" w:name="DefaultOcxName4" w:shapeid="_x0000_i2787"/>
        </w:object>
      </w:r>
      <w:r w:rsidRPr="00A2429E">
        <w:rPr>
          <w:rFonts w:asciiTheme="minorHAnsi" w:hAnsiTheme="minorHAnsi"/>
        </w:rPr>
        <w:t xml:space="preserve">velmi obtížné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Style w:val="user-generated"/>
          <w:rFonts w:asciiTheme="minorHAnsi" w:hAnsiTheme="minorHAnsi"/>
          <w:b w:val="0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K neplánovaným výpadkům systému podle Vaší zkušenosti dochází: </w:t>
      </w:r>
      <w:r w:rsidRPr="00A2429E">
        <w:rPr>
          <w:rStyle w:val="user-generated"/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90" type="#_x0000_t75" style="width:20.1pt;height:18.4pt" o:ole="">
            <v:imagedata r:id="rId9" o:title=""/>
          </v:shape>
          <w:control r:id="rId302" w:name="DefaultOcxName5" w:shapeid="_x0000_i2790"/>
        </w:object>
      </w:r>
      <w:r w:rsidRPr="00A2429E">
        <w:rPr>
          <w:rFonts w:asciiTheme="minorHAnsi" w:hAnsiTheme="minorHAnsi"/>
        </w:rPr>
        <w:t xml:space="preserve">nikdy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93" type="#_x0000_t75" style="width:20.1pt;height:18.4pt" o:ole="">
            <v:imagedata r:id="rId9" o:title=""/>
          </v:shape>
          <w:control r:id="rId303" w:name="DefaultOcxName6" w:shapeid="_x0000_i2793"/>
        </w:object>
      </w:r>
      <w:r w:rsidRPr="00A2429E">
        <w:rPr>
          <w:rFonts w:asciiTheme="minorHAnsi" w:hAnsiTheme="minorHAnsi"/>
        </w:rPr>
        <w:t xml:space="preserve">výjimečně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96" type="#_x0000_t75" style="width:20.1pt;height:18.4pt" o:ole="">
            <v:imagedata r:id="rId9" o:title=""/>
          </v:shape>
          <w:control r:id="rId304" w:name="DefaultOcxName7" w:shapeid="_x0000_i2796"/>
        </w:object>
      </w:r>
      <w:r w:rsidRPr="00A2429E">
        <w:rPr>
          <w:rFonts w:asciiTheme="minorHAnsi" w:hAnsiTheme="minorHAnsi"/>
        </w:rPr>
        <w:t xml:space="preserve">docela často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799" type="#_x0000_t75" style="width:20.1pt;height:18.4pt" o:ole="">
            <v:imagedata r:id="rId9" o:title=""/>
          </v:shape>
          <w:control r:id="rId305" w:name="DefaultOcxName82" w:shapeid="_x0000_i2799"/>
        </w:object>
      </w:r>
      <w:r w:rsidRPr="00A2429E">
        <w:rPr>
          <w:rFonts w:asciiTheme="minorHAnsi" w:hAnsiTheme="minorHAnsi"/>
        </w:rPr>
        <w:t xml:space="preserve">velmi často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EC52E4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  <w:color w:val="FF0000"/>
        </w:rPr>
      </w:pPr>
      <w:r w:rsidRPr="00EC52E4">
        <w:rPr>
          <w:rStyle w:val="user-generated"/>
          <w:rFonts w:asciiTheme="minorHAnsi" w:hAnsiTheme="minorHAnsi"/>
          <w:color w:val="FF0000"/>
        </w:rPr>
        <w:lastRenderedPageBreak/>
        <w:t>Omezují Vás plánované odstávky systému ve Vaší práci?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02" type="#_x0000_t75" style="width:20.1pt;height:18.4pt" o:ole="">
            <v:imagedata r:id="rId53" o:title=""/>
          </v:shape>
          <w:control r:id="rId306" w:name="DefaultOcxName95" w:shapeid="_x0000_i2802"/>
        </w:object>
      </w:r>
      <w:r w:rsidRPr="00A2429E">
        <w:rPr>
          <w:rFonts w:asciiTheme="minorHAnsi" w:hAnsiTheme="minorHAnsi"/>
        </w:rPr>
        <w:t>ne (nikdy mě neomezují)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05" type="#_x0000_t75" style="width:20.1pt;height:18.4pt" o:ole="">
            <v:imagedata r:id="rId9" o:title=""/>
          </v:shape>
          <w:control r:id="rId307" w:name="DefaultOcxName105" w:shapeid="_x0000_i2805"/>
        </w:object>
      </w:r>
      <w:r w:rsidRPr="00A2429E">
        <w:rPr>
          <w:rFonts w:asciiTheme="minorHAnsi" w:hAnsiTheme="minorHAnsi"/>
        </w:rPr>
        <w:t>spíše ne (omezují mě výjimečně)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08" type="#_x0000_t75" style="width:20.1pt;height:18.4pt" o:ole="">
            <v:imagedata r:id="rId9" o:title=""/>
          </v:shape>
          <w:control r:id="rId308" w:name="DefaultOcxName117" w:shapeid="_x0000_i2808"/>
        </w:object>
      </w:r>
      <w:r w:rsidRPr="00A2429E">
        <w:rPr>
          <w:rFonts w:asciiTheme="minorHAnsi" w:hAnsiTheme="minorHAnsi"/>
        </w:rPr>
        <w:t>spíše ano (docela často mě omezují)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11" type="#_x0000_t75" style="width:20.1pt;height:18.4pt" o:ole="">
            <v:imagedata r:id="rId9" o:title=""/>
          </v:shape>
          <w:control r:id="rId309" w:name="DefaultOcxName125" w:shapeid="_x0000_i2811"/>
        </w:object>
      </w:r>
      <w:r w:rsidRPr="00A2429E">
        <w:rPr>
          <w:rFonts w:asciiTheme="minorHAnsi" w:hAnsiTheme="minorHAnsi"/>
        </w:rPr>
        <w:t>ano (velmi často mě omezují)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EC52E4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  <w:color w:val="FF0000"/>
        </w:rPr>
      </w:pPr>
      <w:r w:rsidRPr="00EC52E4">
        <w:rPr>
          <w:rStyle w:val="user-generated"/>
          <w:rFonts w:asciiTheme="minorHAnsi" w:hAnsiTheme="minorHAnsi"/>
          <w:color w:val="FF0000"/>
        </w:rPr>
        <w:t>Data se dle Vaší zkušenosti zobrazují, načítají a ukládají: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14" type="#_x0000_t75" style="width:20.1pt;height:18.4pt" o:ole="">
            <v:imagedata r:id="rId9" o:title=""/>
          </v:shape>
          <w:control r:id="rId310" w:name="DefaultOcxName1321" w:shapeid="_x0000_i2814"/>
        </w:object>
      </w:r>
      <w:r w:rsidRPr="00A2429E">
        <w:rPr>
          <w:rFonts w:asciiTheme="minorHAnsi" w:hAnsiTheme="minorHAnsi"/>
        </w:rPr>
        <w:t xml:space="preserve">velmi rychle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17" type="#_x0000_t75" style="width:20.1pt;height:18.4pt" o:ole="">
            <v:imagedata r:id="rId9" o:title=""/>
          </v:shape>
          <w:control r:id="rId311" w:name="DefaultOcxName1411" w:shapeid="_x0000_i2817"/>
        </w:object>
      </w:r>
      <w:r w:rsidRPr="00A2429E">
        <w:rPr>
          <w:rFonts w:asciiTheme="minorHAnsi" w:hAnsiTheme="minorHAnsi"/>
        </w:rPr>
        <w:t xml:space="preserve">spíše rychle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20" type="#_x0000_t75" style="width:20.1pt;height:18.4pt" o:ole="">
            <v:imagedata r:id="rId9" o:title=""/>
          </v:shape>
          <w:control r:id="rId312" w:name="DefaultOcxName1511" w:shapeid="_x0000_i2820"/>
        </w:object>
      </w:r>
      <w:r w:rsidRPr="00A2429E">
        <w:rPr>
          <w:rFonts w:asciiTheme="minorHAnsi" w:hAnsiTheme="minorHAnsi"/>
        </w:rPr>
        <w:t xml:space="preserve">spíše pomalu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23" type="#_x0000_t75" style="width:20.1pt;height:18.4pt" o:ole="">
            <v:imagedata r:id="rId9" o:title=""/>
          </v:shape>
          <w:control r:id="rId313" w:name="DefaultOcxName1611" w:shapeid="_x0000_i2823"/>
        </w:object>
      </w:r>
      <w:r w:rsidRPr="00A2429E">
        <w:rPr>
          <w:rFonts w:asciiTheme="minorHAnsi" w:hAnsiTheme="minorHAnsi"/>
        </w:rPr>
        <w:t>velmi pomalu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Jsou podle Vás dostatečně nastaveny automatické kontroly správnosti Vámi vyplňovaných dat?:</w:t>
      </w:r>
      <w:r w:rsidRPr="00A2429E">
        <w:rPr>
          <w:rFonts w:asciiTheme="minorHAnsi" w:hAnsiTheme="minorHAnsi"/>
        </w:rPr>
        <w:br/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26" type="#_x0000_t75" style="width:20.1pt;height:18.4pt" o:ole="">
            <v:imagedata r:id="rId9" o:title=""/>
          </v:shape>
          <w:control r:id="rId314" w:name="DefaultOcxName132" w:shapeid="_x0000_i2826"/>
        </w:object>
      </w:r>
      <w:r w:rsidRPr="00A2429E">
        <w:rPr>
          <w:rStyle w:val="radio-button-label-text"/>
          <w:rFonts w:asciiTheme="minorHAnsi" w:hAnsiTheme="minorHAnsi"/>
        </w:rPr>
        <w:t xml:space="preserve">ano </w:t>
      </w:r>
      <w:r w:rsidRPr="00A2429E">
        <w:rPr>
          <w:rStyle w:val="radio-button-label-text"/>
          <w:rFonts w:asciiTheme="minorHAnsi" w:hAnsiTheme="minorHAnsi"/>
        </w:rPr>
        <w:tab/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29" type="#_x0000_t75" style="width:20.1pt;height:18.4pt" o:ole="">
            <v:imagedata r:id="rId9" o:title=""/>
          </v:shape>
          <w:control r:id="rId315" w:name="DefaultOcxName141" w:shapeid="_x0000_i2829"/>
        </w:object>
      </w:r>
      <w:r w:rsidRPr="00A2429E">
        <w:rPr>
          <w:rStyle w:val="radio-button-label-text"/>
          <w:rFonts w:asciiTheme="minorHAnsi" w:hAnsiTheme="minorHAnsi"/>
        </w:rPr>
        <w:t xml:space="preserve">spíše ano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32" type="#_x0000_t75" style="width:20.1pt;height:18.4pt" o:ole="">
            <v:imagedata r:id="rId9" o:title=""/>
          </v:shape>
          <w:control r:id="rId316" w:name="DefaultOcxName151" w:shapeid="_x0000_i2832"/>
        </w:object>
      </w:r>
      <w:r w:rsidRPr="00A2429E">
        <w:rPr>
          <w:rStyle w:val="radio-button-label-text"/>
          <w:rFonts w:asciiTheme="minorHAnsi" w:hAnsiTheme="minorHAnsi"/>
        </w:rPr>
        <w:t xml:space="preserve">spíše ne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35" type="#_x0000_t75" style="width:20.1pt;height:18.4pt" o:ole="">
            <v:imagedata r:id="rId9" o:title=""/>
          </v:shape>
          <w:control r:id="rId317" w:name="DefaultOcxName162" w:shapeid="_x0000_i2835"/>
        </w:object>
      </w:r>
      <w:r w:rsidRPr="00A2429E">
        <w:rPr>
          <w:rStyle w:val="radio-button-label-text"/>
          <w:rFonts w:asciiTheme="minorHAnsi" w:hAnsiTheme="minorHAnsi"/>
        </w:rPr>
        <w:t xml:space="preserve">ne </w:t>
      </w:r>
      <w:r w:rsidRPr="00A2429E">
        <w:rPr>
          <w:rStyle w:val="radio-button-label-text"/>
          <w:rFonts w:asciiTheme="minorHAnsi" w:hAnsiTheme="minorHAnsi"/>
        </w:rPr>
        <w:tab/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38" type="#_x0000_t75" style="width:20.1pt;height:18.4pt" o:ole="">
            <v:imagedata r:id="rId9" o:title=""/>
          </v:shape>
          <w:control r:id="rId318" w:name="DefaultOcxName144" w:shapeid="_x0000_i2838"/>
        </w:object>
      </w:r>
      <w:r w:rsidRPr="00A2429E">
        <w:rPr>
          <w:rStyle w:val="radio-button-label-text"/>
          <w:rFonts w:asciiTheme="minorHAnsi" w:hAnsiTheme="minorHAnsi"/>
        </w:rPr>
        <w:t>nedokážu posoudit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Jsou podle Vás dostupné nápovědy pro jednotlivá pole v systému na všech potřebných místech?</w:t>
      </w:r>
      <w:r w:rsidRPr="00A2429E">
        <w:rPr>
          <w:rFonts w:asciiTheme="minorHAnsi" w:hAnsiTheme="minorHAnsi"/>
        </w:rPr>
        <w:br/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41" type="#_x0000_t75" style="width:20.1pt;height:18.4pt" o:ole="">
            <v:imagedata r:id="rId9" o:title=""/>
          </v:shape>
          <w:control r:id="rId319" w:name="DefaultOcxName1342" w:shapeid="_x0000_i2841"/>
        </w:object>
      </w:r>
      <w:r w:rsidRPr="00A2429E">
        <w:rPr>
          <w:rFonts w:asciiTheme="minorHAnsi" w:hAnsiTheme="minorHAnsi"/>
        </w:rPr>
        <w:t xml:space="preserve">ano </w:t>
      </w:r>
      <w:r w:rsidRPr="00A2429E">
        <w:rPr>
          <w:rFonts w:asciiTheme="minorHAnsi" w:hAnsiTheme="minorHAnsi"/>
        </w:rPr>
        <w:tab/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44" type="#_x0000_t75" style="width:20.1pt;height:18.4pt" o:ole="">
            <v:imagedata r:id="rId9" o:title=""/>
          </v:shape>
          <w:control r:id="rId320" w:name="DefaultOcxName145" w:shapeid="_x0000_i2844"/>
        </w:object>
      </w:r>
      <w:r w:rsidRPr="00A2429E">
        <w:rPr>
          <w:rFonts w:asciiTheme="minorHAnsi" w:hAnsiTheme="minorHAnsi"/>
        </w:rPr>
        <w:t xml:space="preserve">spíše ano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47" type="#_x0000_t75" style="width:20.1pt;height:18.4pt" o:ole="">
            <v:imagedata r:id="rId9" o:title=""/>
          </v:shape>
          <w:control r:id="rId321" w:name="DefaultOcxName154" w:shapeid="_x0000_i2847"/>
        </w:object>
      </w:r>
      <w:r w:rsidRPr="00A2429E">
        <w:rPr>
          <w:rFonts w:asciiTheme="minorHAnsi" w:hAnsiTheme="minorHAnsi"/>
        </w:rPr>
        <w:t xml:space="preserve">spíše ne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50" type="#_x0000_t75" style="width:20.1pt;height:18.4pt" o:ole="">
            <v:imagedata r:id="rId9" o:title=""/>
          </v:shape>
          <w:control r:id="rId322" w:name="DefaultOcxName164" w:shapeid="_x0000_i2850"/>
        </w:object>
      </w:r>
      <w:r w:rsidRPr="00A2429E">
        <w:rPr>
          <w:rFonts w:asciiTheme="minorHAnsi" w:hAnsiTheme="minorHAnsi"/>
        </w:rPr>
        <w:t xml:space="preserve">ne </w:t>
      </w:r>
      <w:r w:rsidRPr="00A2429E">
        <w:rPr>
          <w:rFonts w:asciiTheme="minorHAnsi" w:hAnsiTheme="minorHAnsi"/>
        </w:rPr>
        <w:tab/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53" type="#_x0000_t75" style="width:20.1pt;height:18.4pt" o:ole="">
            <v:imagedata r:id="rId9" o:title=""/>
          </v:shape>
          <w:control r:id="rId323" w:name="DefaultOcxName1441" w:shapeid="_x0000_i2853"/>
        </w:object>
      </w:r>
      <w:r w:rsidRPr="00A2429E">
        <w:rPr>
          <w:rFonts w:asciiTheme="minorHAnsi" w:hAnsiTheme="minorHAnsi"/>
        </w:rPr>
        <w:t>nedokážu posoudit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E36C0A" w:themeColor="accent6" w:themeShade="BF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10.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FF0000"/>
        </w:rPr>
        <w:t>Jak hodnotíte srozumitelnost nápověd pro jednotlivá pole systému?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E36C0A" w:themeColor="accent6" w:themeShade="BF"/>
        </w:rPr>
        <w:t xml:space="preserve">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56" type="#_x0000_t75" style="width:20.1pt;height:18.4pt" o:ole="">
            <v:imagedata r:id="rId9" o:title=""/>
          </v:shape>
          <w:control r:id="rId324" w:name="DefaultOcxName1341" w:shapeid="_x0000_i2856"/>
        </w:object>
      </w:r>
      <w:r w:rsidRPr="00A2429E">
        <w:rPr>
          <w:rFonts w:asciiTheme="minorHAnsi" w:hAnsiTheme="minorHAnsi"/>
        </w:rPr>
        <w:t>zcela dostatečná</w:t>
      </w:r>
      <w:r w:rsidRPr="00A2429E">
        <w:rPr>
          <w:rFonts w:asciiTheme="minorHAnsi" w:hAnsiTheme="minorHAnsi"/>
        </w:rPr>
        <w:tab/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59" type="#_x0000_t75" style="width:20.1pt;height:18.4pt" o:ole="">
            <v:imagedata r:id="rId9" o:title=""/>
          </v:shape>
          <w:control r:id="rId325" w:name="DefaultOcxName1451" w:shapeid="_x0000_i2859"/>
        </w:object>
      </w:r>
      <w:r w:rsidRPr="00A2429E">
        <w:rPr>
          <w:rFonts w:asciiTheme="minorHAnsi" w:hAnsiTheme="minorHAnsi"/>
        </w:rPr>
        <w:t>spíše dostatečná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62" type="#_x0000_t75" style="width:20.1pt;height:18.4pt" o:ole="">
            <v:imagedata r:id="rId9" o:title=""/>
          </v:shape>
          <w:control r:id="rId326" w:name="DefaultOcxName1541" w:shapeid="_x0000_i2862"/>
        </w:object>
      </w:r>
      <w:r w:rsidRPr="00A2429E">
        <w:rPr>
          <w:rFonts w:asciiTheme="minorHAnsi" w:hAnsiTheme="minorHAnsi"/>
        </w:rPr>
        <w:t>spíše nedostatečná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65" type="#_x0000_t75" style="width:20.1pt;height:18.4pt" o:ole="">
            <v:imagedata r:id="rId9" o:title=""/>
          </v:shape>
          <w:control r:id="rId327" w:name="DefaultOcxName1641" w:shapeid="_x0000_i2865"/>
        </w:object>
      </w:r>
      <w:r w:rsidRPr="00A2429E">
        <w:rPr>
          <w:rFonts w:asciiTheme="minorHAnsi" w:hAnsiTheme="minorHAnsi"/>
        </w:rPr>
        <w:t>zcela nedostatečná</w:t>
      </w:r>
      <w:r w:rsidRPr="00A2429E">
        <w:rPr>
          <w:rFonts w:asciiTheme="minorHAnsi" w:hAnsiTheme="minorHAnsi"/>
        </w:rPr>
        <w:tab/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Orientace v systému je dle Vaší zkušenosti:</w:t>
      </w:r>
      <w:r w:rsidRPr="00A2429E">
        <w:rPr>
          <w:rStyle w:val="question-number"/>
          <w:rFonts w:asciiTheme="minorHAnsi" w:hAnsiTheme="minorHAnsi" w:cstheme="minorHAnsi"/>
          <w:b w:val="0"/>
          <w:i w:val="0"/>
          <w:iCs w:val="0"/>
          <w:color w:val="FF0000"/>
        </w:rPr>
        <w:t xml:space="preserve"> </w:t>
      </w:r>
      <w:r w:rsidRPr="00A2429E">
        <w:rPr>
          <w:rFonts w:asciiTheme="minorHAnsi" w:hAnsiTheme="minorHAnsi"/>
        </w:rPr>
        <w:t xml:space="preserve">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68" type="#_x0000_t75" style="width:20.1pt;height:18.4pt" o:ole="">
            <v:imagedata r:id="rId9" o:title=""/>
          </v:shape>
          <w:control r:id="rId328" w:name="DefaultOcxName172" w:shapeid="_x0000_i2868"/>
        </w:object>
      </w:r>
      <w:r w:rsidRPr="00A2429E">
        <w:rPr>
          <w:rFonts w:asciiTheme="minorHAnsi" w:hAnsiTheme="minorHAnsi"/>
        </w:rPr>
        <w:t xml:space="preserve">velmi snadná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71" type="#_x0000_t75" style="width:20.1pt;height:18.4pt" o:ole="">
            <v:imagedata r:id="rId9" o:title=""/>
          </v:shape>
          <w:control r:id="rId329" w:name="DefaultOcxName182" w:shapeid="_x0000_i2871"/>
        </w:object>
      </w:r>
      <w:r w:rsidRPr="00A2429E">
        <w:rPr>
          <w:rFonts w:asciiTheme="minorHAnsi" w:hAnsiTheme="minorHAnsi"/>
        </w:rPr>
        <w:t xml:space="preserve">spíše snadná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74" type="#_x0000_t75" style="width:20.1pt;height:18.4pt" o:ole="">
            <v:imagedata r:id="rId9" o:title=""/>
          </v:shape>
          <w:control r:id="rId330" w:name="DefaultOcxName192" w:shapeid="_x0000_i2874"/>
        </w:object>
      </w:r>
      <w:r w:rsidRPr="00A2429E">
        <w:rPr>
          <w:rFonts w:asciiTheme="minorHAnsi" w:hAnsiTheme="minorHAnsi"/>
        </w:rPr>
        <w:t xml:space="preserve">spíše obtížná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77" type="#_x0000_t75" style="width:20.1pt;height:18.4pt" o:ole="">
            <v:imagedata r:id="rId9" o:title=""/>
          </v:shape>
          <w:control r:id="rId331" w:name="DefaultOcxName201" w:shapeid="_x0000_i2877"/>
        </w:object>
      </w:r>
      <w:r w:rsidRPr="00A2429E">
        <w:rPr>
          <w:rFonts w:asciiTheme="minorHAnsi" w:hAnsiTheme="minorHAnsi"/>
        </w:rPr>
        <w:t xml:space="preserve">velmi obtížná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357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>Do jaké míry jste celkově spokojen/a s pracovním prostředím systému pro podání žádosti o podporu (IS KP14+)?</w:t>
      </w:r>
      <w:r w:rsidRPr="00A2429E">
        <w:rPr>
          <w:rFonts w:asciiTheme="minorHAnsi" w:hAnsiTheme="minorHAnsi"/>
          <w:color w:val="FF0000"/>
        </w:rPr>
        <w:t xml:space="preserve">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80" type="#_x0000_t75" style="width:20.1pt;height:18.4pt" o:ole="">
            <v:imagedata r:id="rId9" o:title=""/>
          </v:shape>
          <w:control r:id="rId332" w:name="DefaultOcxName412" w:shapeid="_x0000_i2880"/>
        </w:object>
      </w:r>
      <w:r w:rsidRPr="00A2429E">
        <w:rPr>
          <w:rFonts w:asciiTheme="minorHAnsi" w:hAnsiTheme="minorHAnsi"/>
        </w:rPr>
        <w:t xml:space="preserve">velmi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83" type="#_x0000_t75" style="width:20.1pt;height:18.4pt" o:ole="">
            <v:imagedata r:id="rId9" o:title=""/>
          </v:shape>
          <w:control r:id="rId333" w:name="DefaultOcxName421" w:shapeid="_x0000_i2883"/>
        </w:object>
      </w:r>
      <w:r w:rsidRPr="00A2429E">
        <w:rPr>
          <w:rFonts w:asciiTheme="minorHAnsi" w:hAnsiTheme="minorHAnsi"/>
        </w:rPr>
        <w:t xml:space="preserve">spíše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86" type="#_x0000_t75" style="width:20.1pt;height:18.4pt" o:ole="">
            <v:imagedata r:id="rId9" o:title=""/>
          </v:shape>
          <w:control r:id="rId334" w:name="DefaultOcxName431" w:shapeid="_x0000_i2886"/>
        </w:object>
      </w:r>
      <w:r w:rsidRPr="00A2429E">
        <w:rPr>
          <w:rFonts w:asciiTheme="minorHAnsi" w:hAnsiTheme="minorHAnsi"/>
        </w:rPr>
        <w:t xml:space="preserve">spíše nespokojen/a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89" type="#_x0000_t75" style="width:20.1pt;height:18.4pt" o:ole="">
            <v:imagedata r:id="rId9" o:title=""/>
          </v:shape>
          <w:control r:id="rId335" w:name="DefaultOcxName441" w:shapeid="_x0000_i2889"/>
        </w:object>
      </w:r>
      <w:r w:rsidRPr="00A2429E">
        <w:rPr>
          <w:rFonts w:asciiTheme="minorHAnsi" w:hAnsiTheme="minorHAnsi"/>
        </w:rPr>
        <w:t xml:space="preserve">velmi nespokojen/a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A2429E">
        <w:rPr>
          <w:rFonts w:asciiTheme="minorHAnsi" w:hAnsiTheme="minorHAnsi"/>
          <w:i w:val="0"/>
          <w:sz w:val="28"/>
          <w:u w:val="single"/>
        </w:rPr>
        <w:t>Hodnocení spokojenosti s informačními systémy – část 2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Style w:val="user-generated"/>
          <w:rFonts w:asciiTheme="minorHAnsi" w:hAnsiTheme="minorHAnsi"/>
          <w:b w:val="0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Zhodnoťte informace / </w:t>
      </w:r>
      <w:r w:rsidRPr="00A2429E">
        <w:rPr>
          <w:rStyle w:val="user-generated"/>
          <w:rFonts w:asciiTheme="minorHAnsi" w:hAnsiTheme="minorHAnsi"/>
          <w:color w:val="4F6228" w:themeColor="accent3" w:themeShade="80"/>
          <w:u w:val="single"/>
        </w:rPr>
        <w:t>data</w:t>
      </w: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 obsažená v systému pro podání žádosti o podporu (IS KP14+). 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  <w:b w:val="0"/>
        </w:rPr>
      </w:pPr>
      <w:r w:rsidRPr="00A2429E">
        <w:rPr>
          <w:rStyle w:val="user-generated"/>
          <w:rFonts w:asciiTheme="minorHAnsi" w:hAnsiTheme="minorHAnsi"/>
        </w:rPr>
        <w:t>Jaké máte připomínky či konkrétní výhrady k informacím / datovým položkám obsaženým v systému IS KP14+? (Vypište co nejpodrobněji)</w:t>
      </w:r>
      <w:r w:rsidRPr="00A2429E">
        <w:rPr>
          <w:rStyle w:val="user-generated"/>
          <w:rFonts w:asciiTheme="minorHAnsi" w:hAnsiTheme="minorHAnsi"/>
          <w:b w:val="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93" type="#_x0000_t75" style="width:324pt;height:82.05pt" o:ole="">
            <v:imagedata r:id="rId41" o:title=""/>
          </v:shape>
          <w:control r:id="rId336" w:name="DefaultOcxName472" w:shapeid="_x0000_i2893"/>
        </w:objec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499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Domníváte se, že informace je třeba do systému opakovaně zadávat: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95" type="#_x0000_t75" style="width:20.1pt;height:18.4pt" o:ole="">
            <v:imagedata r:id="rId53" o:title=""/>
          </v:shape>
          <w:control r:id="rId337" w:name="DefaultOcxName1121" w:shapeid="_x0000_i2895"/>
        </w:object>
      </w:r>
      <w:r w:rsidRPr="00A2429E">
        <w:rPr>
          <w:rFonts w:asciiTheme="minorHAnsi" w:hAnsiTheme="minorHAnsi"/>
        </w:rPr>
        <w:t xml:space="preserve">nikdy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898" type="#_x0000_t75" style="width:20.1pt;height:18.4pt" o:ole="">
            <v:imagedata r:id="rId9" o:title=""/>
          </v:shape>
          <w:control r:id="rId338" w:name="DefaultOcxName2121" w:shapeid="_x0000_i2898"/>
        </w:object>
      </w:r>
      <w:r w:rsidRPr="00A2429E">
        <w:rPr>
          <w:rFonts w:asciiTheme="minorHAnsi" w:hAnsiTheme="minorHAnsi"/>
        </w:rPr>
        <w:t xml:space="preserve">výjimečně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01" type="#_x0000_t75" style="width:20.1pt;height:18.4pt" o:ole="">
            <v:imagedata r:id="rId9" o:title=""/>
          </v:shape>
          <w:control r:id="rId339" w:name="DefaultOcxName3111" w:shapeid="_x0000_i2901"/>
        </w:object>
      </w:r>
      <w:r w:rsidRPr="00A2429E">
        <w:rPr>
          <w:rFonts w:asciiTheme="minorHAnsi" w:hAnsiTheme="minorHAnsi"/>
        </w:rPr>
        <w:t xml:space="preserve">docela často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04" type="#_x0000_t75" style="width:20.1pt;height:18.4pt" o:ole="">
            <v:imagedata r:id="rId9" o:title=""/>
          </v:shape>
          <w:control r:id="rId340" w:name="DefaultOcxName462" w:shapeid="_x0000_i2904"/>
        </w:object>
      </w:r>
      <w:r w:rsidRPr="00A2429E">
        <w:rPr>
          <w:rFonts w:asciiTheme="minorHAnsi" w:hAnsiTheme="minorHAnsi"/>
        </w:rPr>
        <w:t xml:space="preserve">velmi často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EC52E4" w:rsidRDefault="00A2429E" w:rsidP="008F1652">
      <w:pPr>
        <w:pStyle w:val="Nadpis4"/>
        <w:numPr>
          <w:ilvl w:val="0"/>
          <w:numId w:val="2"/>
        </w:numPr>
        <w:spacing w:after="240"/>
        <w:ind w:left="499" w:hanging="357"/>
        <w:rPr>
          <w:rFonts w:asciiTheme="minorHAnsi" w:hAnsiTheme="minorHAnsi"/>
          <w:color w:val="FF0000"/>
        </w:rPr>
      </w:pPr>
      <w:r w:rsidRPr="00EC52E4">
        <w:rPr>
          <w:rFonts w:asciiTheme="minorHAnsi" w:hAnsiTheme="minorHAnsi"/>
          <w:color w:val="FF0000"/>
        </w:rPr>
        <w:t>Jste spokojen s automatickým načítáním informací / dat v systému pro podání žádosti o podporu (IS KP14+), např. z Živnostenského rejstříku?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07" type="#_x0000_t75" style="width:20.1pt;height:18.4pt" o:ole="">
            <v:imagedata r:id="rId9" o:title=""/>
          </v:shape>
          <w:control r:id="rId341" w:name="DefaultOcxName512" w:shapeid="_x0000_i2907"/>
        </w:object>
      </w:r>
      <w:r w:rsidRPr="00A2429E">
        <w:rPr>
          <w:rFonts w:asciiTheme="minorHAnsi" w:hAnsiTheme="minorHAnsi"/>
        </w:rPr>
        <w:t>spokojen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10" type="#_x0000_t75" style="width:20.1pt;height:18.4pt" o:ole="">
            <v:imagedata r:id="rId53" o:title=""/>
          </v:shape>
          <w:control r:id="rId342" w:name="DefaultOcxName612" w:shapeid="_x0000_i2910"/>
        </w:object>
      </w:r>
      <w:r w:rsidRPr="00A2429E">
        <w:rPr>
          <w:rFonts w:asciiTheme="minorHAnsi" w:hAnsiTheme="minorHAnsi"/>
        </w:rPr>
        <w:t xml:space="preserve">spíše spokojen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13" type="#_x0000_t75" style="width:20.1pt;height:18.4pt" o:ole="">
            <v:imagedata r:id="rId9" o:title=""/>
          </v:shape>
          <w:control r:id="rId343" w:name="DefaultOcxName712" w:shapeid="_x0000_i2913"/>
        </w:object>
      </w:r>
      <w:r w:rsidRPr="00A2429E">
        <w:rPr>
          <w:rFonts w:asciiTheme="minorHAnsi" w:hAnsiTheme="minorHAnsi"/>
        </w:rPr>
        <w:t xml:space="preserve">spíše nespokojen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16" type="#_x0000_t75" style="width:20.1pt;height:18.4pt" o:ole="">
            <v:imagedata r:id="rId9" o:title=""/>
          </v:shape>
          <w:control r:id="rId344" w:name="DefaultOcxName81" w:shapeid="_x0000_i2916"/>
        </w:object>
      </w:r>
      <w:r w:rsidRPr="00A2429E">
        <w:rPr>
          <w:rFonts w:asciiTheme="minorHAnsi" w:hAnsiTheme="minorHAnsi"/>
        </w:rPr>
        <w:t xml:space="preserve">nespokojen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19" type="#_x0000_t75" style="width:20.1pt;height:18.4pt" o:ole="">
            <v:imagedata r:id="rId9" o:title=""/>
          </v:shape>
          <w:control r:id="rId345" w:name="DefaultOcxName911" w:shapeid="_x0000_i2919"/>
        </w:object>
      </w:r>
      <w:r w:rsidRPr="00A2429E">
        <w:rPr>
          <w:rFonts w:asciiTheme="minorHAnsi" w:hAnsiTheme="minorHAnsi"/>
        </w:rPr>
        <w:t xml:space="preserve">nevím, že nějaká taková funkce je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EC52E4" w:rsidRDefault="00A2429E" w:rsidP="008F1652">
      <w:pPr>
        <w:pStyle w:val="Nadpis4"/>
        <w:numPr>
          <w:ilvl w:val="0"/>
          <w:numId w:val="2"/>
        </w:numPr>
        <w:spacing w:after="240"/>
        <w:ind w:left="499" w:hanging="357"/>
        <w:rPr>
          <w:rFonts w:asciiTheme="minorHAnsi" w:hAnsiTheme="minorHAnsi"/>
          <w:color w:val="FF0000"/>
        </w:rPr>
      </w:pPr>
      <w:r w:rsidRPr="00EC52E4">
        <w:rPr>
          <w:rStyle w:val="user-generated"/>
          <w:rFonts w:asciiTheme="minorHAnsi" w:hAnsiTheme="minorHAnsi"/>
          <w:color w:val="FF0000"/>
        </w:rPr>
        <w:t xml:space="preserve">Je podle Vás automatické načítání informací / dat </w:t>
      </w:r>
      <w:r w:rsidRPr="00EC52E4">
        <w:rPr>
          <w:rFonts w:asciiTheme="minorHAnsi" w:hAnsiTheme="minorHAnsi"/>
          <w:color w:val="FF0000"/>
        </w:rPr>
        <w:t xml:space="preserve">(např. z Živnostenského rejstříku) </w:t>
      </w:r>
      <w:r w:rsidRPr="00EC52E4">
        <w:rPr>
          <w:rStyle w:val="user-generated"/>
          <w:rFonts w:asciiTheme="minorHAnsi" w:hAnsiTheme="minorHAnsi"/>
          <w:color w:val="FF0000"/>
        </w:rPr>
        <w:t>funkční</w:t>
      </w:r>
      <w:r w:rsidRPr="00EC52E4">
        <w:rPr>
          <w:rFonts w:asciiTheme="minorHAnsi" w:hAnsiTheme="minorHAnsi"/>
          <w:color w:val="FF0000"/>
        </w:rPr>
        <w:t>?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22" type="#_x0000_t75" style="width:20.1pt;height:18.4pt" o:ole="">
            <v:imagedata r:id="rId9" o:title=""/>
          </v:shape>
          <w:control r:id="rId346" w:name="DefaultOcxName1011" w:shapeid="_x0000_i2922"/>
        </w:object>
      </w:r>
      <w:r w:rsidRPr="00A2429E">
        <w:rPr>
          <w:rFonts w:asciiTheme="minorHAnsi" w:hAnsiTheme="minorHAnsi"/>
        </w:rPr>
        <w:t xml:space="preserve">vždy funguje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25" type="#_x0000_t75" style="width:20.1pt;height:18.4pt" o:ole="">
            <v:imagedata r:id="rId9" o:title=""/>
          </v:shape>
          <w:control r:id="rId347" w:name="DefaultOcxName111" w:shapeid="_x0000_i2925"/>
        </w:object>
      </w:r>
      <w:r w:rsidRPr="00A2429E">
        <w:rPr>
          <w:rFonts w:asciiTheme="minorHAnsi" w:hAnsiTheme="minorHAnsi"/>
        </w:rPr>
        <w:t xml:space="preserve">většinou funguje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28" type="#_x0000_t75" style="width:20.1pt;height:18.4pt" o:ole="">
            <v:imagedata r:id="rId9" o:title=""/>
          </v:shape>
          <w:control r:id="rId348" w:name="DefaultOcxName1211" w:shapeid="_x0000_i2928"/>
        </w:object>
      </w:r>
      <w:r w:rsidRPr="00A2429E">
        <w:rPr>
          <w:rFonts w:asciiTheme="minorHAnsi" w:hAnsiTheme="minorHAnsi"/>
        </w:rPr>
        <w:t xml:space="preserve">docela často nefunguje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31" type="#_x0000_t75" style="width:20.1pt;height:18.4pt" o:ole="">
            <v:imagedata r:id="rId9" o:title=""/>
          </v:shape>
          <w:control r:id="rId349" w:name="DefaultOcxName1312" w:shapeid="_x0000_i2931"/>
        </w:object>
      </w:r>
      <w:r w:rsidRPr="00A2429E">
        <w:rPr>
          <w:rFonts w:asciiTheme="minorHAnsi" w:hAnsiTheme="minorHAnsi"/>
        </w:rPr>
        <w:t xml:space="preserve">velmi často nefunguje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34" type="#_x0000_t75" style="width:20.1pt;height:18.4pt" o:ole="">
            <v:imagedata r:id="rId9" o:title=""/>
          </v:shape>
          <w:control r:id="rId350" w:name="DefaultOcxName1311" w:shapeid="_x0000_i2934"/>
        </w:object>
      </w:r>
      <w:r w:rsidRPr="00A2429E">
        <w:rPr>
          <w:rFonts w:asciiTheme="minorHAnsi" w:hAnsiTheme="minorHAnsi"/>
        </w:rPr>
        <w:t xml:space="preserve">nedokážu posoudit 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after="240"/>
        <w:ind w:left="499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  <w:color w:val="FF0000"/>
        </w:rPr>
        <w:t xml:space="preserve">Do jaké míry jste spokojen/a s informacemi / daty obsaženými v systému?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37" type="#_x0000_t75" style="width:20.1pt;height:18.4pt" o:ole="">
            <v:imagedata r:id="rId9" o:title=""/>
          </v:shape>
          <w:control r:id="rId351" w:name="DefaultOcxName261" w:shapeid="_x0000_i2937"/>
        </w:object>
      </w:r>
      <w:r w:rsidRPr="00A2429E">
        <w:rPr>
          <w:rFonts w:asciiTheme="minorHAnsi" w:hAnsiTheme="minorHAnsi"/>
        </w:rPr>
        <w:t xml:space="preserve">velmi spokojen/a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40" type="#_x0000_t75" style="width:20.1pt;height:18.4pt" o:ole="">
            <v:imagedata r:id="rId9" o:title=""/>
          </v:shape>
          <w:control r:id="rId352" w:name="DefaultOcxName271" w:shapeid="_x0000_i2940"/>
        </w:object>
      </w:r>
      <w:r w:rsidRPr="00A2429E">
        <w:rPr>
          <w:rFonts w:asciiTheme="minorHAnsi" w:hAnsiTheme="minorHAnsi"/>
        </w:rPr>
        <w:t xml:space="preserve">spíše spokojen/a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43" type="#_x0000_t75" style="width:20.1pt;height:18.4pt" o:ole="">
            <v:imagedata r:id="rId9" o:title=""/>
          </v:shape>
          <w:control r:id="rId353" w:name="DefaultOcxName281" w:shapeid="_x0000_i2943"/>
        </w:object>
      </w:r>
      <w:r w:rsidRPr="00A2429E">
        <w:rPr>
          <w:rFonts w:asciiTheme="minorHAnsi" w:hAnsiTheme="minorHAnsi"/>
        </w:rPr>
        <w:t xml:space="preserve">spíše nespokojen/a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46" type="#_x0000_t75" style="width:20.1pt;height:18.4pt" o:ole="">
            <v:imagedata r:id="rId9" o:title=""/>
          </v:shape>
          <w:control r:id="rId354" w:name="DefaultOcxName291" w:shapeid="_x0000_i2946"/>
        </w:object>
      </w:r>
      <w:r w:rsidRPr="00A2429E">
        <w:rPr>
          <w:rFonts w:asciiTheme="minorHAnsi" w:hAnsiTheme="minorHAnsi"/>
        </w:rPr>
        <w:t xml:space="preserve">velmi nespokojen/a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>Jak jste postupoval/a, když jste v systému pro podání žádostí o podporu (IS KP14+) narazil/a na něco, s čím jste si nevěděl/a rady?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50" type="#_x0000_t75" style="width:324pt;height:82.05pt" o:ole="">
            <v:imagedata r:id="rId41" o:title=""/>
          </v:shape>
          <w:control r:id="rId355" w:name="DefaultOcxName4931" w:shapeid="_x0000_i2950"/>
        </w:object>
      </w:r>
    </w:p>
    <w:p w:rsidR="00A2429E" w:rsidRPr="00A2429E" w:rsidRDefault="00A2429E" w:rsidP="00A2429E">
      <w:pPr>
        <w:pStyle w:val="Nadpis4"/>
        <w:ind w:left="360"/>
        <w:rPr>
          <w:rStyle w:val="user-generated"/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Style w:val="user-generated"/>
          <w:rFonts w:asciiTheme="minorHAnsi" w:hAnsiTheme="minorHAnsi"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color w:val="4F6228" w:themeColor="accent3" w:themeShade="80"/>
        </w:rPr>
        <w:t xml:space="preserve">Dále zhodnoťte uživatelskou podporu systému pro podání žádostí o podporu (IS KP14+). 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Jaké máte pozitivní zkušenosti, připomínky či konkrétní výhrady k uživatelské podpoře systému IS KP14+? (Vypište co nejpodrobněji)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53" type="#_x0000_t75" style="width:324pt;height:82.05pt" o:ole="">
            <v:imagedata r:id="rId41" o:title=""/>
          </v:shape>
          <w:control r:id="rId356" w:name="DefaultOcxName49" w:shapeid="_x0000_i2953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Style w:val="question-number"/>
          <w:rFonts w:asciiTheme="minorHAnsi" w:hAnsiTheme="minorHAnsi"/>
          <w:color w:val="FF0000"/>
        </w:rPr>
      </w:pPr>
      <w:r w:rsidRPr="00A2429E">
        <w:rPr>
          <w:rStyle w:val="question-number"/>
          <w:rFonts w:asciiTheme="minorHAnsi" w:hAnsiTheme="minorHAnsi"/>
          <w:color w:val="FF0000"/>
        </w:rPr>
        <w:t xml:space="preserve">Jaké zdroje informací jste využíval/a, když jste začínal/a pracovat v IS KP14+? 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pStyle w:val="Nadpis4"/>
        <w:spacing w:before="0" w:after="240"/>
        <w:ind w:left="357"/>
        <w:rPr>
          <w:rStyle w:val="question-number"/>
          <w:rFonts w:asciiTheme="minorHAnsi" w:eastAsiaTheme="minorHAnsi" w:hAnsiTheme="minorHAnsi" w:cstheme="minorBidi"/>
          <w:bCs w:val="0"/>
          <w:i w:val="0"/>
          <w:iCs w:val="0"/>
          <w:color w:val="808080" w:themeColor="background1" w:themeShade="80"/>
        </w:rPr>
      </w:pPr>
      <w:r w:rsidRPr="00A2429E">
        <w:rPr>
          <w:rFonts w:asciiTheme="minorHAnsi" w:hAnsiTheme="minorHAnsi"/>
          <w:color w:val="808080" w:themeColor="background1" w:themeShade="80"/>
        </w:rPr>
        <w:t>(Označte všechny relevantní odpovědi)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žádné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informace ze semináře pro žadatele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edukační videa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informace od pracovníků uživatelské podpory řídícího orgánu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příručky/manuály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informace nalezené přímo v systému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asciiTheme="minorHAnsi" w:hAnsiTheme="minorHAnsi"/>
        </w:rPr>
        <w:sym w:font="Wingdings" w:char="F0A8"/>
      </w:r>
      <w:r w:rsidRPr="00A2429E">
        <w:rPr>
          <w:rFonts w:asciiTheme="minorHAnsi" w:hAnsiTheme="minorHAnsi"/>
        </w:rPr>
        <w:t xml:space="preserve">  Jiné Uveďte jaké…………………………………………….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</w:p>
    <w:p w:rsidR="00A2429E" w:rsidRPr="00A2429E" w:rsidRDefault="00A2429E" w:rsidP="00A2429E">
      <w:pPr>
        <w:tabs>
          <w:tab w:val="left" w:pos="2311"/>
        </w:tabs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20x Byla pro Vás edukační videa přínosná?:</w:t>
      </w:r>
    </w:p>
    <w:p w:rsidR="00A2429E" w:rsidRPr="00A2429E" w:rsidRDefault="00A2429E" w:rsidP="00A2429E">
      <w:pPr>
        <w:tabs>
          <w:tab w:val="left" w:pos="2311"/>
        </w:tabs>
        <w:rPr>
          <w:rStyle w:val="question-number"/>
          <w:rFonts w:asciiTheme="minorHAnsi" w:eastAsiaTheme="majorEastAsia" w:hAnsiTheme="minorHAnsi" w:cstheme="minorHAnsi"/>
          <w:b/>
          <w:bCs/>
          <w:i/>
          <w:color w:val="808080" w:themeColor="background1" w:themeShade="80"/>
        </w:rPr>
      </w:pPr>
      <w:r w:rsidRPr="00A2429E">
        <w:rPr>
          <w:rStyle w:val="question-number"/>
          <w:rFonts w:asciiTheme="minorHAnsi" w:eastAsiaTheme="majorEastAsia" w:hAnsiTheme="minorHAnsi" w:cstheme="minorHAnsi"/>
          <w:b/>
          <w:bCs/>
          <w:i/>
          <w:color w:val="808080" w:themeColor="background1" w:themeShade="80"/>
        </w:rPr>
        <w:t>(Zobrazí se, pouze pokud u otázky 20 zaškrtnou variantu „edukační videa“)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55" type="#_x0000_t75" style="width:20.1pt;height:18.4pt" o:ole="">
            <v:imagedata r:id="rId9" o:title=""/>
          </v:shape>
          <w:control r:id="rId357" w:name="DefaultOcxName52111" w:shapeid="_x0000_i2955"/>
        </w:object>
      </w:r>
      <w:r w:rsidRPr="00A2429E">
        <w:rPr>
          <w:rFonts w:asciiTheme="minorHAnsi" w:hAnsiTheme="minorHAnsi"/>
        </w:rPr>
        <w:t xml:space="preserve">rozhodně ano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58" type="#_x0000_t75" style="width:20.1pt;height:18.4pt" o:ole="">
            <v:imagedata r:id="rId9" o:title=""/>
          </v:shape>
          <w:control r:id="rId358" w:name="DefaultOcxName62111" w:shapeid="_x0000_i2958"/>
        </w:object>
      </w:r>
      <w:r w:rsidRPr="00A2429E">
        <w:rPr>
          <w:rFonts w:asciiTheme="minorHAnsi" w:hAnsiTheme="minorHAnsi"/>
        </w:rPr>
        <w:t>spíše ano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61" type="#_x0000_t75" style="width:20.1pt;height:18.4pt" o:ole="">
            <v:imagedata r:id="rId9" o:title=""/>
          </v:shape>
          <w:control r:id="rId359" w:name="DefaultOcxName72111" w:shapeid="_x0000_i2961"/>
        </w:object>
      </w:r>
      <w:r w:rsidRPr="00A2429E">
        <w:rPr>
          <w:rFonts w:asciiTheme="minorHAnsi" w:hAnsiTheme="minorHAnsi"/>
        </w:rPr>
        <w:t xml:space="preserve">spíše ne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64" type="#_x0000_t75" style="width:20.1pt;height:18.4pt" o:ole="">
            <v:imagedata r:id="rId9" o:title=""/>
          </v:shape>
          <w:control r:id="rId360" w:name="DefaultOcxName82111" w:shapeid="_x0000_i2964"/>
        </w:object>
      </w:r>
      <w:r w:rsidRPr="00A2429E">
        <w:rPr>
          <w:rFonts w:asciiTheme="minorHAnsi" w:hAnsiTheme="minorHAnsi"/>
        </w:rPr>
        <w:t>rozhodně ne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lastRenderedPageBreak/>
        <w:t xml:space="preserve">20a. V případě, že jste využíval/a příručky a manuály, uveďte prosím jaké: </w:t>
      </w:r>
    </w:p>
    <w:p w:rsidR="00A2429E" w:rsidRPr="00A2429E" w:rsidRDefault="00A2429E" w:rsidP="00A2429E">
      <w:pPr>
        <w:pStyle w:val="Nadpis4"/>
        <w:spacing w:before="0"/>
        <w:ind w:left="357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„příručky a manuály“)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68" type="#_x0000_t75" style="width:324pt;height:82.05pt" o:ole="">
            <v:imagedata r:id="rId41" o:title=""/>
          </v:shape>
          <w:control r:id="rId361" w:name="DefaultOcxName49311" w:shapeid="_x0000_i2968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Fonts w:asciiTheme="minorHAnsi" w:hAnsiTheme="minorHAnsi"/>
        </w:rPr>
      </w:pPr>
      <w:r w:rsidRPr="00A2429E">
        <w:rPr>
          <w:rFonts w:asciiTheme="minorHAnsi" w:hAnsiTheme="minorHAnsi"/>
        </w:rPr>
        <w:t>20b. Informace ze semináře pro žadatele vztahující se k práci s  IS KP14+ byly:</w:t>
      </w:r>
    </w:p>
    <w:p w:rsidR="00A2429E" w:rsidRPr="00A2429E" w:rsidRDefault="00A2429E" w:rsidP="00A2429E">
      <w:pPr>
        <w:pStyle w:val="Nadpis4"/>
        <w:spacing w:before="0" w:after="240"/>
        <w:ind w:left="357"/>
        <w:rPr>
          <w:rFonts w:asciiTheme="minorHAnsi" w:hAnsiTheme="minorHAnsi"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ze semináře pro žadatele“)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70" type="#_x0000_t75" style="width:20.1pt;height:18.4pt" o:ole="">
            <v:imagedata r:id="rId9" o:title=""/>
          </v:shape>
          <w:control r:id="rId362" w:name="DefaultOcxName5211" w:shapeid="_x0000_i2970"/>
        </w:object>
      </w:r>
      <w:r w:rsidRPr="00A2429E">
        <w:rPr>
          <w:rFonts w:asciiTheme="minorHAnsi" w:hAnsiTheme="minorHAnsi"/>
        </w:rPr>
        <w:t xml:space="preserve">velmi užitečné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73" type="#_x0000_t75" style="width:20.1pt;height:18.4pt" o:ole="">
            <v:imagedata r:id="rId9" o:title=""/>
          </v:shape>
          <w:control r:id="rId363" w:name="DefaultOcxName6211" w:shapeid="_x0000_i2973"/>
        </w:object>
      </w:r>
      <w:r w:rsidRPr="00A2429E">
        <w:rPr>
          <w:rFonts w:asciiTheme="minorHAnsi" w:hAnsiTheme="minorHAnsi"/>
        </w:rPr>
        <w:t xml:space="preserve">trochu užitečné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76" type="#_x0000_t75" style="width:20.1pt;height:18.4pt" o:ole="">
            <v:imagedata r:id="rId9" o:title=""/>
          </v:shape>
          <w:control r:id="rId364" w:name="DefaultOcxName7211" w:shapeid="_x0000_i2976"/>
        </w:object>
      </w:r>
      <w:r w:rsidRPr="00A2429E">
        <w:rPr>
          <w:rFonts w:asciiTheme="minorHAnsi" w:hAnsiTheme="minorHAnsi"/>
        </w:rPr>
        <w:t xml:space="preserve">spíše neužitečné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2979" type="#_x0000_t75" style="width:20.1pt;height:18.4pt" o:ole="">
            <v:imagedata r:id="rId9" o:title=""/>
          </v:shape>
          <w:control r:id="rId365" w:name="DefaultOcxName8211" w:shapeid="_x0000_i2979"/>
        </w:object>
      </w:r>
      <w:r w:rsidRPr="00A2429E">
        <w:rPr>
          <w:rFonts w:asciiTheme="minorHAnsi" w:hAnsiTheme="minorHAnsi"/>
        </w:rPr>
        <w:t xml:space="preserve">velmi neužitečné </w:t>
      </w:r>
    </w:p>
    <w:p w:rsidR="00A2429E" w:rsidRPr="00A2429E" w:rsidRDefault="00A2429E" w:rsidP="00A2429E">
      <w:pPr>
        <w:pStyle w:val="Nadpis4"/>
        <w:rPr>
          <w:rStyle w:val="question-number"/>
          <w:rFonts w:asciiTheme="minorHAnsi" w:hAnsiTheme="minorHAnsi"/>
        </w:rPr>
      </w:pPr>
    </w:p>
    <w:p w:rsidR="00A2429E" w:rsidRPr="00EC52E4" w:rsidRDefault="00A2429E" w:rsidP="00A2429E">
      <w:pPr>
        <w:pStyle w:val="Nadpis4"/>
        <w:rPr>
          <w:rStyle w:val="question-number"/>
          <w:rFonts w:asciiTheme="minorHAnsi" w:hAnsiTheme="minorHAnsi" w:cstheme="minorHAnsi"/>
          <w:b w:val="0"/>
          <w:i w:val="0"/>
          <w:iCs w:val="0"/>
          <w:color w:val="FF0000"/>
          <w:highlight w:val="yellow"/>
        </w:rPr>
      </w:pPr>
      <w:r w:rsidRPr="00A2429E">
        <w:rPr>
          <w:rStyle w:val="user-generated"/>
          <w:rFonts w:asciiTheme="minorHAnsi" w:hAnsiTheme="minorHAnsi"/>
        </w:rPr>
        <w:t xml:space="preserve"> 20c. </w:t>
      </w:r>
      <w:r w:rsidRPr="00EC52E4">
        <w:rPr>
          <w:rStyle w:val="user-generated"/>
          <w:rFonts w:asciiTheme="minorHAnsi" w:hAnsiTheme="minorHAnsi"/>
          <w:color w:val="FF0000"/>
        </w:rPr>
        <w:t>Řekl/a byste, že pracovníci uživatelské podpory řídícího orgánu jsou k zastižení:</w:t>
      </w:r>
      <w:r w:rsidRPr="00EC52E4">
        <w:rPr>
          <w:rStyle w:val="question-number"/>
          <w:rFonts w:asciiTheme="minorHAnsi" w:hAnsiTheme="minorHAnsi" w:cstheme="minorHAnsi"/>
          <w:b w:val="0"/>
          <w:i w:val="0"/>
          <w:iCs w:val="0"/>
          <w:color w:val="FF0000"/>
          <w:highlight w:val="yellow"/>
        </w:rPr>
        <w:t xml:space="preserve"> </w:t>
      </w:r>
    </w:p>
    <w:p w:rsidR="00A2429E" w:rsidRPr="00A2429E" w:rsidRDefault="00A2429E" w:rsidP="00A2429E">
      <w:pPr>
        <w:pStyle w:val="Nadpis4"/>
        <w:spacing w:before="0" w:after="240"/>
        <w:ind w:left="567"/>
        <w:rPr>
          <w:rFonts w:asciiTheme="minorHAnsi" w:hAnsiTheme="minorHAnsi"/>
          <w:color w:val="FF000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od pracovníků uživatelské podpory ŘO“)</w:t>
      </w:r>
      <w:r w:rsidRPr="00A2429E">
        <w:rPr>
          <w:rFonts w:asciiTheme="minorHAnsi" w:hAnsiTheme="minorHAnsi"/>
          <w:color w:val="FF000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82" type="#_x0000_t75" style="width:20.1pt;height:18.4pt" o:ole="">
            <v:imagedata r:id="rId9" o:title=""/>
          </v:shape>
          <w:control r:id="rId366" w:name="DefaultOcxName114" w:shapeid="_x0000_i2982"/>
        </w:object>
      </w:r>
      <w:r w:rsidRPr="00A2429E">
        <w:rPr>
          <w:rFonts w:asciiTheme="minorHAnsi" w:hAnsiTheme="minorHAnsi"/>
        </w:rPr>
        <w:t xml:space="preserve">velmi snadno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85" type="#_x0000_t75" style="width:20.1pt;height:18.4pt" o:ole="">
            <v:imagedata r:id="rId9" o:title=""/>
          </v:shape>
          <w:control r:id="rId367" w:name="DefaultOcxName2141" w:shapeid="_x0000_i2985"/>
        </w:object>
      </w:r>
      <w:r w:rsidRPr="00A2429E">
        <w:rPr>
          <w:rFonts w:asciiTheme="minorHAnsi" w:hAnsiTheme="minorHAnsi"/>
        </w:rPr>
        <w:t xml:space="preserve">spíše snadno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88" type="#_x0000_t75" style="width:20.1pt;height:18.4pt" o:ole="">
            <v:imagedata r:id="rId9" o:title=""/>
          </v:shape>
          <w:control r:id="rId368" w:name="DefaultOcxName3122" w:shapeid="_x0000_i2988"/>
        </w:object>
      </w:r>
      <w:r w:rsidRPr="00A2429E">
        <w:rPr>
          <w:rFonts w:asciiTheme="minorHAnsi" w:hAnsiTheme="minorHAnsi"/>
        </w:rPr>
        <w:t xml:space="preserve">spíše obtížně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91" type="#_x0000_t75" style="width:20.1pt;height:18.4pt" o:ole="">
            <v:imagedata r:id="rId9" o:title=""/>
          </v:shape>
          <w:control r:id="rId369" w:name="DefaultOcxName48" w:shapeid="_x0000_i2991"/>
        </w:object>
      </w:r>
      <w:r w:rsidRPr="00A2429E">
        <w:rPr>
          <w:rFonts w:asciiTheme="minorHAnsi" w:hAnsiTheme="minorHAnsi"/>
        </w:rPr>
        <w:t xml:space="preserve">vůbec je nelze zastihnout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Textkomente"/>
        <w:spacing w:after="0"/>
        <w:ind w:left="720" w:hanging="578"/>
        <w:rPr>
          <w:rFonts w:eastAsiaTheme="majorEastAsia" w:cstheme="majorBidi"/>
          <w:b/>
          <w:bCs/>
          <w:i/>
          <w:iCs/>
          <w:strike/>
          <w:color w:val="4F81BD" w:themeColor="accent1"/>
          <w:sz w:val="22"/>
          <w:szCs w:val="22"/>
        </w:rPr>
      </w:pPr>
      <w:r w:rsidRPr="00A2429E">
        <w:rPr>
          <w:rFonts w:eastAsiaTheme="majorEastAsia" w:cstheme="majorBidi"/>
          <w:b/>
          <w:bCs/>
          <w:i/>
          <w:iCs/>
          <w:color w:val="4F81BD" w:themeColor="accent1"/>
          <w:sz w:val="22"/>
          <w:szCs w:val="22"/>
        </w:rPr>
        <w:t xml:space="preserve">20d. </w:t>
      </w:r>
      <w:r w:rsidRPr="00EC52E4">
        <w:rPr>
          <w:rFonts w:eastAsiaTheme="majorEastAsia" w:cstheme="majorBidi"/>
          <w:b/>
          <w:bCs/>
          <w:i/>
          <w:iCs/>
          <w:color w:val="FF0000"/>
          <w:sz w:val="22"/>
          <w:szCs w:val="22"/>
        </w:rPr>
        <w:t>Informace od pracovníků uživatelské podpory řídícího orgánu jsou pro řešení problému souvisejícího s prací IS KP14+:</w:t>
      </w:r>
      <w:r w:rsidRPr="00EC52E4">
        <w:rPr>
          <w:color w:val="FF0000"/>
        </w:rPr>
        <w:t xml:space="preserve"> </w:t>
      </w:r>
    </w:p>
    <w:p w:rsidR="00A2429E" w:rsidRPr="00A2429E" w:rsidRDefault="00A2429E" w:rsidP="00A2429E">
      <w:pPr>
        <w:pStyle w:val="Nadpis4"/>
        <w:spacing w:before="0"/>
        <w:ind w:left="357"/>
        <w:rPr>
          <w:rStyle w:val="user-generated"/>
          <w:rFonts w:asciiTheme="minorHAnsi" w:hAnsiTheme="minorHAnsi"/>
          <w:color w:val="FF0000"/>
        </w:rPr>
      </w:pP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od pracovníků uživatelské podpory ŘO“)</w:t>
      </w:r>
      <w:r w:rsidRPr="00A2429E">
        <w:rPr>
          <w:rStyle w:val="user-generated"/>
          <w:rFonts w:asciiTheme="minorHAnsi" w:hAnsiTheme="minorHAnsi"/>
          <w:color w:val="FF000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94" type="#_x0000_t75" style="width:20.1pt;height:18.4pt" o:ole="">
            <v:imagedata r:id="rId9" o:title=""/>
          </v:shape>
          <w:control r:id="rId370" w:name="DefaultOcxName521" w:shapeid="_x0000_i2994"/>
        </w:object>
      </w:r>
      <w:r w:rsidRPr="00A2429E">
        <w:rPr>
          <w:rFonts w:asciiTheme="minorHAnsi" w:hAnsiTheme="minorHAnsi"/>
        </w:rPr>
        <w:t xml:space="preserve">velmi užitečné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2997" type="#_x0000_t75" style="width:20.1pt;height:18.4pt" o:ole="">
            <v:imagedata r:id="rId9" o:title=""/>
          </v:shape>
          <w:control r:id="rId371" w:name="DefaultOcxName621" w:shapeid="_x0000_i2997"/>
        </w:object>
      </w:r>
      <w:r w:rsidRPr="00A2429E">
        <w:rPr>
          <w:rFonts w:asciiTheme="minorHAnsi" w:hAnsiTheme="minorHAnsi"/>
        </w:rPr>
        <w:t xml:space="preserve">trochu užitečné </w:t>
      </w:r>
    </w:p>
    <w:p w:rsidR="00A2429E" w:rsidRPr="00A2429E" w:rsidRDefault="00A2429E" w:rsidP="00A2429E">
      <w:pPr>
        <w:rPr>
          <w:rFonts w:asciiTheme="minorHAnsi" w:hAnsiTheme="minorHAnsi"/>
          <w:color w:val="FF0000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3000" type="#_x0000_t75" style="width:20.1pt;height:18.4pt" o:ole="">
            <v:imagedata r:id="rId9" o:title=""/>
          </v:shape>
          <w:control r:id="rId372" w:name="DefaultOcxName721" w:shapeid="_x0000_i3000"/>
        </w:object>
      </w:r>
      <w:r w:rsidRPr="00A2429E">
        <w:rPr>
          <w:rFonts w:asciiTheme="minorHAnsi" w:hAnsiTheme="minorHAnsi"/>
        </w:rPr>
        <w:t xml:space="preserve">spíše neužitečné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color w:val="FF0000"/>
          <w:lang w:eastAsia="en-US"/>
        </w:rPr>
        <w:object w:dxaOrig="225" w:dyaOrig="225">
          <v:shape id="_x0000_i3003" type="#_x0000_t75" style="width:20.1pt;height:18.4pt" o:ole="">
            <v:imagedata r:id="rId9" o:title=""/>
          </v:shape>
          <w:control r:id="rId373" w:name="DefaultOcxName821" w:shapeid="_x0000_i3003"/>
        </w:object>
      </w:r>
      <w:r w:rsidRPr="00A2429E">
        <w:rPr>
          <w:rFonts w:asciiTheme="minorHAnsi" w:hAnsiTheme="minorHAnsi"/>
        </w:rPr>
        <w:t xml:space="preserve">velmi neužitečné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spacing w:before="0"/>
        <w:ind w:left="284" w:hanging="284"/>
        <w:rPr>
          <w:rStyle w:val="user-generated"/>
          <w:rFonts w:asciiTheme="minorHAnsi" w:hAnsiTheme="minorHAnsi"/>
          <w:b w:val="0"/>
          <w:color w:val="FF0000"/>
        </w:rPr>
      </w:pPr>
      <w:r w:rsidRPr="00A2429E">
        <w:rPr>
          <w:rStyle w:val="user-generated"/>
          <w:rFonts w:asciiTheme="minorHAnsi" w:hAnsiTheme="minorHAnsi"/>
        </w:rPr>
        <w:lastRenderedPageBreak/>
        <w:t xml:space="preserve">20e. </w:t>
      </w:r>
      <w:r w:rsidRPr="00EC52E4">
        <w:rPr>
          <w:rStyle w:val="user-generated"/>
          <w:rFonts w:asciiTheme="minorHAnsi" w:hAnsiTheme="minorHAnsi"/>
          <w:color w:val="FF0000"/>
        </w:rPr>
        <w:t>Potřebné informace lze bez potřeby konzultací s kolegy či pracovníky uživatelské podpory nalézt přímo v systému:</w:t>
      </w:r>
      <w:r w:rsidRPr="00EC52E4">
        <w:rPr>
          <w:rStyle w:val="question-number"/>
          <w:rFonts w:asciiTheme="minorHAnsi" w:hAnsiTheme="minorHAnsi" w:cstheme="minorHAnsi"/>
          <w:b w:val="0"/>
          <w:i w:val="0"/>
          <w:iCs w:val="0"/>
          <w:color w:val="FF0000"/>
          <w:highlight w:val="yellow"/>
        </w:rPr>
        <w:t xml:space="preserve"> </w:t>
      </w:r>
      <w:r w:rsidRPr="00A2429E">
        <w:rPr>
          <w:rFonts w:asciiTheme="minorHAnsi" w:hAnsiTheme="minorHAnsi"/>
          <w:color w:val="FF0000"/>
        </w:rPr>
        <w:br/>
      </w: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od pracovníků uživatelské podpory ŘO“)</w:t>
      </w:r>
      <w:r w:rsidRPr="00A2429E">
        <w:rPr>
          <w:rStyle w:val="user-generated"/>
          <w:rFonts w:asciiTheme="minorHAnsi" w:hAnsiTheme="minorHAnsi"/>
          <w:b w:val="0"/>
          <w:color w:val="FF000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06" type="#_x0000_t75" style="width:20.1pt;height:18.4pt" o:ole="">
            <v:imagedata r:id="rId9" o:title=""/>
          </v:shape>
          <w:control r:id="rId374" w:name="DefaultOcxName92" w:shapeid="_x0000_i3006"/>
        </w:object>
      </w:r>
      <w:r w:rsidRPr="00A2429E">
        <w:rPr>
          <w:rFonts w:asciiTheme="minorHAnsi" w:hAnsiTheme="minorHAnsi"/>
        </w:rPr>
        <w:t xml:space="preserve">vždy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09" type="#_x0000_t75" style="width:20.1pt;height:18.4pt" o:ole="">
            <v:imagedata r:id="rId9" o:title=""/>
          </v:shape>
          <w:control r:id="rId375" w:name="DefaultOcxName102" w:shapeid="_x0000_i3009"/>
        </w:object>
      </w:r>
      <w:r w:rsidRPr="00A2429E">
        <w:rPr>
          <w:rFonts w:asciiTheme="minorHAnsi" w:hAnsiTheme="minorHAnsi"/>
        </w:rPr>
        <w:t xml:space="preserve">většinou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12" type="#_x0000_t75" style="width:20.1pt;height:18.4pt" o:ole="">
            <v:imagedata r:id="rId9" o:title=""/>
          </v:shape>
          <w:control r:id="rId376" w:name="DefaultOcxName1131" w:shapeid="_x0000_i3012"/>
        </w:object>
      </w:r>
      <w:r w:rsidRPr="00A2429E">
        <w:rPr>
          <w:rFonts w:asciiTheme="minorHAnsi" w:hAnsiTheme="minorHAnsi"/>
        </w:rPr>
        <w:t xml:space="preserve">výjimečně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15" type="#_x0000_t75" style="width:20.1pt;height:18.4pt" o:ole="">
            <v:imagedata r:id="rId9" o:title=""/>
          </v:shape>
          <w:control r:id="rId377" w:name="DefaultOcxName122" w:shapeid="_x0000_i3015"/>
        </w:object>
      </w:r>
      <w:r w:rsidRPr="00A2429E">
        <w:rPr>
          <w:rFonts w:asciiTheme="minorHAnsi" w:hAnsiTheme="minorHAnsi"/>
        </w:rPr>
        <w:t xml:space="preserve">vůbec nikdy </w:t>
      </w:r>
    </w:p>
    <w:p w:rsidR="00A2429E" w:rsidRPr="00A2429E" w:rsidRDefault="00A2429E" w:rsidP="00A2429E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A2429E" w:rsidRPr="00A2429E" w:rsidRDefault="00A2429E" w:rsidP="00A2429E">
      <w:pPr>
        <w:pStyle w:val="Nadpis4"/>
        <w:spacing w:before="0"/>
        <w:ind w:left="283" w:hanging="283"/>
        <w:rPr>
          <w:rStyle w:val="user-generated"/>
          <w:rFonts w:asciiTheme="minorHAnsi" w:hAnsiTheme="minorHAnsi"/>
          <w:b w:val="0"/>
          <w:color w:val="FF0000"/>
        </w:rPr>
      </w:pPr>
      <w:r w:rsidRPr="00A2429E">
        <w:rPr>
          <w:rStyle w:val="user-generated"/>
          <w:rFonts w:asciiTheme="minorHAnsi" w:hAnsiTheme="minorHAnsi"/>
          <w:color w:val="FF0000"/>
        </w:rPr>
        <w:t>20f. Do jaké míry jste celkově spokojen/a s  uživatelskou podporou systému pro podání žádostí o podporu (IS KP14+)?</w:t>
      </w:r>
      <w:r w:rsidRPr="00A2429E">
        <w:rPr>
          <w:rFonts w:asciiTheme="minorHAnsi" w:hAnsiTheme="minorHAnsi"/>
          <w:color w:val="FF0000"/>
        </w:rPr>
        <w:t xml:space="preserve"> </w:t>
      </w:r>
      <w:r w:rsidRPr="00A2429E">
        <w:rPr>
          <w:rFonts w:asciiTheme="minorHAnsi" w:hAnsiTheme="minorHAnsi"/>
          <w:color w:val="808080" w:themeColor="background1" w:themeShade="80"/>
        </w:rPr>
        <w:t>– povinná otázka</w:t>
      </w:r>
      <w:r w:rsidRPr="00A2429E">
        <w:rPr>
          <w:rFonts w:asciiTheme="minorHAnsi" w:hAnsiTheme="minorHAnsi"/>
          <w:color w:val="FF0000"/>
        </w:rPr>
        <w:br/>
      </w:r>
      <w:r w:rsidRPr="00A2429E">
        <w:rPr>
          <w:rStyle w:val="question-number"/>
          <w:rFonts w:asciiTheme="minorHAnsi" w:hAnsiTheme="minorHAnsi" w:cstheme="minorHAnsi"/>
          <w:iCs w:val="0"/>
          <w:color w:val="808080" w:themeColor="background1" w:themeShade="80"/>
        </w:rPr>
        <w:t>(Zobrazí se, pouze pokud u otázky 20 zaškrtnou variantu „informace od pracovníků uživatelské podpory ŘO“)</w:t>
      </w:r>
      <w:r w:rsidRPr="00A2429E">
        <w:rPr>
          <w:rStyle w:val="user-generated"/>
          <w:rFonts w:asciiTheme="minorHAnsi" w:hAnsiTheme="minorHAnsi"/>
          <w:b w:val="0"/>
          <w:color w:val="FF0000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18" type="#_x0000_t75" style="width:20.1pt;height:18.4pt" o:ole="">
            <v:imagedata r:id="rId9" o:title=""/>
          </v:shape>
          <w:control r:id="rId378" w:name="DefaultOcxName252" w:shapeid="_x0000_i3018"/>
        </w:object>
      </w:r>
      <w:r w:rsidRPr="00A2429E">
        <w:rPr>
          <w:rStyle w:val="radio-button-label-text"/>
          <w:rFonts w:asciiTheme="minorHAnsi" w:hAnsiTheme="minorHAnsi"/>
        </w:rPr>
        <w:t xml:space="preserve">velmi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21" type="#_x0000_t75" style="width:20.1pt;height:18.4pt" o:ole="">
            <v:imagedata r:id="rId9" o:title=""/>
          </v:shape>
          <w:control r:id="rId379" w:name="DefaultOcxName2623" w:shapeid="_x0000_i3021"/>
        </w:object>
      </w:r>
      <w:r w:rsidRPr="00A2429E">
        <w:rPr>
          <w:rStyle w:val="radio-button-label-text"/>
          <w:rFonts w:asciiTheme="minorHAnsi" w:hAnsiTheme="minorHAnsi"/>
        </w:rPr>
        <w:t xml:space="preserve">spíše spokojen/a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24" type="#_x0000_t75" style="width:20.1pt;height:18.4pt" o:ole="">
            <v:imagedata r:id="rId9" o:title=""/>
          </v:shape>
          <w:control r:id="rId380" w:name="DefaultOcxName2723" w:shapeid="_x0000_i3024"/>
        </w:object>
      </w:r>
      <w:r w:rsidRPr="00A2429E">
        <w:rPr>
          <w:rStyle w:val="radio-button-label-text"/>
          <w:rFonts w:asciiTheme="minorHAnsi" w:hAnsiTheme="minorHAnsi"/>
        </w:rPr>
        <w:t xml:space="preserve">spíše nespokojen/a 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27" type="#_x0000_t75" style="width:20.1pt;height:18.4pt" o:ole="">
            <v:imagedata r:id="rId9" o:title=""/>
          </v:shape>
          <w:control r:id="rId381" w:name="DefaultOcxName28210" w:shapeid="_x0000_i3027"/>
        </w:object>
      </w:r>
      <w:r w:rsidRPr="00A2429E">
        <w:rPr>
          <w:rStyle w:val="radio-button-label-text"/>
          <w:rFonts w:asciiTheme="minorHAnsi" w:hAnsiTheme="minorHAnsi"/>
        </w:rPr>
        <w:t xml:space="preserve">velmi nespokojen/a </w:t>
      </w:r>
    </w:p>
    <w:p w:rsidR="00A2429E" w:rsidRPr="00A2429E" w:rsidRDefault="00A2429E" w:rsidP="00A2429E">
      <w:pPr>
        <w:rPr>
          <w:rStyle w:val="radio-button-label-text"/>
          <w:rFonts w:asciiTheme="minorHAnsi" w:hAnsiTheme="minorHAnsi"/>
        </w:rPr>
      </w:pPr>
    </w:p>
    <w:p w:rsidR="00A2429E" w:rsidRPr="00A2429E" w:rsidRDefault="00A2429E" w:rsidP="00A2429E">
      <w:pPr>
        <w:rPr>
          <w:rFonts w:asciiTheme="minorHAnsi" w:eastAsiaTheme="majorEastAsia" w:hAnsiTheme="minorHAnsi" w:cstheme="majorBidi"/>
          <w:b/>
          <w:bCs/>
          <w:iCs/>
          <w:color w:val="4F81BD" w:themeColor="accent1"/>
          <w:sz w:val="28"/>
          <w:u w:val="single"/>
        </w:rPr>
      </w:pPr>
      <w:r w:rsidRPr="00A2429E">
        <w:rPr>
          <w:rFonts w:asciiTheme="minorHAnsi" w:eastAsiaTheme="majorEastAsia" w:hAnsiTheme="minorHAnsi" w:cstheme="majorBidi"/>
          <w:b/>
          <w:bCs/>
          <w:iCs/>
          <w:color w:val="4F81BD" w:themeColor="accent1"/>
          <w:sz w:val="28"/>
          <w:u w:val="single"/>
        </w:rPr>
        <w:t xml:space="preserve">Hodnocení nastavení metodického prostředí </w:t>
      </w: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  <w:t>Podávali jste žádosti o podporu také v minulém programovém období 2007–2013?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30" type="#_x0000_t75" style="width:20.1pt;height:18.4pt" o:ole="">
            <v:imagedata r:id="rId9" o:title=""/>
          </v:shape>
          <w:control r:id="rId382" w:name="DefaultOcxName282113" w:shapeid="_x0000_i3030"/>
        </w:object>
      </w:r>
      <w:r w:rsidRPr="00A2429E">
        <w:rPr>
          <w:rFonts w:asciiTheme="minorHAnsi" w:hAnsiTheme="minorHAnsi"/>
        </w:rPr>
        <w:t>Ano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33" type="#_x0000_t75" style="width:20.1pt;height:18.4pt" o:ole="">
            <v:imagedata r:id="rId9" o:title=""/>
          </v:shape>
          <w:control r:id="rId383" w:name="DefaultOcxName282111" w:shapeid="_x0000_i3033"/>
        </w:object>
      </w:r>
      <w:r w:rsidRPr="00A2429E">
        <w:rPr>
          <w:rFonts w:asciiTheme="minorHAnsi" w:hAnsiTheme="minorHAnsi"/>
        </w:rPr>
        <w:t>Ne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</w:p>
    <w:p w:rsidR="00A2429E" w:rsidRPr="00A2429E" w:rsidRDefault="00A2429E" w:rsidP="00A2429E">
      <w:pPr>
        <w:spacing w:after="0"/>
        <w:ind w:left="142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22a. </w:t>
      </w: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  <w:t>Do jakého operačního programu jste předkládal/a žádost(i) v  programovém období 2007–2013?</w:t>
      </w:r>
    </w:p>
    <w:p w:rsidR="00A2429E" w:rsidRPr="00A2429E" w:rsidRDefault="00A2429E" w:rsidP="00A2429E">
      <w:pPr>
        <w:pStyle w:val="Odstavecseseznamem"/>
        <w:spacing w:after="0"/>
        <w:ind w:left="360"/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Zobrazí se, pouze pokud u otázky 21 zaškrtnou variantu „Ano“</w:t>
      </w:r>
    </w:p>
    <w:p w:rsidR="00A2429E" w:rsidRPr="00A2429E" w:rsidRDefault="00A2429E" w:rsidP="00A2429E">
      <w:pPr>
        <w:pStyle w:val="Odstavecseseznamem"/>
        <w:spacing w:after="0"/>
        <w:ind w:left="360"/>
        <w:rPr>
          <w:rFonts w:asciiTheme="minorHAnsi" w:hAnsiTheme="minorHAnsi"/>
          <w:b/>
          <w:i/>
          <w:color w:val="808080" w:themeColor="background1" w:themeShade="80"/>
        </w:rPr>
      </w:pPr>
      <w:r w:rsidRPr="00A2429E">
        <w:rPr>
          <w:rFonts w:asciiTheme="minorHAnsi" w:hAnsiTheme="minorHAnsi"/>
          <w:b/>
          <w:i/>
          <w:color w:val="808080" w:themeColor="background1" w:themeShade="80"/>
        </w:rPr>
        <w:t>(</w:t>
      </w: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Označte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 xml:space="preserve"> všechny relevantní odpovědi)</w:t>
      </w:r>
    </w:p>
    <w:p w:rsidR="00A2429E" w:rsidRPr="00A2429E" w:rsidRDefault="001D2C3F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4" w:tooltip="OP Doprava" w:history="1">
        <w:r w:rsidR="00A2429E" w:rsidRPr="00A2429E">
          <w:rPr>
            <w:rFonts w:asciiTheme="minorHAnsi" w:hAnsiTheme="minorHAnsi"/>
          </w:rPr>
          <w:t>OP Doprava</w:t>
        </w:r>
      </w:hyperlink>
    </w:p>
    <w:p w:rsidR="00A2429E" w:rsidRPr="00A2429E" w:rsidRDefault="001D2C3F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5" w:tooltip="OP Životní prostředí" w:history="1">
        <w:r w:rsidR="00A2429E" w:rsidRPr="00A2429E">
          <w:rPr>
            <w:rFonts w:asciiTheme="minorHAnsi" w:hAnsiTheme="minorHAnsi"/>
          </w:rPr>
          <w:t>OP Životní prostředí</w:t>
        </w:r>
      </w:hyperlink>
    </w:p>
    <w:p w:rsidR="00A2429E" w:rsidRPr="00A2429E" w:rsidRDefault="001D2C3F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6" w:tooltip="OP Podnikání a inovace" w:history="1">
        <w:r w:rsidR="00A2429E" w:rsidRPr="00A2429E">
          <w:rPr>
            <w:rFonts w:asciiTheme="minorHAnsi" w:hAnsiTheme="minorHAnsi"/>
          </w:rPr>
          <w:t>OP Podnikání a inovace</w:t>
        </w:r>
      </w:hyperlink>
    </w:p>
    <w:p w:rsidR="00A2429E" w:rsidRPr="00A2429E" w:rsidRDefault="001D2C3F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7" w:tooltip="OP Výzkum a vývoj pro inovace" w:history="1">
        <w:r w:rsidR="00A2429E" w:rsidRPr="00A2429E">
          <w:rPr>
            <w:rFonts w:asciiTheme="minorHAnsi" w:hAnsiTheme="minorHAnsi"/>
          </w:rPr>
          <w:t>OP Výzkum a vývoj pro inovace</w:t>
        </w:r>
      </w:hyperlink>
    </w:p>
    <w:p w:rsidR="00A2429E" w:rsidRPr="00A2429E" w:rsidRDefault="001D2C3F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8" w:tooltip="OP Lidské zdroje a zaměstnanost" w:history="1">
        <w:r w:rsidR="00A2429E" w:rsidRPr="00A2429E">
          <w:rPr>
            <w:rFonts w:asciiTheme="minorHAnsi" w:hAnsiTheme="minorHAnsi"/>
          </w:rPr>
          <w:t>OP Lidské zdroje a zaměstnanost</w:t>
        </w:r>
      </w:hyperlink>
    </w:p>
    <w:p w:rsidR="00A2429E" w:rsidRPr="00A2429E" w:rsidRDefault="001D2C3F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89" w:tooltip="OP Vzdělávání pro konkurenceschopnost" w:history="1">
        <w:r w:rsidR="00A2429E" w:rsidRPr="00A2429E">
          <w:rPr>
            <w:rFonts w:asciiTheme="minorHAnsi" w:hAnsiTheme="minorHAnsi"/>
          </w:rPr>
          <w:t>OP Vzdělávání pro konkurenceschopnost</w:t>
        </w:r>
      </w:hyperlink>
    </w:p>
    <w:p w:rsidR="00A2429E" w:rsidRPr="00A2429E" w:rsidRDefault="001D2C3F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0" w:tooltip="Integrovaný operační program" w:history="1">
        <w:r w:rsidR="00A2429E" w:rsidRPr="00A2429E">
          <w:rPr>
            <w:rFonts w:asciiTheme="minorHAnsi" w:hAnsiTheme="minorHAnsi"/>
          </w:rPr>
          <w:t>Integrovaný operační program</w:t>
        </w:r>
      </w:hyperlink>
    </w:p>
    <w:p w:rsidR="00A2429E" w:rsidRPr="00A2429E" w:rsidRDefault="001D2C3F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1" w:tooltip="OP Technická pomoc" w:history="1">
        <w:r w:rsidR="00A2429E" w:rsidRPr="00A2429E">
          <w:rPr>
            <w:rFonts w:asciiTheme="minorHAnsi" w:hAnsiTheme="minorHAnsi"/>
          </w:rPr>
          <w:t>OP Technická pomoc</w:t>
        </w:r>
      </w:hyperlink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Program rozvoje venkova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OP Rybářství</w:t>
      </w:r>
    </w:p>
    <w:p w:rsidR="00A2429E" w:rsidRPr="00A2429E" w:rsidRDefault="001D2C3F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2" w:tooltip="ROP NUTS II Severozápad" w:history="1">
        <w:r w:rsidR="00A2429E" w:rsidRPr="00A2429E">
          <w:rPr>
            <w:rFonts w:asciiTheme="minorHAnsi" w:hAnsiTheme="minorHAnsi"/>
          </w:rPr>
          <w:t>ROP NUTS II Severozápad</w:t>
        </w:r>
      </w:hyperlink>
    </w:p>
    <w:p w:rsidR="00A2429E" w:rsidRPr="00A2429E" w:rsidRDefault="001D2C3F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3" w:tooltip="ROP NUTS II Moravskoslezsko" w:history="1">
        <w:r w:rsidR="00A2429E" w:rsidRPr="00A2429E">
          <w:rPr>
            <w:rFonts w:asciiTheme="minorHAnsi" w:hAnsiTheme="minorHAnsi"/>
          </w:rPr>
          <w:t xml:space="preserve">ROP NUTS II </w:t>
        </w:r>
        <w:proofErr w:type="spellStart"/>
        <w:r w:rsidR="00A2429E" w:rsidRPr="00A2429E">
          <w:rPr>
            <w:rFonts w:asciiTheme="minorHAnsi" w:hAnsiTheme="minorHAnsi"/>
          </w:rPr>
          <w:t>Moravskoslezsko</w:t>
        </w:r>
        <w:proofErr w:type="spellEnd"/>
      </w:hyperlink>
    </w:p>
    <w:p w:rsidR="00A2429E" w:rsidRPr="00A2429E" w:rsidRDefault="001D2C3F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4" w:tooltip="ROP NUTS II Jihovýchod" w:history="1">
        <w:r w:rsidR="00A2429E" w:rsidRPr="00A2429E">
          <w:rPr>
            <w:rFonts w:asciiTheme="minorHAnsi" w:hAnsiTheme="minorHAnsi"/>
          </w:rPr>
          <w:t>ROP NUTS II Jihovýchod</w:t>
        </w:r>
      </w:hyperlink>
    </w:p>
    <w:p w:rsidR="00A2429E" w:rsidRPr="00A2429E" w:rsidRDefault="001D2C3F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5" w:tooltip="ROP NUTS II Severovýchod" w:history="1">
        <w:r w:rsidR="00A2429E" w:rsidRPr="00A2429E">
          <w:rPr>
            <w:rFonts w:asciiTheme="minorHAnsi" w:hAnsiTheme="minorHAnsi"/>
          </w:rPr>
          <w:t>ROP NUTS II Severovýchod</w:t>
        </w:r>
      </w:hyperlink>
    </w:p>
    <w:p w:rsidR="00A2429E" w:rsidRPr="00A2429E" w:rsidRDefault="001D2C3F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6" w:tooltip="ROP NUTS II Střední Morava" w:history="1">
        <w:r w:rsidR="00A2429E" w:rsidRPr="00A2429E">
          <w:rPr>
            <w:rFonts w:asciiTheme="minorHAnsi" w:hAnsiTheme="minorHAnsi"/>
          </w:rPr>
          <w:t>ROP NUTS II Střední Morava</w:t>
        </w:r>
      </w:hyperlink>
    </w:p>
    <w:p w:rsidR="00A2429E" w:rsidRPr="00A2429E" w:rsidRDefault="001D2C3F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7" w:tooltip="ROP NUTS II Jihozápad" w:history="1">
        <w:r w:rsidR="00A2429E" w:rsidRPr="00A2429E">
          <w:rPr>
            <w:rFonts w:asciiTheme="minorHAnsi" w:hAnsiTheme="minorHAnsi"/>
          </w:rPr>
          <w:t>ROP NUTS II Jihozápad</w:t>
        </w:r>
      </w:hyperlink>
    </w:p>
    <w:p w:rsidR="00A2429E" w:rsidRPr="00A2429E" w:rsidRDefault="001D2C3F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hyperlink r:id="rId398" w:tooltip="ROP NUTS II Střední Čechy" w:history="1">
        <w:r w:rsidR="00A2429E" w:rsidRPr="00A2429E">
          <w:rPr>
            <w:rFonts w:asciiTheme="minorHAnsi" w:hAnsiTheme="minorHAnsi"/>
          </w:rPr>
          <w:t>ROP NUTS II Střední Čechy</w:t>
        </w:r>
      </w:hyperlink>
    </w:p>
    <w:p w:rsidR="00A2429E" w:rsidRPr="00A2429E" w:rsidRDefault="00A2429E" w:rsidP="00A2429E">
      <w:pPr>
        <w:spacing w:before="100" w:beforeAutospacing="1" w:after="180" w:line="270" w:lineRule="atLeast"/>
        <w:rPr>
          <w:rStyle w:val="user-generated"/>
          <w:rFonts w:asciiTheme="minorHAnsi" w:eastAsia="Calibri" w:hAnsiTheme="minorHAnsi" w:cs="Calibri"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22b.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Jaká je podle Vašeho názoru administrativní 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u w:val="single"/>
        </w:rPr>
        <w:t>náročnost podání žádosti</w:t>
      </w: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 v tomto období ve srovnání s obdobím 2007–2013?</w:t>
      </w:r>
    </w:p>
    <w:p w:rsidR="00A2429E" w:rsidRPr="00A2429E" w:rsidRDefault="00A2429E" w:rsidP="00A2429E">
      <w:pPr>
        <w:pStyle w:val="Odstavecseseznamem"/>
        <w:spacing w:after="0"/>
        <w:ind w:left="360"/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</w:pP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(Zobrazí se, pouze pokud u otázky 21 zaškrtnou variantu „Ano“)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36" type="#_x0000_t75" style="width:20.1pt;height:18.4pt" o:ole="">
            <v:imagedata r:id="rId9" o:title=""/>
          </v:shape>
          <w:control r:id="rId399" w:name="DefaultOcxName2521" w:shapeid="_x0000_i3036"/>
        </w:object>
      </w:r>
      <w:r w:rsidRPr="00A2429E">
        <w:rPr>
          <w:rFonts w:asciiTheme="minorHAnsi" w:hAnsiTheme="minorHAnsi"/>
        </w:rPr>
        <w:t>rozhodně nižší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39" type="#_x0000_t75" style="width:20.1pt;height:18.4pt" o:ole="">
            <v:imagedata r:id="rId9" o:title=""/>
          </v:shape>
          <w:control r:id="rId400" w:name="DefaultOcxName2621" w:shapeid="_x0000_i3039"/>
        </w:object>
      </w:r>
      <w:r w:rsidRPr="00A2429E">
        <w:rPr>
          <w:rFonts w:asciiTheme="minorHAnsi" w:hAnsiTheme="minorHAnsi"/>
        </w:rPr>
        <w:t>spíše nižší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42" type="#_x0000_t75" style="width:20.1pt;height:18.4pt" o:ole="">
            <v:imagedata r:id="rId9" o:title=""/>
          </v:shape>
          <w:control r:id="rId401" w:name="DefaultOcxName2721" w:shapeid="_x0000_i3042"/>
        </w:object>
      </w:r>
      <w:r w:rsidRPr="00A2429E">
        <w:rPr>
          <w:rFonts w:asciiTheme="minorHAnsi" w:hAnsiTheme="minorHAnsi"/>
        </w:rPr>
        <w:t>spíše vyšší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45" type="#_x0000_t75" style="width:20.1pt;height:18.4pt" o:ole="">
            <v:imagedata r:id="rId9" o:title=""/>
          </v:shape>
          <w:control r:id="rId402" w:name="DefaultOcxName28211" w:shapeid="_x0000_i3045"/>
        </w:object>
      </w:r>
      <w:r w:rsidRPr="00A2429E">
        <w:rPr>
          <w:rFonts w:asciiTheme="minorHAnsi" w:hAnsiTheme="minorHAnsi"/>
        </w:rPr>
        <w:t>rozhodně vyšší</w:t>
      </w:r>
    </w:p>
    <w:p w:rsidR="00A2429E" w:rsidRPr="00A2429E" w:rsidRDefault="00A2429E" w:rsidP="00A2429E">
      <w:pPr>
        <w:tabs>
          <w:tab w:val="left" w:pos="2311"/>
        </w:tabs>
        <w:spacing w:after="120"/>
        <w:rPr>
          <w:rFonts w:asciiTheme="minorHAnsi" w:hAnsiTheme="minorHAnsi"/>
        </w:rPr>
      </w:pPr>
    </w:p>
    <w:p w:rsidR="00A2429E" w:rsidRPr="00A2429E" w:rsidRDefault="00A2429E" w:rsidP="00A2429E">
      <w:pPr>
        <w:spacing w:after="0"/>
        <w:ind w:left="567" w:hanging="425"/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22c. Popište v čem je administrativní náročnost nižší/vyšší než v programovém období 2007–2013. </w:t>
      </w:r>
    </w:p>
    <w:p w:rsidR="00A2429E" w:rsidRPr="00A2429E" w:rsidRDefault="00A2429E" w:rsidP="00A2429E">
      <w:pPr>
        <w:pStyle w:val="Odstavecseseznamem"/>
        <w:spacing w:after="240"/>
        <w:ind w:left="502"/>
        <w:rPr>
          <w:rStyle w:val="question-number"/>
          <w:rFonts w:asciiTheme="minorHAnsi" w:hAnsiTheme="minorHAnsi"/>
          <w:b/>
          <w:lang w:eastAsia="en-US"/>
        </w:rPr>
      </w:pP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(Zobrazí se, pouze pokud u otázky 21 zaškrtnou variantu „Ano“)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49" type="#_x0000_t75" style="width:324pt;height:82.05pt" o:ole="">
            <v:imagedata r:id="rId41" o:title=""/>
          </v:shape>
          <w:control r:id="rId403" w:name="DefaultOcxName4921212" w:shapeid="_x0000_i3049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0" w:line="276" w:lineRule="auto"/>
        <w:ind w:left="499" w:hanging="357"/>
        <w:contextualSpacing w:val="0"/>
        <w:jc w:val="both"/>
        <w:rPr>
          <w:rFonts w:asciiTheme="minorHAnsi" w:eastAsiaTheme="minorHAnsi" w:hAnsiTheme="minorHAnsi" w:cstheme="minorBidi"/>
          <w:b/>
          <w:bCs/>
          <w:i/>
          <w:iCs/>
          <w:color w:val="F79646" w:themeColor="accent6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  <w:lang w:eastAsia="en-US"/>
        </w:rPr>
        <w:t xml:space="preserve">Do jakého operačního programu jste předkládal/a žádost(i) v tomto programovém období 2014–2020? 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pStyle w:val="Odstavecseseznamem"/>
        <w:spacing w:after="240"/>
        <w:ind w:left="502"/>
        <w:rPr>
          <w:rFonts w:asciiTheme="minorHAnsi" w:eastAsiaTheme="minorHAnsi" w:hAnsiTheme="minorHAnsi" w:cstheme="minorBidi"/>
          <w:b/>
          <w:bCs/>
          <w:i/>
          <w:iCs/>
          <w:color w:val="F79646" w:themeColor="accent6"/>
        </w:rPr>
      </w:pPr>
      <w:r w:rsidRPr="00A2429E">
        <w:rPr>
          <w:rFonts w:asciiTheme="minorHAnsi" w:hAnsiTheme="minorHAnsi"/>
          <w:b/>
          <w:i/>
          <w:color w:val="808080" w:themeColor="background1" w:themeShade="80"/>
        </w:rPr>
        <w:t>(Označte všechny relevantní odpovědi)</w:t>
      </w:r>
    </w:p>
    <w:p w:rsidR="00A2429E" w:rsidRPr="00A2429E" w:rsidRDefault="00A2429E" w:rsidP="00A2429E">
      <w:pPr>
        <w:spacing w:after="0"/>
        <w:rPr>
          <w:rStyle w:val="checkbox-button-label-text"/>
          <w:rFonts w:asciiTheme="minorHAnsi" w:eastAsiaTheme="majorEastAsia" w:hAnsiTheme="minorHAnsi"/>
          <w:b/>
          <w:bCs/>
          <w:i/>
          <w:iCs/>
          <w:color w:val="F79646" w:themeColor="accent6"/>
        </w:rPr>
      </w:pPr>
      <w:r w:rsidRPr="00A2429E">
        <w:rPr>
          <w:rFonts w:eastAsiaTheme="minorHAnsi"/>
          <w:lang w:eastAsia="en-US"/>
        </w:rPr>
        <w:object w:dxaOrig="225" w:dyaOrig="225">
          <v:shape id="_x0000_i3051" type="#_x0000_t75" style="width:20.1pt;height:18.4pt" o:ole="">
            <v:imagedata r:id="rId22" o:title=""/>
          </v:shape>
          <w:control r:id="rId404" w:name="DefaultOcxName292192" w:shapeid="_x0000_i3051"/>
        </w:object>
      </w:r>
      <w:r w:rsidRPr="00A2429E">
        <w:rPr>
          <w:rFonts w:asciiTheme="minorHAnsi" w:hAnsiTheme="minorHAnsi"/>
        </w:rPr>
        <w:t>Integrovaný regionální operační program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54" type="#_x0000_t75" style="width:20.1pt;height:18.4pt" o:ole="">
            <v:imagedata r:id="rId22" o:title=""/>
          </v:shape>
          <w:control r:id="rId405" w:name="DefaultOcxName29219" w:shapeid="_x0000_i3054"/>
        </w:object>
      </w:r>
      <w:r w:rsidRPr="00A2429E">
        <w:rPr>
          <w:rFonts w:asciiTheme="minorHAnsi" w:hAnsiTheme="minorHAnsi"/>
        </w:rPr>
        <w:t>OP Podnikání a inovace pro konkurenceschopnost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57" type="#_x0000_t75" style="width:20.1pt;height:18.4pt" o:ole="">
            <v:imagedata r:id="rId22" o:title=""/>
          </v:shape>
          <w:control r:id="rId406" w:name="DefaultOcxName292111" w:shapeid="_x0000_i3057"/>
        </w:object>
      </w:r>
      <w:r w:rsidRPr="00A2429E">
        <w:rPr>
          <w:rFonts w:asciiTheme="minorHAnsi" w:hAnsiTheme="minorHAnsi"/>
        </w:rPr>
        <w:t>OP Výzkum, vývoj a vzdělávání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lastRenderedPageBreak/>
        <w:object w:dxaOrig="225" w:dyaOrig="225">
          <v:shape id="_x0000_i3060" type="#_x0000_t75" style="width:20.1pt;height:18.4pt" o:ole="">
            <v:imagedata r:id="rId22" o:title=""/>
          </v:shape>
          <w:control r:id="rId407" w:name="DefaultOcxName292121" w:shapeid="_x0000_i3060"/>
        </w:object>
      </w:r>
      <w:r w:rsidRPr="00A2429E">
        <w:rPr>
          <w:rFonts w:asciiTheme="minorHAnsi" w:hAnsiTheme="minorHAnsi"/>
        </w:rPr>
        <w:t>OP Zaměstnanost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63" type="#_x0000_t75" style="width:20.1pt;height:18.4pt" o:ole="">
            <v:imagedata r:id="rId22" o:title=""/>
          </v:shape>
          <w:control r:id="rId408" w:name="DefaultOcxName292141" w:shapeid="_x0000_i3063"/>
        </w:object>
      </w:r>
      <w:r w:rsidRPr="00A2429E">
        <w:rPr>
          <w:rFonts w:asciiTheme="minorHAnsi" w:hAnsiTheme="minorHAnsi"/>
        </w:rPr>
        <w:t>OP Životní prostředí</w:t>
      </w:r>
    </w:p>
    <w:p w:rsidR="00A2429E" w:rsidRPr="00A2429E" w:rsidRDefault="00A2429E" w:rsidP="00A2429E">
      <w:pPr>
        <w:tabs>
          <w:tab w:val="left" w:pos="2311"/>
        </w:tabs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66" type="#_x0000_t75" style="width:20.1pt;height:18.4pt" o:ole="">
            <v:imagedata r:id="rId22" o:title=""/>
          </v:shape>
          <w:control r:id="rId409" w:name="DefaultOcxName292171" w:shapeid="_x0000_i3066"/>
        </w:object>
      </w:r>
      <w:r w:rsidRPr="00A2429E">
        <w:rPr>
          <w:rFonts w:asciiTheme="minorHAnsi" w:hAnsiTheme="minorHAnsi"/>
        </w:rPr>
        <w:t>OP Technická pomoc</w:t>
      </w:r>
    </w:p>
    <w:p w:rsidR="00A2429E" w:rsidRPr="00A2429E" w:rsidRDefault="00A2429E" w:rsidP="00A2429E">
      <w:pPr>
        <w:spacing w:after="0"/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69" type="#_x0000_t75" style="width:20.1pt;height:18.4pt" o:ole="">
            <v:imagedata r:id="rId22" o:title=""/>
          </v:shape>
          <w:control r:id="rId410" w:name="DefaultOcxName292181" w:shapeid="_x0000_i3069"/>
        </w:object>
      </w:r>
      <w:r w:rsidRPr="00A2429E">
        <w:rPr>
          <w:rFonts w:asciiTheme="minorHAnsi" w:hAnsiTheme="minorHAnsi"/>
        </w:rPr>
        <w:t xml:space="preserve"> Jiné (vypište):  </w:t>
      </w:r>
      <w:r w:rsidRPr="00A2429E">
        <w:rPr>
          <w:rFonts w:eastAsiaTheme="minorHAnsi"/>
          <w:lang w:eastAsia="en-US"/>
        </w:rPr>
        <w:object w:dxaOrig="225" w:dyaOrig="225">
          <v:shape id="_x0000_i3073" type="#_x0000_t75" style="width:198.4pt;height:18.4pt" o:ole="">
            <v:imagedata r:id="rId268" o:title=""/>
          </v:shape>
          <w:control r:id="rId411" w:name="DefaultOcxName49111" w:shapeid="_x0000_i3073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spacing w:after="0"/>
        <w:ind w:left="142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  <w:t>23PIK. Označte, o jakou výzvu(y) „OP PIK“ se jednalo: - povinné pole</w:t>
      </w:r>
    </w:p>
    <w:p w:rsidR="00A2429E" w:rsidRPr="00A2429E" w:rsidRDefault="00A2429E" w:rsidP="00A2429E">
      <w:pPr>
        <w:pStyle w:val="Odstavecseseznamem"/>
        <w:spacing w:after="0"/>
        <w:ind w:left="425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  <w:highlight w:val="yellow"/>
          <w:lang w:eastAsia="en-US"/>
        </w:rPr>
      </w:pPr>
      <w:r w:rsidRPr="00A2429E">
        <w:rPr>
          <w:rStyle w:val="question-number"/>
          <w:rFonts w:asciiTheme="minorHAnsi" w:hAnsiTheme="minorHAnsi" w:cstheme="minorHAnsi"/>
          <w:b/>
          <w:i/>
          <w:iCs/>
          <w:color w:val="808080" w:themeColor="background1" w:themeShade="80"/>
        </w:rPr>
        <w:t>(Zobrazí se, pouze pokud u otázky 23 zaškrtnou variantu „OP PIK“)</w:t>
      </w:r>
    </w:p>
    <w:p w:rsidR="00A2429E" w:rsidRPr="00A2429E" w:rsidRDefault="00A2429E" w:rsidP="00A2429E">
      <w:pPr>
        <w:spacing w:after="240"/>
        <w:ind w:left="426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808080" w:themeColor="background1" w:themeShade="80"/>
        </w:rPr>
      </w:pPr>
      <w:r w:rsidRPr="00A2429E">
        <w:rPr>
          <w:rFonts w:asciiTheme="minorHAnsi" w:hAnsiTheme="minorHAnsi"/>
          <w:b/>
          <w:i/>
          <w:color w:val="808080" w:themeColor="background1" w:themeShade="80"/>
        </w:rPr>
        <w:t>(Označte všechny relevantní odpovědi)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APLIKACE I. VÝZVA - BEZ ÚČINNÉ SPOLUPRÁCE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APLIKACE I. VÝZVA - S ÚČINNOU SPOLUPRACÍ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ICT A SDÍLENÉ SLUŽBY - I. VÝZVA  - BUDOVÁNÍ A MODERNIZACE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ICT A SDÍLENÉ SLUŽBY - I. výzva - TVORBA NOVÝCH IS/ICT ŘEŠENÍ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 xml:space="preserve">ICT A SDÍLENÉ SLUŽBY I. VÝZVA - ZŘIZOVÁNÍ A PROVOZ CENTER SDÍLENÝCH SLUŽEB 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INOVACE-INOVAČNÍ PROJEKT-I.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MARKETING-I. VÝZVA-INDIVIDUÁLNÍ ÚČASTI NA VELETRZÍCH A VÝSTAVÁCH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NEMOVITOSTI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PARTNERSTVÍ ZNALOSTNÍHO TRANSFERU -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POTENCIÁL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SPOLUPRÁCE-KLASTRY-I. VÝZVA-INTERNACIONALIZACE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SPOLUPRÁCE-KLASTRY-I. VÝZVA-KOLEKTIVNÍ VÝZKUM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SPOLUPRÁCE-KLASTRY-I. VÝZVA-ROZVOJ KLASTRU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SPOLUPRÁCE-KLASTRY-I. VÝZVA-SDÍLENÁ INFRASTRUKTURA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ŠKOLICÍ STŘEDISKA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 xml:space="preserve">TECHNOLOGIE </w:t>
      </w:r>
      <w:proofErr w:type="spellStart"/>
      <w:r w:rsidRPr="00A2429E">
        <w:rPr>
          <w:rFonts w:asciiTheme="minorHAnsi" w:hAnsiTheme="minorHAnsi"/>
        </w:rPr>
        <w:t>II.výzva</w:t>
      </w:r>
      <w:proofErr w:type="spellEnd"/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TECHNOLOGIE PRO MIKROPODNIKY I. VÝZVA</w:t>
      </w:r>
    </w:p>
    <w:p w:rsidR="00A2429E" w:rsidRPr="00A2429E" w:rsidRDefault="00A2429E" w:rsidP="008F1652">
      <w:pPr>
        <w:pStyle w:val="Odstavecseseznamem"/>
        <w:numPr>
          <w:ilvl w:val="0"/>
          <w:numId w:val="3"/>
        </w:numPr>
        <w:spacing w:before="0" w:after="120" w:line="276" w:lineRule="auto"/>
        <w:contextualSpacing w:val="0"/>
        <w:jc w:val="both"/>
        <w:rPr>
          <w:rFonts w:asciiTheme="minorHAnsi" w:hAnsiTheme="minorHAnsi"/>
        </w:rPr>
      </w:pPr>
      <w:r w:rsidRPr="00A2429E">
        <w:rPr>
          <w:rFonts w:asciiTheme="minorHAnsi" w:hAnsiTheme="minorHAnsi"/>
        </w:rPr>
        <w:t>ÚSPORY ENERGIE - I. VÝZVA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rPr>
          <w:rFonts w:asciiTheme="minorHAnsi" w:hAnsiTheme="minorHAnsi"/>
          <w:b/>
          <w:i/>
          <w:color w:val="808080" w:themeColor="background1" w:themeShade="80"/>
        </w:rPr>
      </w:pPr>
      <w:r w:rsidRPr="00A2429E">
        <w:rPr>
          <w:rFonts w:asciiTheme="minorHAnsi" w:hAnsiTheme="minorHAnsi"/>
          <w:b/>
          <w:i/>
          <w:color w:val="808080" w:themeColor="background1" w:themeShade="80"/>
        </w:rPr>
        <w:t>Obdobně pro všechny OP a jejich výzvy …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Style w:val="question-number"/>
          <w:rFonts w:asciiTheme="minorHAnsi" w:hAnsiTheme="minorHAnsi"/>
        </w:rPr>
      </w:pPr>
      <w:r w:rsidRPr="00A2429E">
        <w:rPr>
          <w:rStyle w:val="question-number"/>
          <w:rFonts w:asciiTheme="minorHAnsi" w:hAnsiTheme="minorHAnsi"/>
        </w:rPr>
        <w:t xml:space="preserve">Do jaké míry pro Vás byla výzva, pro kterou jste podával nyní žádost, srozumitelná? </w:t>
      </w:r>
    </w:p>
    <w:p w:rsidR="00A2429E" w:rsidRPr="00A2429E" w:rsidRDefault="00A2429E" w:rsidP="00A2429E">
      <w:pPr>
        <w:pStyle w:val="Nadpis4"/>
        <w:spacing w:before="0"/>
        <w:ind w:left="505"/>
        <w:rPr>
          <w:rStyle w:val="question-number"/>
          <w:rFonts w:asciiTheme="minorHAnsi" w:hAnsiTheme="minorHAnsi"/>
        </w:rPr>
      </w:pPr>
      <w:r w:rsidRPr="00A2429E">
        <w:rPr>
          <w:rFonts w:asciiTheme="minorHAnsi" w:hAnsiTheme="minorHAnsi"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75" type="#_x0000_t75" style="width:20.1pt;height:18.4pt" o:ole="">
            <v:imagedata r:id="rId9" o:title=""/>
          </v:shape>
          <w:control r:id="rId412" w:name="DefaultOcxName2522" w:shapeid="_x0000_i3075"/>
        </w:object>
      </w:r>
      <w:r w:rsidRPr="00A2429E">
        <w:rPr>
          <w:rFonts w:asciiTheme="minorHAnsi" w:hAnsiTheme="minorHAnsi"/>
        </w:rPr>
        <w:t>naprosto 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lastRenderedPageBreak/>
        <w:object w:dxaOrig="225" w:dyaOrig="225">
          <v:shape id="_x0000_i3078" type="#_x0000_t75" style="width:20.1pt;height:18.4pt" o:ole="">
            <v:imagedata r:id="rId9" o:title=""/>
          </v:shape>
          <w:control r:id="rId413" w:name="DefaultOcxName2622" w:shapeid="_x0000_i3078"/>
        </w:object>
      </w:r>
      <w:r w:rsidRPr="00A2429E">
        <w:rPr>
          <w:rFonts w:asciiTheme="minorHAnsi" w:hAnsiTheme="minorHAnsi"/>
        </w:rPr>
        <w:t>spíše 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81" type="#_x0000_t75" style="width:20.1pt;height:18.4pt" o:ole="">
            <v:imagedata r:id="rId9" o:title=""/>
          </v:shape>
          <w:control r:id="rId414" w:name="DefaultOcxName2722" w:shapeid="_x0000_i3081"/>
        </w:object>
      </w:r>
      <w:r w:rsidRPr="00A2429E">
        <w:rPr>
          <w:rFonts w:asciiTheme="minorHAnsi" w:hAnsiTheme="minorHAnsi"/>
        </w:rPr>
        <w:t>spíše nesrozumitelná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84" type="#_x0000_t75" style="width:20.1pt;height:18.4pt" o:ole="">
            <v:imagedata r:id="rId9" o:title=""/>
          </v:shape>
          <w:control r:id="rId415" w:name="DefaultOcxName28222" w:shapeid="_x0000_i3084"/>
        </w:object>
      </w:r>
      <w:r w:rsidRPr="00A2429E">
        <w:rPr>
          <w:rFonts w:asciiTheme="minorHAnsi" w:hAnsiTheme="minorHAnsi"/>
        </w:rPr>
        <w:t xml:space="preserve">velmi nesrozumitelná </w:t>
      </w: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 xml:space="preserve">Blíže specifikujte, co Vám ve výzvě přišlo srozumitelné/nesrozumitelné. (Vypište co nejpodrobněji)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88" type="#_x0000_t75" style="width:324pt;height:82.05pt" o:ole="">
            <v:imagedata r:id="rId41" o:title=""/>
          </v:shape>
          <w:control r:id="rId416" w:name="DefaultOcxName493" w:shapeid="_x0000_i3088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0" w:line="276" w:lineRule="auto"/>
        <w:ind w:left="502"/>
        <w:contextualSpacing w:val="0"/>
        <w:jc w:val="both"/>
        <w:rPr>
          <w:rFonts w:asciiTheme="minorHAnsi" w:eastAsiaTheme="majorEastAsia" w:hAnsiTheme="minorHAnsi" w:cstheme="majorBidi"/>
          <w:b/>
          <w:bCs/>
          <w:i/>
          <w:iCs/>
          <w:color w:val="FF0000"/>
          <w:lang w:eastAsia="en-US"/>
        </w:rPr>
      </w:pPr>
      <w:r w:rsidRPr="00A2429E">
        <w:rPr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 xml:space="preserve">Do jaké míry je pro Vás základní dokument tzv. Příručka/pravidla pro žadatele srozumitelný: 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90" type="#_x0000_t75" style="width:20.1pt;height:18.4pt" o:ole="">
            <v:imagedata r:id="rId9" o:title=""/>
          </v:shape>
          <w:control r:id="rId417" w:name="DefaultOcxName25221" w:shapeid="_x0000_i3090"/>
        </w:object>
      </w:r>
      <w:r w:rsidRPr="00A2429E">
        <w:rPr>
          <w:rFonts w:asciiTheme="minorHAnsi" w:hAnsiTheme="minorHAnsi"/>
        </w:rPr>
        <w:t>naprosto 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93" type="#_x0000_t75" style="width:20.1pt;height:18.4pt" o:ole="">
            <v:imagedata r:id="rId9" o:title=""/>
          </v:shape>
          <w:control r:id="rId418" w:name="DefaultOcxName26221" w:shapeid="_x0000_i3093"/>
        </w:object>
      </w:r>
      <w:r w:rsidRPr="00A2429E">
        <w:rPr>
          <w:rFonts w:asciiTheme="minorHAnsi" w:hAnsiTheme="minorHAnsi"/>
        </w:rPr>
        <w:t>spíše 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96" type="#_x0000_t75" style="width:20.1pt;height:18.4pt" o:ole="">
            <v:imagedata r:id="rId9" o:title=""/>
          </v:shape>
          <w:control r:id="rId419" w:name="DefaultOcxName27221" w:shapeid="_x0000_i3096"/>
        </w:object>
      </w:r>
      <w:r w:rsidRPr="00A2429E">
        <w:rPr>
          <w:rFonts w:asciiTheme="minorHAnsi" w:hAnsiTheme="minorHAnsi"/>
        </w:rPr>
        <w:t>spíše nesrozumitelná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099" type="#_x0000_t75" style="width:20.1pt;height:18.4pt" o:ole="">
            <v:imagedata r:id="rId9" o:title=""/>
          </v:shape>
          <w:control r:id="rId420" w:name="DefaultOcxName28221" w:shapeid="_x0000_i3099"/>
        </w:object>
      </w:r>
      <w:r w:rsidRPr="00A2429E">
        <w:rPr>
          <w:rFonts w:asciiTheme="minorHAnsi" w:hAnsiTheme="minorHAnsi"/>
        </w:rPr>
        <w:t xml:space="preserve">velmi nesrozumitelná </w:t>
      </w:r>
    </w:p>
    <w:p w:rsidR="00A2429E" w:rsidRPr="00A2429E" w:rsidRDefault="00A2429E" w:rsidP="00A2429E">
      <w:pPr>
        <w:pStyle w:val="Textkomente"/>
        <w:ind w:left="360"/>
        <w:rPr>
          <w:b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Style w:val="user-generated"/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Blíže specifikujte, co Vám v Příručce/pravidlech pro žadatele přišlo srozumitelné/nesrozumitelné. (Vypište co nejpodrobněji, uvítáme i výpis čísel jednotlivých kapitol apod.).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03" type="#_x0000_t75" style="width:324pt;height:82.05pt" o:ole="">
            <v:imagedata r:id="rId41" o:title=""/>
          </v:shape>
          <w:control r:id="rId421" w:name="DefaultOcxName492123" w:shapeid="_x0000_i3103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 xml:space="preserve">Do jaké míry je celý proces podání žádosti k Vaší výzvě srozumitelný? (Víte, co máte dělat, na koho se obrátit, co kdy kam předložit apod.)  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05" type="#_x0000_t75" style="width:20.1pt;height:18.4pt" o:ole="">
            <v:imagedata r:id="rId9" o:title=""/>
          </v:shape>
          <w:control r:id="rId422" w:name="DefaultOcxName25212" w:shapeid="_x0000_i3105"/>
        </w:object>
      </w:r>
      <w:r w:rsidRPr="00A2429E">
        <w:rPr>
          <w:rFonts w:asciiTheme="minorHAnsi" w:hAnsiTheme="minorHAnsi"/>
        </w:rPr>
        <w:t xml:space="preserve">velmi srozumitelný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08" type="#_x0000_t75" style="width:20.1pt;height:18.4pt" o:ole="">
            <v:imagedata r:id="rId9" o:title=""/>
          </v:shape>
          <w:control r:id="rId423" w:name="DefaultOcxName26212" w:shapeid="_x0000_i3108"/>
        </w:object>
      </w:r>
      <w:r w:rsidRPr="00A2429E">
        <w:rPr>
          <w:rFonts w:asciiTheme="minorHAnsi" w:hAnsiTheme="minorHAnsi"/>
        </w:rPr>
        <w:t>spíše srozumitelný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11" type="#_x0000_t75" style="width:20.1pt;height:18.4pt" o:ole="">
            <v:imagedata r:id="rId9" o:title=""/>
          </v:shape>
          <w:control r:id="rId424" w:name="DefaultOcxName27212" w:shapeid="_x0000_i3111"/>
        </w:object>
      </w:r>
      <w:r w:rsidRPr="00A2429E">
        <w:rPr>
          <w:rFonts w:asciiTheme="minorHAnsi" w:hAnsiTheme="minorHAnsi"/>
        </w:rPr>
        <w:t>spíše nesrozumitelný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14" type="#_x0000_t75" style="width:20.1pt;height:18.4pt" o:ole="">
            <v:imagedata r:id="rId9" o:title=""/>
          </v:shape>
          <w:control r:id="rId425" w:name="DefaultOcxName28212" w:shapeid="_x0000_i3114"/>
        </w:object>
      </w:r>
      <w:r w:rsidRPr="00A2429E">
        <w:rPr>
          <w:rFonts w:asciiTheme="minorHAnsi" w:hAnsiTheme="minorHAnsi"/>
        </w:rPr>
        <w:t>velmi nesrozumitelný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A2429E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lastRenderedPageBreak/>
        <w:t>Napište, jaké oblasti jsou v celém procesu srozumitelné/nesrozumitelné: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18" type="#_x0000_t75" style="width:324pt;height:82.05pt" o:ole="">
            <v:imagedata r:id="rId41" o:title=""/>
          </v:shape>
          <w:control r:id="rId426" w:name="DefaultOcxName4921" w:shapeid="_x0000_i3118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rPr>
          <w:rFonts w:asciiTheme="minorHAnsi" w:eastAsiaTheme="majorEastAsia" w:hAnsiTheme="minorHAnsi" w:cstheme="majorBidi"/>
          <w:b/>
          <w:bCs/>
          <w:iCs/>
          <w:color w:val="4F81BD" w:themeColor="accent1"/>
          <w:sz w:val="28"/>
          <w:u w:val="single"/>
        </w:rPr>
      </w:pPr>
      <w:r w:rsidRPr="00A2429E">
        <w:rPr>
          <w:rFonts w:asciiTheme="minorHAnsi" w:eastAsiaTheme="majorEastAsia" w:hAnsiTheme="minorHAnsi" w:cstheme="majorBidi"/>
          <w:b/>
          <w:bCs/>
          <w:iCs/>
          <w:color w:val="4F81BD" w:themeColor="accent1"/>
          <w:sz w:val="28"/>
          <w:u w:val="single"/>
        </w:rPr>
        <w:t xml:space="preserve">Hodnocení nastavení metodického prostředí - pokračování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  <w:color w:val="F79646" w:themeColor="accent6"/>
        </w:rPr>
      </w:pPr>
      <w:r w:rsidRPr="00A2429E">
        <w:rPr>
          <w:rStyle w:val="question-number"/>
          <w:rFonts w:asciiTheme="minorHAnsi" w:hAnsiTheme="minorHAnsi"/>
        </w:rPr>
        <w:t>Z</w:t>
      </w:r>
      <w:r w:rsidRPr="00A2429E">
        <w:rPr>
          <w:rStyle w:val="user-generated"/>
          <w:rFonts w:asciiTheme="minorHAnsi" w:hAnsiTheme="minorHAnsi"/>
        </w:rPr>
        <w:t xml:space="preserve">hodnoťte celkovou administrativní náročnost podávání žádostí v současném systému. </w:t>
      </w:r>
      <w:r w:rsidRPr="00A2429E">
        <w:rPr>
          <w:rFonts w:asciiTheme="minorHAnsi" w:hAnsiTheme="minorHAnsi"/>
          <w:color w:val="808080" w:themeColor="background1" w:themeShade="80"/>
        </w:rPr>
        <w:t>Povinná otázka</w:t>
      </w:r>
      <w:r w:rsidRPr="00A2429E">
        <w:rPr>
          <w:rStyle w:val="user-generated"/>
          <w:rFonts w:asciiTheme="minorHAnsi" w:hAnsiTheme="minorHAnsi"/>
          <w:color w:val="F79646" w:themeColor="accent6"/>
        </w:rPr>
        <w:t xml:space="preserve"> </w:t>
      </w:r>
    </w:p>
    <w:p w:rsidR="00A2429E" w:rsidRPr="00A2429E" w:rsidRDefault="00A2429E" w:rsidP="00A2429E">
      <w:pPr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21" type="#_x0000_t75" style="width:324pt;height:82.05pt" o:ole="">
            <v:imagedata r:id="rId41" o:title=""/>
          </v:shape>
          <w:control r:id="rId427" w:name="DefaultOcxName492" w:shapeid="_x0000_i3121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 xml:space="preserve">Byly při přípravě projektu či v průběhu podání žádosti o podporu využity služby externího dodavatele/poradenské firmy? </w:t>
      </w:r>
      <w:r w:rsidRPr="00A2429E">
        <w:rPr>
          <w:rFonts w:asciiTheme="minorHAnsi" w:hAnsiTheme="minorHAnsi"/>
          <w:b/>
          <w:i/>
          <w:color w:val="808080" w:themeColor="background1" w:themeShade="80"/>
        </w:rPr>
        <w:t>Povinná otázka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23" type="#_x0000_t75" style="width:20.1pt;height:18.4pt" o:ole="">
            <v:imagedata r:id="rId9" o:title=""/>
          </v:shape>
          <w:control r:id="rId428" w:name="DefaultOcxName282112" w:shapeid="_x0000_i3123"/>
        </w:object>
      </w:r>
      <w:r w:rsidRPr="00A2429E">
        <w:rPr>
          <w:rFonts w:asciiTheme="minorHAnsi" w:hAnsiTheme="minorHAnsi"/>
        </w:rPr>
        <w:t>Ano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26" type="#_x0000_t75" style="width:20.1pt;height:18.4pt" o:ole="">
            <v:imagedata r:id="rId9" o:title=""/>
          </v:shape>
          <w:control r:id="rId429" w:name="DefaultOcxName2821111" w:shapeid="_x0000_i3126"/>
        </w:object>
      </w:r>
      <w:r w:rsidRPr="00A2429E">
        <w:rPr>
          <w:rFonts w:asciiTheme="minorHAnsi" w:hAnsiTheme="minorHAnsi"/>
        </w:rPr>
        <w:t>Ne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user-generated"/>
          <w:rFonts w:asciiTheme="minorHAnsi" w:eastAsiaTheme="majorEastAsia" w:hAnsiTheme="minorHAnsi" w:cstheme="majorBidi"/>
          <w:bCs/>
          <w:i/>
          <w:iCs/>
          <w:color w:val="4F81BD" w:themeColor="accent1"/>
          <w:lang w:eastAsia="en-US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 xml:space="preserve">Kolik člověkohodin jste celkem věnovali přípravě a podání projektové žádosti? </w:t>
      </w:r>
      <w:r w:rsidRPr="00A2429E">
        <w:rPr>
          <w:rStyle w:val="user-generated"/>
          <w:rFonts w:asciiTheme="minorHAnsi" w:eastAsiaTheme="majorEastAsia" w:hAnsiTheme="minorHAnsi" w:cstheme="majorBidi"/>
          <w:bCs/>
          <w:i/>
          <w:iCs/>
          <w:color w:val="4F81BD" w:themeColor="accent1"/>
          <w:lang w:eastAsia="en-US"/>
        </w:rPr>
        <w:t>(Uveďte hrubý odhad časové náročnosti za všechny zaměstnance včetně případných externích služeb a zadávání žádosti do informačního systému.)</w:t>
      </w:r>
    </w:p>
    <w:p w:rsidR="00A2429E" w:rsidRPr="00A2429E" w:rsidRDefault="00A2429E" w:rsidP="00A2429E">
      <w:pPr>
        <w:ind w:left="142"/>
        <w:rPr>
          <w:rFonts w:asciiTheme="minorHAnsi" w:hAnsiTheme="minorHAnsi"/>
        </w:rPr>
      </w:pPr>
      <w:r w:rsidRPr="00A2429E">
        <w:rPr>
          <w:rFonts w:asciiTheme="minorHAnsi" w:hAnsiTheme="minorHAnsi"/>
        </w:rPr>
        <w:t xml:space="preserve">  </w:t>
      </w:r>
      <w:r w:rsidRPr="00A2429E">
        <w:rPr>
          <w:rFonts w:eastAsiaTheme="minorHAnsi"/>
          <w:lang w:eastAsia="en-US"/>
        </w:rPr>
        <w:object w:dxaOrig="225" w:dyaOrig="225">
          <v:shape id="_x0000_i3130" type="#_x0000_t75" style="width:198.4pt;height:18.4pt" o:ole="">
            <v:imagedata r:id="rId268" o:title=""/>
          </v:shape>
          <w:control r:id="rId430" w:name="DefaultOcxName491111" w:shapeid="_x0000_i3130"/>
        </w:object>
      </w:r>
    </w:p>
    <w:p w:rsidR="00A2429E" w:rsidRPr="00A2429E" w:rsidRDefault="00A2429E" w:rsidP="00A2429E">
      <w:pPr>
        <w:rPr>
          <w:rStyle w:val="user-generated"/>
          <w:rFonts w:asciiTheme="minorHAnsi" w:eastAsiaTheme="majorEastAsia" w:hAnsiTheme="minorHAnsi" w:cstheme="majorBidi"/>
          <w:bCs/>
          <w:iCs/>
        </w:rPr>
      </w:pPr>
    </w:p>
    <w:p w:rsidR="00A2429E" w:rsidRPr="00A2429E" w:rsidRDefault="00A2429E" w:rsidP="008F1652">
      <w:pPr>
        <w:pStyle w:val="Odstavecseseznamem"/>
        <w:numPr>
          <w:ilvl w:val="0"/>
          <w:numId w:val="2"/>
        </w:numPr>
        <w:spacing w:before="0" w:after="120" w:line="276" w:lineRule="auto"/>
        <w:ind w:left="502"/>
        <w:contextualSpacing w:val="0"/>
        <w:jc w:val="both"/>
        <w:rPr>
          <w:rStyle w:val="user-generated"/>
          <w:rFonts w:asciiTheme="minorHAnsi" w:eastAsiaTheme="majorEastAsia" w:hAnsiTheme="minorHAnsi" w:cstheme="majorBidi"/>
          <w:bCs/>
          <w:i/>
          <w:iCs/>
          <w:color w:val="4F81BD" w:themeColor="accent1"/>
          <w:lang w:eastAsia="en-US"/>
        </w:rPr>
      </w:pPr>
      <w:r w:rsidRPr="00A2429E">
        <w:rPr>
          <w:rStyle w:val="user-generated"/>
          <w:rFonts w:asciiTheme="minorHAnsi" w:eastAsiaTheme="majorEastAsia" w:hAnsiTheme="minorHAnsi" w:cstheme="majorBidi"/>
          <w:b/>
          <w:bCs/>
          <w:i/>
          <w:iCs/>
          <w:color w:val="4F81BD" w:themeColor="accent1"/>
          <w:lang w:eastAsia="en-US"/>
        </w:rPr>
        <w:t xml:space="preserve">Kolik člověkohodin z toho jste průměrně věnovali zadání a přípravě projektové žádosti v systému pro podání žádosti o podporu tzn. v IS KP14+? </w:t>
      </w:r>
      <w:r w:rsidRPr="00A2429E">
        <w:rPr>
          <w:rStyle w:val="user-generated"/>
          <w:rFonts w:asciiTheme="minorHAnsi" w:eastAsiaTheme="majorEastAsia" w:hAnsiTheme="minorHAnsi" w:cstheme="majorBidi"/>
          <w:bCs/>
          <w:i/>
          <w:iCs/>
          <w:color w:val="4F81BD" w:themeColor="accent1"/>
          <w:lang w:eastAsia="en-US"/>
        </w:rPr>
        <w:t>(Uveďte hrubý odhad časové náročnosti za všechny zaměstnance včetně případných externích služeb.)</w:t>
      </w:r>
    </w:p>
    <w:p w:rsidR="00A2429E" w:rsidRPr="00A2429E" w:rsidRDefault="00A2429E" w:rsidP="00A2429E">
      <w:pPr>
        <w:ind w:left="142"/>
        <w:rPr>
          <w:rFonts w:asciiTheme="minorHAnsi" w:hAnsiTheme="minorHAnsi"/>
        </w:rPr>
      </w:pPr>
      <w:r w:rsidRPr="00A2429E">
        <w:rPr>
          <w:rFonts w:asciiTheme="minorHAnsi" w:hAnsiTheme="minorHAnsi"/>
        </w:rPr>
        <w:t xml:space="preserve"> </w:t>
      </w:r>
      <w:r w:rsidRPr="00A2429E">
        <w:rPr>
          <w:rFonts w:eastAsiaTheme="minorHAnsi"/>
          <w:lang w:eastAsia="en-US"/>
        </w:rPr>
        <w:object w:dxaOrig="225" w:dyaOrig="225">
          <v:shape id="_x0000_i3133" type="#_x0000_t75" style="width:198.4pt;height:18.4pt" o:ole="">
            <v:imagedata r:id="rId268" o:title=""/>
          </v:shape>
          <w:control r:id="rId431" w:name="DefaultOcxName491112" w:shapeid="_x0000_i3133"/>
        </w:objec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A2429E">
      <w:pPr>
        <w:pStyle w:val="Nadpis4"/>
        <w:rPr>
          <w:rFonts w:asciiTheme="minorHAnsi" w:hAnsiTheme="minorHAnsi"/>
          <w:i w:val="0"/>
          <w:sz w:val="28"/>
        </w:rPr>
      </w:pPr>
      <w:r w:rsidRPr="00A2429E">
        <w:rPr>
          <w:rFonts w:asciiTheme="minorHAnsi" w:hAnsiTheme="minorHAnsi"/>
          <w:i w:val="0"/>
          <w:sz w:val="28"/>
        </w:rPr>
        <w:t xml:space="preserve">Závěr </w:t>
      </w:r>
    </w:p>
    <w:p w:rsidR="00A2429E" w:rsidRPr="00A2429E" w:rsidRDefault="00A2429E" w:rsidP="00A2429E">
      <w:pPr>
        <w:rPr>
          <w:rFonts w:asciiTheme="minorHAnsi" w:hAnsiTheme="minorHAnsi"/>
          <w:b/>
          <w:i/>
          <w:color w:val="4F6228" w:themeColor="accent3" w:themeShade="80"/>
        </w:rPr>
      </w:pPr>
      <w:r w:rsidRPr="00A2429E">
        <w:rPr>
          <w:rStyle w:val="user-generated"/>
          <w:rFonts w:asciiTheme="minorHAnsi" w:hAnsiTheme="minorHAnsi"/>
          <w:b/>
          <w:i/>
          <w:color w:val="4F6228" w:themeColor="accent3" w:themeShade="80"/>
        </w:rPr>
        <w:t>Na závěr ještě několik otázek pro statistické vyhodnocení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before="0" w:after="240"/>
        <w:ind w:left="499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lastRenderedPageBreak/>
        <w:t>Jste:</w:t>
      </w:r>
      <w:r w:rsidRPr="00A2429E">
        <w:rPr>
          <w:rFonts w:asciiTheme="minorHAnsi" w:hAnsiTheme="minorHAnsi"/>
        </w:rPr>
        <w:t xml:space="preserve">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35" type="#_x0000_t75" style="width:20.1pt;height:18.4pt" o:ole="">
            <v:imagedata r:id="rId9" o:title=""/>
          </v:shape>
          <w:control r:id="rId432" w:name="DefaultOcxName50" w:shapeid="_x0000_i3135"/>
        </w:object>
      </w:r>
      <w:r w:rsidRPr="00A2429E">
        <w:rPr>
          <w:rFonts w:asciiTheme="minorHAnsi" w:hAnsiTheme="minorHAnsi"/>
        </w:rPr>
        <w:t xml:space="preserve">muž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38" type="#_x0000_t75" style="width:20.1pt;height:18.4pt" o:ole="">
            <v:imagedata r:id="rId9" o:title=""/>
          </v:shape>
          <w:control r:id="rId433" w:name="DefaultOcxName1161" w:shapeid="_x0000_i3138"/>
        </w:object>
      </w:r>
      <w:r w:rsidRPr="00A2429E">
        <w:rPr>
          <w:rFonts w:asciiTheme="minorHAnsi" w:hAnsiTheme="minorHAnsi"/>
        </w:rPr>
        <w:t xml:space="preserve">žena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Kolik je Vám let?</w:t>
      </w:r>
      <w:r w:rsidRPr="00A2429E">
        <w:rPr>
          <w:rFonts w:asciiTheme="minorHAnsi" w:hAnsiTheme="minorHAnsi"/>
        </w:rPr>
        <w:br/>
        <w:t xml:space="preserve">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41" type="#_x0000_t75" style="width:20.1pt;height:18.4pt" o:ole="">
            <v:imagedata r:id="rId9" o:title=""/>
          </v:shape>
          <w:control r:id="rId434" w:name="DefaultOcxName2161" w:shapeid="_x0000_i3141"/>
        </w:object>
      </w:r>
      <w:r w:rsidRPr="00A2429E">
        <w:rPr>
          <w:rFonts w:asciiTheme="minorHAnsi" w:hAnsiTheme="minorHAnsi"/>
        </w:rPr>
        <w:t xml:space="preserve">méně než 20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44" type="#_x0000_t75" style="width:20.1pt;height:18.4pt" o:ole="">
            <v:imagedata r:id="rId9" o:title=""/>
          </v:shape>
          <w:control r:id="rId435" w:name="DefaultOcxName3141" w:shapeid="_x0000_i3144"/>
        </w:object>
      </w:r>
      <w:r w:rsidRPr="00A2429E">
        <w:rPr>
          <w:rFonts w:asciiTheme="minorHAnsi" w:hAnsiTheme="minorHAnsi"/>
        </w:rPr>
        <w:t xml:space="preserve">20 – 29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47" type="#_x0000_t75" style="width:20.1pt;height:18.4pt" o:ole="">
            <v:imagedata r:id="rId9" o:title=""/>
          </v:shape>
          <w:control r:id="rId436" w:name="DefaultOcxName4101" w:shapeid="_x0000_i3147"/>
        </w:object>
      </w:r>
      <w:r w:rsidRPr="00A2429E">
        <w:rPr>
          <w:rFonts w:asciiTheme="minorHAnsi" w:hAnsiTheme="minorHAnsi"/>
        </w:rPr>
        <w:t xml:space="preserve">30 – 39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50" type="#_x0000_t75" style="width:20.1pt;height:18.4pt" o:ole="">
            <v:imagedata r:id="rId9" o:title=""/>
          </v:shape>
          <w:control r:id="rId437" w:name="DefaultOcxName53" w:shapeid="_x0000_i3150"/>
        </w:object>
      </w:r>
      <w:r w:rsidRPr="00A2429E">
        <w:rPr>
          <w:rFonts w:asciiTheme="minorHAnsi" w:hAnsiTheme="minorHAnsi"/>
        </w:rPr>
        <w:t xml:space="preserve">40 – 49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53" type="#_x0000_t75" style="width:20.1pt;height:18.4pt" o:ole="">
            <v:imagedata r:id="rId9" o:title=""/>
          </v:shape>
          <w:control r:id="rId438" w:name="DefaultOcxName63" w:shapeid="_x0000_i3153"/>
        </w:object>
      </w:r>
      <w:r w:rsidRPr="00A2429E">
        <w:rPr>
          <w:rFonts w:asciiTheme="minorHAnsi" w:hAnsiTheme="minorHAnsi"/>
        </w:rPr>
        <w:t xml:space="preserve">50 – 59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56" type="#_x0000_t75" style="width:20.1pt;height:18.4pt" o:ole="">
            <v:imagedata r:id="rId9" o:title=""/>
          </v:shape>
          <w:control r:id="rId439" w:name="DefaultOcxName73" w:shapeid="_x0000_i3156"/>
        </w:object>
      </w:r>
      <w:r w:rsidRPr="00A2429E">
        <w:rPr>
          <w:rFonts w:asciiTheme="minorHAnsi" w:hAnsiTheme="minorHAnsi"/>
        </w:rPr>
        <w:t xml:space="preserve">60 – 64 let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59" type="#_x0000_t75" style="width:20.1pt;height:18.4pt" o:ole="">
            <v:imagedata r:id="rId9" o:title=""/>
          </v:shape>
          <w:control r:id="rId440" w:name="DefaultOcxName831" w:shapeid="_x0000_i3159"/>
        </w:object>
      </w:r>
      <w:r w:rsidRPr="00A2429E">
        <w:rPr>
          <w:rFonts w:asciiTheme="minorHAnsi" w:hAnsiTheme="minorHAnsi"/>
        </w:rPr>
        <w:t xml:space="preserve">65 a více let </w:t>
      </w:r>
    </w:p>
    <w:p w:rsidR="00A2429E" w:rsidRPr="00A2429E" w:rsidRDefault="00A2429E" w:rsidP="00A2429E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ind w:left="502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Jaké je Vaše nejvyšší dosažené vzdělání?</w:t>
      </w:r>
      <w:r w:rsidRPr="00A2429E">
        <w:rPr>
          <w:rFonts w:asciiTheme="minorHAnsi" w:hAnsiTheme="minorHAnsi"/>
        </w:rPr>
        <w:br/>
        <w:t xml:space="preserve">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62" type="#_x0000_t75" style="width:20.1pt;height:18.4pt" o:ole="">
            <v:imagedata r:id="rId9" o:title=""/>
          </v:shape>
          <w:control r:id="rId441" w:name="DefaultOcxName93" w:shapeid="_x0000_i3162"/>
        </w:object>
      </w:r>
      <w:r w:rsidRPr="00A2429E">
        <w:rPr>
          <w:rFonts w:asciiTheme="minorHAnsi" w:hAnsiTheme="minorHAnsi"/>
        </w:rPr>
        <w:t xml:space="preserve">základní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65" type="#_x0000_t75" style="width:20.1pt;height:18.4pt" o:ole="">
            <v:imagedata r:id="rId9" o:title=""/>
          </v:shape>
          <w:control r:id="rId442" w:name="DefaultOcxName103" w:shapeid="_x0000_i3165"/>
        </w:object>
      </w:r>
      <w:r w:rsidRPr="00A2429E">
        <w:rPr>
          <w:rFonts w:asciiTheme="minorHAnsi" w:hAnsiTheme="minorHAnsi"/>
        </w:rPr>
        <w:t xml:space="preserve">vyučení bez maturity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68" type="#_x0000_t75" style="width:20.1pt;height:18.4pt" o:ole="">
            <v:imagedata r:id="rId9" o:title=""/>
          </v:shape>
          <w:control r:id="rId443" w:name="DefaultOcxName115" w:shapeid="_x0000_i3168"/>
        </w:object>
      </w:r>
      <w:r w:rsidRPr="00A2429E">
        <w:rPr>
          <w:rFonts w:asciiTheme="minorHAnsi" w:hAnsiTheme="minorHAnsi"/>
        </w:rPr>
        <w:t xml:space="preserve">vyučení s maturitou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71" type="#_x0000_t75" style="width:20.1pt;height:18.4pt" o:ole="">
            <v:imagedata r:id="rId9" o:title=""/>
          </v:shape>
          <w:control r:id="rId444" w:name="DefaultOcxName1231" w:shapeid="_x0000_i3171"/>
        </w:object>
      </w:r>
      <w:r w:rsidRPr="00A2429E">
        <w:rPr>
          <w:rFonts w:asciiTheme="minorHAnsi" w:hAnsiTheme="minorHAnsi"/>
        </w:rPr>
        <w:t xml:space="preserve">střední bez maturity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74" type="#_x0000_t75" style="width:20.1pt;height:18.4pt" o:ole="">
            <v:imagedata r:id="rId9" o:title=""/>
          </v:shape>
          <w:control r:id="rId445" w:name="DefaultOcxName1331" w:shapeid="_x0000_i3174"/>
        </w:object>
      </w:r>
      <w:r w:rsidRPr="00A2429E">
        <w:rPr>
          <w:rFonts w:asciiTheme="minorHAnsi" w:hAnsiTheme="minorHAnsi"/>
        </w:rPr>
        <w:t xml:space="preserve">střední s maturitou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77" type="#_x0000_t75" style="width:20.1pt;height:18.4pt" o:ole="">
            <v:imagedata r:id="rId9" o:title=""/>
          </v:shape>
          <w:control r:id="rId446" w:name="DefaultOcxName1431" w:shapeid="_x0000_i3177"/>
        </w:object>
      </w:r>
      <w:r w:rsidRPr="00A2429E">
        <w:rPr>
          <w:rFonts w:asciiTheme="minorHAnsi" w:hAnsiTheme="minorHAnsi"/>
        </w:rPr>
        <w:t xml:space="preserve">vysokoškolské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before="0" w:after="240"/>
        <w:ind w:left="499" w:hanging="357"/>
        <w:rPr>
          <w:rFonts w:asciiTheme="minorHAnsi" w:hAnsiTheme="minorHAnsi"/>
          <w:b w:val="0"/>
        </w:rPr>
      </w:pPr>
      <w:r w:rsidRPr="00A2429E">
        <w:rPr>
          <w:rStyle w:val="user-generated"/>
          <w:rFonts w:asciiTheme="minorHAnsi" w:hAnsiTheme="minorHAnsi"/>
        </w:rPr>
        <w:t xml:space="preserve">Jak často s novým systémem IS KP14+ pracujete?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80" type="#_x0000_t75" style="width:20.1pt;height:18.4pt" o:ole="">
            <v:imagedata r:id="rId9" o:title=""/>
          </v:shape>
          <w:control r:id="rId447" w:name="DefaultOcxName1633" w:shapeid="_x0000_i3180"/>
        </w:object>
      </w:r>
      <w:r w:rsidRPr="00A2429E">
        <w:rPr>
          <w:rFonts w:asciiTheme="minorHAnsi" w:hAnsiTheme="minorHAnsi"/>
        </w:rPr>
        <w:t xml:space="preserve">každý den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83" type="#_x0000_t75" style="width:20.1pt;height:18.4pt" o:ole="">
            <v:imagedata r:id="rId9" o:title=""/>
          </v:shape>
          <w:control r:id="rId448" w:name="DefaultOcxName1731" w:shapeid="_x0000_i3183"/>
        </w:object>
      </w:r>
      <w:r w:rsidRPr="00A2429E">
        <w:rPr>
          <w:rFonts w:asciiTheme="minorHAnsi" w:hAnsiTheme="minorHAnsi"/>
        </w:rPr>
        <w:t xml:space="preserve">několikrát týdně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86" type="#_x0000_t75" style="width:20.1pt;height:18.4pt" o:ole="">
            <v:imagedata r:id="rId9" o:title=""/>
          </v:shape>
          <w:control r:id="rId449" w:name="DefaultOcxName1831" w:shapeid="_x0000_i3186"/>
        </w:object>
      </w:r>
      <w:r w:rsidRPr="00A2429E">
        <w:rPr>
          <w:rFonts w:asciiTheme="minorHAnsi" w:hAnsiTheme="minorHAnsi"/>
        </w:rPr>
        <w:t xml:space="preserve">několikrát měsíčně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89" type="#_x0000_t75" style="width:20.1pt;height:18.4pt" o:ole="">
            <v:imagedata r:id="rId9" o:title=""/>
          </v:shape>
          <w:control r:id="rId450" w:name="DefaultOcxName1931" w:shapeid="_x0000_i3189"/>
        </w:object>
      </w:r>
      <w:r w:rsidRPr="00A2429E">
        <w:rPr>
          <w:rFonts w:asciiTheme="minorHAnsi" w:hAnsiTheme="minorHAnsi"/>
        </w:rPr>
        <w:t xml:space="preserve">několikrát za čtvrtletí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92" type="#_x0000_t75" style="width:20.1pt;height:18.4pt" o:ole="">
            <v:imagedata r:id="rId9" o:title=""/>
          </v:shape>
          <w:control r:id="rId451" w:name="DefaultOcxName203" w:shapeid="_x0000_i3192"/>
        </w:object>
      </w:r>
      <w:r w:rsidRPr="00A2429E">
        <w:rPr>
          <w:rFonts w:asciiTheme="minorHAnsi" w:hAnsiTheme="minorHAnsi"/>
        </w:rPr>
        <w:t xml:space="preserve">méně často </w:t>
      </w:r>
    </w:p>
    <w:p w:rsidR="00A2429E" w:rsidRPr="00A2429E" w:rsidRDefault="00A2429E" w:rsidP="00A2429E">
      <w:pPr>
        <w:rPr>
          <w:rFonts w:asciiTheme="minorHAnsi" w:hAnsiTheme="minorHAnsi"/>
        </w:rPr>
      </w:pPr>
    </w:p>
    <w:p w:rsidR="00A2429E" w:rsidRPr="00A2429E" w:rsidRDefault="00A2429E" w:rsidP="008F1652">
      <w:pPr>
        <w:pStyle w:val="Nadpis4"/>
        <w:numPr>
          <w:ilvl w:val="0"/>
          <w:numId w:val="2"/>
        </w:numPr>
        <w:spacing w:before="0" w:after="240"/>
        <w:ind w:left="499" w:hanging="357"/>
        <w:rPr>
          <w:rFonts w:asciiTheme="minorHAnsi" w:hAnsiTheme="minorHAnsi"/>
        </w:rPr>
      </w:pPr>
      <w:r w:rsidRPr="00A2429E">
        <w:rPr>
          <w:rStyle w:val="user-generated"/>
          <w:rFonts w:asciiTheme="minorHAnsi" w:hAnsiTheme="minorHAnsi"/>
        </w:rPr>
        <w:t>V jakém typu organizace pracujete?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95" type="#_x0000_t75" style="width:20.1pt;height:18.4pt" o:ole="">
            <v:imagedata r:id="rId9" o:title=""/>
          </v:shape>
          <w:control r:id="rId452" w:name="DefaultOcxName215" w:shapeid="_x0000_i3195"/>
        </w:object>
      </w:r>
      <w:r w:rsidRPr="00A2429E">
        <w:rPr>
          <w:rFonts w:asciiTheme="minorHAnsi" w:hAnsiTheme="minorHAnsi"/>
        </w:rPr>
        <w:t xml:space="preserve">nestátní nezisková organizace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198" type="#_x0000_t75" style="width:20.1pt;height:18.4pt" o:ole="">
            <v:imagedata r:id="rId9" o:title=""/>
          </v:shape>
          <w:control r:id="rId453" w:name="DefaultOcxName223" w:shapeid="_x0000_i3198"/>
        </w:object>
      </w:r>
      <w:r w:rsidRPr="00A2429E">
        <w:rPr>
          <w:rFonts w:asciiTheme="minorHAnsi" w:hAnsiTheme="minorHAnsi"/>
        </w:rPr>
        <w:t xml:space="preserve">podnikatelský subjekt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201" type="#_x0000_t75" style="width:20.1pt;height:18.4pt" o:ole="">
            <v:imagedata r:id="rId9" o:title=""/>
          </v:shape>
          <w:control r:id="rId454" w:name="DefaultOcxName233" w:shapeid="_x0000_i3201"/>
        </w:object>
      </w:r>
      <w:r w:rsidRPr="00A2429E">
        <w:rPr>
          <w:rFonts w:asciiTheme="minorHAnsi" w:hAnsiTheme="minorHAnsi"/>
        </w:rPr>
        <w:t xml:space="preserve">poradenská společnost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204" type="#_x0000_t75" style="width:20.1pt;height:18.4pt" o:ole="">
            <v:imagedata r:id="rId9" o:title=""/>
          </v:shape>
          <w:control r:id="rId455" w:name="DefaultOcxName243" w:shapeid="_x0000_i3204"/>
        </w:object>
      </w:r>
      <w:r w:rsidRPr="00A2429E">
        <w:rPr>
          <w:rFonts w:asciiTheme="minorHAnsi" w:hAnsiTheme="minorHAnsi"/>
        </w:rPr>
        <w:t xml:space="preserve">veřejný sektor </w:t>
      </w:r>
    </w:p>
    <w:p w:rsidR="00A2429E" w:rsidRPr="00A2429E" w:rsidRDefault="00A2429E" w:rsidP="00A2429E">
      <w:pPr>
        <w:tabs>
          <w:tab w:val="left" w:pos="2311"/>
        </w:tabs>
        <w:rPr>
          <w:rFonts w:asciiTheme="minorHAnsi" w:hAnsiTheme="minorHAnsi"/>
        </w:rPr>
      </w:pPr>
      <w:r w:rsidRPr="00A2429E">
        <w:rPr>
          <w:rFonts w:eastAsiaTheme="minorHAnsi"/>
          <w:lang w:eastAsia="en-US"/>
        </w:rPr>
        <w:object w:dxaOrig="225" w:dyaOrig="225">
          <v:shape id="_x0000_i3207" type="#_x0000_t75" style="width:20.1pt;height:18.4pt" o:ole="">
            <v:imagedata r:id="rId9" o:title=""/>
          </v:shape>
          <w:control r:id="rId456" w:name="DefaultOcxName263" w:shapeid="_x0000_i3207"/>
        </w:object>
      </w:r>
      <w:r w:rsidRPr="00A2429E">
        <w:rPr>
          <w:rFonts w:asciiTheme="minorHAnsi" w:hAnsiTheme="minorHAnsi"/>
        </w:rPr>
        <w:t xml:space="preserve">jiné (vypište): </w:t>
      </w:r>
      <w:r w:rsidRPr="00A2429E">
        <w:rPr>
          <w:rFonts w:eastAsiaTheme="minorHAnsi"/>
          <w:lang w:eastAsia="en-US"/>
        </w:rPr>
        <w:object w:dxaOrig="225" w:dyaOrig="225">
          <v:shape id="_x0000_i3211" type="#_x0000_t75" style="width:198.4pt;height:18.4pt" o:ole="">
            <v:imagedata r:id="rId268" o:title=""/>
          </v:shape>
          <w:control r:id="rId457" w:name="DefaultOcxName273" w:shapeid="_x0000_i3211"/>
        </w:object>
      </w:r>
    </w:p>
    <w:p w:rsidR="00A2429E" w:rsidRDefault="00A2429E" w:rsidP="00CC1189"/>
    <w:p w:rsidR="00A2429E" w:rsidRDefault="00A2429E" w:rsidP="00CC1189"/>
    <w:p w:rsidR="00126AA8" w:rsidRDefault="00126AA8">
      <w:pPr>
        <w:spacing w:before="0" w:after="200" w:line="276" w:lineRule="auto"/>
      </w:pPr>
      <w:r>
        <w:br w:type="page"/>
      </w:r>
    </w:p>
    <w:p w:rsidR="00590425" w:rsidRDefault="00590425" w:rsidP="00590425">
      <w:pPr>
        <w:pStyle w:val="Nadpis2"/>
        <w:numPr>
          <w:ilvl w:val="0"/>
          <w:numId w:val="0"/>
        </w:numPr>
        <w:ind w:left="792"/>
      </w:pPr>
      <w:bookmarkStart w:id="3" w:name="_Toc437983931"/>
    </w:p>
    <w:p w:rsidR="00CC1189" w:rsidRDefault="00CC1189" w:rsidP="00590425">
      <w:pPr>
        <w:pStyle w:val="Nadpis2"/>
      </w:pPr>
      <w:r>
        <w:t>Dotazníkové šetření C – Hodnocení činnosti pracovních skupin</w:t>
      </w:r>
      <w:bookmarkEnd w:id="3"/>
    </w:p>
    <w:p w:rsidR="00CC1189" w:rsidRDefault="00CC1189" w:rsidP="00CC1189"/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1. Jaké pracovní skupiny pro programové období 2014-2020 jste členem (či náhradníkem za člena)? </w:t>
      </w:r>
      <w:r w:rsidRPr="00126AA8">
        <w:rPr>
          <w:rStyle w:val="question-number"/>
          <w:rFonts w:asciiTheme="minorHAnsi" w:hAnsiTheme="minorHAnsi" w:cstheme="minorHAnsi"/>
        </w:rPr>
        <w:br/>
      </w:r>
      <w:r w:rsidRPr="00126AA8">
        <w:rPr>
          <w:rStyle w:val="question-number"/>
          <w:rFonts w:asciiTheme="minorHAnsi" w:hAnsiTheme="minorHAnsi" w:cstheme="minorHAnsi"/>
          <w:b w:val="0"/>
          <w:color w:val="7F7F7F" w:themeColor="text1" w:themeTint="80"/>
        </w:rPr>
        <w:t xml:space="preserve">(Můžete označit více možností)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13" type="#_x0000_t75" style="width:20.1pt;height:18.4pt" o:ole="">
            <v:imagedata r:id="rId22" o:title=""/>
          </v:shape>
          <w:control r:id="rId458" w:name="DefaultOcxName1524" w:shapeid="_x0000_i3213"/>
        </w:object>
      </w:r>
      <w:r w:rsidRPr="00126AA8">
        <w:rPr>
          <w:rFonts w:asciiTheme="minorHAnsi" w:hAnsiTheme="minorHAnsi" w:cstheme="minorHAnsi"/>
        </w:rPr>
        <w:t>Monitorovací výbor OPTP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16" type="#_x0000_t75" style="width:20.1pt;height:18.4pt" o:ole="">
            <v:imagedata r:id="rId22" o:title=""/>
          </v:shape>
          <w:control r:id="rId459" w:name="DefaultOcxName146" w:shapeid="_x0000_i3216"/>
        </w:object>
      </w:r>
      <w:r w:rsidRPr="00126AA8">
        <w:rPr>
          <w:rFonts w:asciiTheme="minorHAnsi" w:hAnsiTheme="minorHAnsi" w:cstheme="minorHAnsi"/>
        </w:rPr>
        <w:t>P-Rada (Rada pro ESIF na pracovní úrovni)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19" type="#_x0000_t75" style="width:20.1pt;height:18.4pt" o:ole="">
            <v:imagedata r:id="rId22" o:title=""/>
          </v:shape>
          <w:control r:id="rId460" w:name="DefaultOcxName221" w:shapeid="_x0000_i3219"/>
        </w:object>
      </w:r>
      <w:r w:rsidRPr="00126AA8">
        <w:rPr>
          <w:rFonts w:asciiTheme="minorHAnsi" w:hAnsiTheme="minorHAnsi" w:cstheme="minorHAnsi"/>
        </w:rPr>
        <w:t>PS NOK 2014-2020 (Pracovní skupina Národního orgánu pro koordinaci)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22" type="#_x0000_t75" style="width:20.1pt;height:18.4pt" o:ole="">
            <v:imagedata r:id="rId22" o:title=""/>
          </v:shape>
          <w:control r:id="rId461" w:name="DefaultOcxName3112" w:shapeid="_x0000_i3222"/>
        </w:object>
      </w:r>
      <w:r w:rsidRPr="00126AA8">
        <w:rPr>
          <w:rFonts w:asciiTheme="minorHAnsi" w:hAnsiTheme="minorHAnsi" w:cstheme="minorHAnsi"/>
        </w:rPr>
        <w:t>PSE NOK (Pracovní skupina pro evaluace NOK)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25" type="#_x0000_t75" style="width:20.1pt;height:18.4pt" o:ole="">
            <v:imagedata r:id="rId22" o:title=""/>
          </v:shape>
          <w:control r:id="rId462" w:name="DefaultOcxName5136" w:shapeid="_x0000_i3225"/>
        </w:object>
      </w:r>
      <w:r w:rsidRPr="00126AA8" w:rsidDel="001B2E44">
        <w:rPr>
          <w:rFonts w:asciiTheme="minorHAnsi" w:hAnsiTheme="minorHAnsi" w:cstheme="minorHAnsi"/>
        </w:rPr>
        <w:t xml:space="preserve">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28" type="#_x0000_t75" style="width:20.1pt;height:18.4pt" o:ole="">
            <v:imagedata r:id="rId22" o:title=""/>
          </v:shape>
          <w:control r:id="rId463" w:name="DefaultOcxName6121" w:shapeid="_x0000_i3228"/>
        </w:object>
      </w:r>
      <w:r w:rsidRPr="00126AA8">
        <w:rPr>
          <w:rFonts w:asciiTheme="minorHAnsi" w:hAnsiTheme="minorHAnsi" w:cstheme="minorHAnsi"/>
        </w:rPr>
        <w:t xml:space="preserve">PS Metodika (Pracovní skupina Metodika)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31" type="#_x0000_t75" style="width:20.1pt;height:18.4pt" o:ole="">
            <v:imagedata r:id="rId22" o:title=""/>
          </v:shape>
          <w:control r:id="rId464" w:name="DefaultOcxName51341" w:shapeid="_x0000_i3231"/>
        </w:object>
      </w:r>
      <w:r w:rsidRPr="00126AA8">
        <w:rPr>
          <w:rFonts w:asciiTheme="minorHAnsi" w:hAnsiTheme="minorHAnsi" w:cstheme="minorHAnsi"/>
        </w:rPr>
        <w:t>OS JMP (Oponentní skupina pro jednotné metodické prostředí)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34" type="#_x0000_t75" style="width:20.1pt;height:18.4pt" o:ole="">
            <v:imagedata r:id="rId22" o:title=""/>
          </v:shape>
          <w:control r:id="rId465" w:name="DefaultOcxName4111" w:shapeid="_x0000_i3234"/>
        </w:object>
      </w:r>
      <w:r w:rsidRPr="00126AA8">
        <w:rPr>
          <w:rFonts w:asciiTheme="minorHAnsi" w:hAnsiTheme="minorHAnsi" w:cstheme="minorHAnsi"/>
        </w:rPr>
        <w:t>PS MS2014+ (Pracovní skupina pro jednotný monitorovací systém 2014-2020)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37" type="#_x0000_t75" style="width:20.1pt;height:18.4pt" o:ole="">
            <v:imagedata r:id="rId22" o:title=""/>
          </v:shape>
          <w:control r:id="rId466" w:name="DefaultOcxName5134" w:shapeid="_x0000_i3237"/>
        </w:object>
      </w:r>
      <w:r w:rsidRPr="00126AA8">
        <w:rPr>
          <w:rFonts w:asciiTheme="minorHAnsi" w:hAnsiTheme="minorHAnsi" w:cstheme="minorHAnsi"/>
        </w:rPr>
        <w:t>PS LEGAL (Pracovní skupina pro legislativní změny)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40" type="#_x0000_t75" style="width:20.1pt;height:18.4pt" o:ole="">
            <v:imagedata r:id="rId22" o:title=""/>
          </v:shape>
          <w:control r:id="rId467" w:name="DefaultOcxName51311" w:shapeid="_x0000_i3240"/>
        </w:object>
      </w:r>
      <w:proofErr w:type="spellStart"/>
      <w:r w:rsidRPr="00126AA8">
        <w:rPr>
          <w:rFonts w:asciiTheme="minorHAnsi" w:hAnsiTheme="minorHAnsi" w:cstheme="minorHAnsi"/>
        </w:rPr>
        <w:t>PSAdKap</w:t>
      </w:r>
      <w:proofErr w:type="spellEnd"/>
      <w:r w:rsidRPr="00126AA8">
        <w:rPr>
          <w:rFonts w:asciiTheme="minorHAnsi" w:hAnsiTheme="minorHAnsi" w:cstheme="minorHAnsi"/>
        </w:rPr>
        <w:t xml:space="preserve"> (Pracovní skupina administrativní kapacita)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43" type="#_x0000_t75" style="width:20.1pt;height:18.4pt" o:ole="">
            <v:imagedata r:id="rId22" o:title=""/>
          </v:shape>
          <w:control r:id="rId468" w:name="DefaultOcxName5132" w:shapeid="_x0000_i3243"/>
        </w:object>
      </w:r>
      <w:r w:rsidRPr="00126AA8">
        <w:rPr>
          <w:rFonts w:asciiTheme="minorHAnsi" w:hAnsiTheme="minorHAnsi" w:cstheme="minorHAnsi"/>
        </w:rPr>
        <w:t>PS VP (Pracovní skupina k problematice veřejné podpory)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46" type="#_x0000_t75" style="width:20.1pt;height:18.4pt" o:ole="">
            <v:imagedata r:id="rId22" o:title=""/>
          </v:shape>
          <w:control r:id="rId469" w:name="DefaultOcxName5133" w:shapeid="_x0000_i3246"/>
        </w:object>
      </w:r>
      <w:r w:rsidRPr="00126AA8">
        <w:rPr>
          <w:rFonts w:asciiTheme="minorHAnsi" w:hAnsiTheme="minorHAnsi" w:cstheme="minorHAnsi"/>
        </w:rPr>
        <w:t>PS FN (Pracovní skupina k problematice finančních nástrojů)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49" type="#_x0000_t75" style="width:20.1pt;height:18.4pt" o:ole="">
            <v:imagedata r:id="rId22" o:title=""/>
          </v:shape>
          <w:control r:id="rId470" w:name="DefaultOcxName851" w:shapeid="_x0000_i3249"/>
        </w:object>
      </w:r>
      <w:r w:rsidRPr="00126AA8">
        <w:rPr>
          <w:rFonts w:asciiTheme="minorHAnsi" w:hAnsiTheme="minorHAnsi" w:cstheme="minorHAnsi"/>
        </w:rPr>
        <w:t>PS Publicita 2014 (Pracovní skupina pro informování a publicitu ESIF)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52" type="#_x0000_t75" style="width:20.1pt;height:18.4pt" o:ole="">
            <v:imagedata r:id="rId22" o:title=""/>
          </v:shape>
          <w:control r:id="rId471" w:name="DefaultOcxName5135" w:shapeid="_x0000_i3252"/>
        </w:object>
      </w:r>
      <w:r w:rsidRPr="00126AA8">
        <w:rPr>
          <w:rFonts w:asciiTheme="minorHAnsi" w:hAnsiTheme="minorHAnsi" w:cstheme="minorHAnsi"/>
        </w:rPr>
        <w:t>Národní stálá konference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2. Jaké z výše vybraných pracovních skupin pro programové období 2014-2020 se účastníte </w:t>
      </w:r>
      <w:r w:rsidRPr="00126AA8">
        <w:rPr>
          <w:rStyle w:val="question-number"/>
          <w:rFonts w:asciiTheme="minorHAnsi" w:hAnsiTheme="minorHAnsi" w:cstheme="minorHAnsi"/>
          <w:u w:val="single"/>
        </w:rPr>
        <w:t>nejčastěji</w:t>
      </w:r>
      <w:r w:rsidRPr="00126AA8">
        <w:rPr>
          <w:rStyle w:val="question-number"/>
          <w:rFonts w:asciiTheme="minorHAnsi" w:hAnsiTheme="minorHAnsi" w:cstheme="minorHAnsi"/>
        </w:rPr>
        <w:t xml:space="preserve">? </w:t>
      </w: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b w:val="0"/>
          <w:color w:val="7F7F7F" w:themeColor="text1" w:themeTint="80"/>
        </w:rPr>
        <w:t xml:space="preserve">(Označte pouze jednu možnost)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eastAsiaTheme="minorHAnsi" w:cstheme="minorHAnsi"/>
          <w:b/>
          <w:color w:val="FF0000"/>
          <w:lang w:eastAsia="en-US"/>
        </w:rPr>
        <w:object w:dxaOrig="225" w:dyaOrig="225">
          <v:shape id="_x0000_i3255" type="#_x0000_t75" style="width:20.1pt;height:18.4pt" o:ole="">
            <v:imagedata r:id="rId9" o:title=""/>
          </v:shape>
          <w:control r:id="rId472" w:name="DefaultOcxName24114" w:shapeid="_x0000_i3255"/>
        </w:object>
      </w:r>
      <w:r w:rsidRPr="00126AA8">
        <w:rPr>
          <w:rFonts w:asciiTheme="minorHAnsi" w:hAnsiTheme="minorHAnsi"/>
        </w:rPr>
        <w:t>Monitorovací výbor OPTP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58" type="#_x0000_t75" style="width:20.1pt;height:18.4pt" o:ole="">
            <v:imagedata r:id="rId9" o:title=""/>
          </v:shape>
          <w:control r:id="rId473" w:name="DefaultOcxName2412" w:shapeid="_x0000_i3258"/>
        </w:object>
      </w:r>
      <w:r w:rsidRPr="00126AA8">
        <w:rPr>
          <w:rFonts w:asciiTheme="minorHAnsi" w:hAnsiTheme="minorHAnsi"/>
        </w:rPr>
        <w:t>P-Rada (Rada pro ESIF na pracovní úrovni)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61" type="#_x0000_t75" style="width:20.1pt;height:18.4pt" o:ole="">
            <v:imagedata r:id="rId9" o:title=""/>
          </v:shape>
          <w:control r:id="rId474" w:name="DefaultOcxName2413" w:shapeid="_x0000_i3261"/>
        </w:object>
      </w:r>
      <w:r w:rsidRPr="00126AA8">
        <w:rPr>
          <w:rFonts w:asciiTheme="minorHAnsi" w:hAnsiTheme="minorHAnsi"/>
        </w:rPr>
        <w:t>PS NOK 2014-2020 (Pracovní skupina Národního orgánu pro koordinaci)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64" type="#_x0000_t75" style="width:20.1pt;height:18.4pt" o:ole="">
            <v:imagedata r:id="rId9" o:title=""/>
          </v:shape>
          <w:control r:id="rId475" w:name="DefaultOcxName2414" w:shapeid="_x0000_i3264"/>
        </w:object>
      </w:r>
      <w:r w:rsidRPr="00126AA8">
        <w:rPr>
          <w:rFonts w:asciiTheme="minorHAnsi" w:hAnsiTheme="minorHAnsi"/>
        </w:rPr>
        <w:t>PSE NOK (Pracovní skupina pro evaluace NOK)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67" type="#_x0000_t75" style="width:20.1pt;height:18.4pt" o:ole="">
            <v:imagedata r:id="rId9" o:title=""/>
          </v:shape>
          <w:control r:id="rId476" w:name="DefaultOcxName2415" w:shapeid="_x0000_i3267"/>
        </w:object>
      </w:r>
      <w:r w:rsidRPr="00126AA8" w:rsidDel="001B2E44">
        <w:rPr>
          <w:rFonts w:asciiTheme="minorHAnsi" w:hAnsiTheme="minorHAnsi"/>
        </w:rPr>
        <w:t xml:space="preserve">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70" type="#_x0000_t75" style="width:20.1pt;height:18.4pt" o:ole="">
            <v:imagedata r:id="rId9" o:title=""/>
          </v:shape>
          <w:control r:id="rId477" w:name="DefaultOcxName2416" w:shapeid="_x0000_i3270"/>
        </w:object>
      </w:r>
      <w:r w:rsidRPr="00126AA8">
        <w:rPr>
          <w:rFonts w:asciiTheme="minorHAnsi" w:hAnsiTheme="minorHAnsi"/>
        </w:rPr>
        <w:t xml:space="preserve">PS Metodika (Pracovní skupina Metodika)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73" type="#_x0000_t75" style="width:20.1pt;height:18.4pt" o:ole="">
            <v:imagedata r:id="rId9" o:title=""/>
          </v:shape>
          <w:control r:id="rId478" w:name="DefaultOcxName2417" w:shapeid="_x0000_i3273"/>
        </w:object>
      </w:r>
      <w:r w:rsidRPr="00126AA8">
        <w:rPr>
          <w:rFonts w:asciiTheme="minorHAnsi" w:hAnsiTheme="minorHAnsi"/>
        </w:rPr>
        <w:t>OS JMP (Oponentní skupina pro jednotné metodické prostředí)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76" type="#_x0000_t75" style="width:20.1pt;height:18.4pt" o:ole="">
            <v:imagedata r:id="rId9" o:title=""/>
          </v:shape>
          <w:control r:id="rId479" w:name="DefaultOcxName2411" w:shapeid="_x0000_i3276"/>
        </w:object>
      </w:r>
      <w:r w:rsidRPr="00126AA8">
        <w:rPr>
          <w:rFonts w:asciiTheme="minorHAnsi" w:hAnsiTheme="minorHAnsi"/>
        </w:rPr>
        <w:t>PS MS2014+ (Pracovní skupina pro jednotný monitorovací systém 2014-2020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279" type="#_x0000_t75" style="width:20.1pt;height:18.4pt" o:ole="">
            <v:imagedata r:id="rId9" o:title=""/>
          </v:shape>
          <w:control r:id="rId480" w:name="DefaultOcxName2418" w:shapeid="_x0000_i3279"/>
        </w:object>
      </w:r>
      <w:r w:rsidRPr="00126AA8">
        <w:rPr>
          <w:rFonts w:asciiTheme="minorHAnsi" w:hAnsiTheme="minorHAnsi"/>
        </w:rPr>
        <w:t>PS LEGAL (Pracovní skupina pro legislativní změny)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82" type="#_x0000_t75" style="width:20.1pt;height:18.4pt" o:ole="">
            <v:imagedata r:id="rId9" o:title=""/>
          </v:shape>
          <w:control r:id="rId481" w:name="DefaultOcxName2419" w:shapeid="_x0000_i3282"/>
        </w:object>
      </w:r>
      <w:r w:rsidRPr="00126AA8">
        <w:rPr>
          <w:rFonts w:asciiTheme="minorHAnsi" w:hAnsiTheme="minorHAnsi"/>
        </w:rPr>
        <w:t xml:space="preserve">PS </w:t>
      </w:r>
      <w:proofErr w:type="spellStart"/>
      <w:r w:rsidRPr="00126AA8">
        <w:rPr>
          <w:rFonts w:asciiTheme="minorHAnsi" w:hAnsiTheme="minorHAnsi"/>
        </w:rPr>
        <w:t>AdKap</w:t>
      </w:r>
      <w:proofErr w:type="spellEnd"/>
      <w:r w:rsidRPr="00126AA8">
        <w:rPr>
          <w:rFonts w:asciiTheme="minorHAnsi" w:hAnsiTheme="minorHAnsi"/>
        </w:rPr>
        <w:t xml:space="preserve"> (Pracovní skupina administrativní kapacita)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85" type="#_x0000_t75" style="width:20.1pt;height:18.4pt" o:ole="">
            <v:imagedata r:id="rId9" o:title=""/>
          </v:shape>
          <w:control r:id="rId482" w:name="DefaultOcxName24110" w:shapeid="_x0000_i3285"/>
        </w:object>
      </w:r>
      <w:r w:rsidRPr="00126AA8">
        <w:rPr>
          <w:rFonts w:asciiTheme="minorHAnsi" w:hAnsiTheme="minorHAnsi"/>
        </w:rPr>
        <w:t>PS VP (Pracovní skupina k problematice veřejné podpory)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88" type="#_x0000_t75" style="width:20.1pt;height:18.4pt" o:ole="">
            <v:imagedata r:id="rId9" o:title=""/>
          </v:shape>
          <w:control r:id="rId483" w:name="DefaultOcxName24111" w:shapeid="_x0000_i3288"/>
        </w:object>
      </w:r>
      <w:r w:rsidRPr="00126AA8">
        <w:rPr>
          <w:rFonts w:asciiTheme="minorHAnsi" w:hAnsiTheme="minorHAnsi"/>
        </w:rPr>
        <w:t>PS FN (Pracovní skupina k problematice finančních nástrojů)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91" type="#_x0000_t75" style="width:20.1pt;height:18.4pt" o:ole="">
            <v:imagedata r:id="rId9" o:title=""/>
          </v:shape>
          <w:control r:id="rId484" w:name="DefaultOcxName24112" w:shapeid="_x0000_i3291"/>
        </w:object>
      </w:r>
      <w:r w:rsidRPr="00126AA8">
        <w:rPr>
          <w:rFonts w:asciiTheme="minorHAnsi" w:hAnsiTheme="minorHAnsi"/>
        </w:rPr>
        <w:t>PS Publicita 2014 (Pracovní skupina pro informování a publicitu ESIF)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94" type="#_x0000_t75" style="width:20.1pt;height:18.4pt" o:ole="">
            <v:imagedata r:id="rId9" o:title=""/>
          </v:shape>
          <w:control r:id="rId485" w:name="DefaultOcxName24113" w:shapeid="_x0000_i3294"/>
        </w:object>
      </w:r>
      <w:r w:rsidRPr="00126AA8">
        <w:rPr>
          <w:rFonts w:asciiTheme="minorHAnsi" w:hAnsiTheme="minorHAnsi"/>
        </w:rPr>
        <w:t>Národní stálá konference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7F7F7F" w:themeColor="text1" w:themeTint="80"/>
        </w:rPr>
      </w:pPr>
      <w:r w:rsidRPr="00126AA8">
        <w:rPr>
          <w:rStyle w:val="question-number"/>
          <w:rFonts w:asciiTheme="minorHAnsi" w:hAnsiTheme="minorHAnsi" w:cstheme="minorHAnsi"/>
        </w:rPr>
        <w:t>Další otázky se týkají činnosti pracovní skupiny: XXXX YYYYY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 xml:space="preserve">(dle </w:t>
      </w:r>
      <w:proofErr w:type="spellStart"/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ot</w:t>
      </w:r>
      <w:proofErr w:type="spellEnd"/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. č. 1)</w:t>
      </w:r>
    </w:p>
    <w:p w:rsidR="00126AA8" w:rsidRPr="00126AA8" w:rsidRDefault="00126AA8" w:rsidP="00126AA8">
      <w:pPr>
        <w:pStyle w:val="Nadpis4"/>
        <w:rPr>
          <w:rFonts w:asciiTheme="minorHAnsi" w:hAnsiTheme="minorHAnsi" w:cstheme="minorHAnsi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(Otázky 3-14 budou zobrazeny a zodpovězeny pro každou označenou PS zvlášť)</w:t>
      </w:r>
      <w:r w:rsidRPr="00126AA8">
        <w:rPr>
          <w:rStyle w:val="question-number"/>
          <w:rFonts w:asciiTheme="minorHAnsi" w:hAnsiTheme="minorHAnsi" w:cstheme="minorHAnsi"/>
        </w:rPr>
        <w:br/>
      </w: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</w:rPr>
        <w:t>3. Kolika jednání této pracovní skupiny jste se za poslední rok zúčastnil/a?</w:t>
      </w: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(Vypište počet jednání)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298" type="#_x0000_t75" style="width:31pt;height:18.4pt" o:ole="">
            <v:imagedata r:id="rId486" o:title=""/>
          </v:shape>
          <w:control r:id="rId487" w:name="DefaultOcxName231" w:shapeid="_x0000_i3298"/>
        </w:objec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126AA8" w:rsidDel="00EA74C2" w:rsidRDefault="00126AA8" w:rsidP="00126AA8">
      <w:pPr>
        <w:pStyle w:val="Nadpis4"/>
        <w:rPr>
          <w:rStyle w:val="question-number"/>
          <w:rFonts w:asciiTheme="minorHAnsi" w:hAnsiTheme="minorHAnsi" w:cstheme="minorHAnsi"/>
          <w:b w:val="0"/>
          <w:bCs w:val="0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4. </w:t>
      </w:r>
      <w:r w:rsidRPr="00126AA8" w:rsidDel="00EA74C2">
        <w:rPr>
          <w:rStyle w:val="question-number"/>
          <w:rFonts w:asciiTheme="minorHAnsi" w:hAnsiTheme="minorHAnsi" w:cstheme="minorHAnsi"/>
        </w:rPr>
        <w:t>Jaké máte konkrétní připomínky a náměty k činnosti pracovní skupiny?</w:t>
      </w:r>
      <w:r w:rsidRPr="00126AA8" w:rsidDel="00EA74C2">
        <w:rPr>
          <w:rStyle w:val="question-number"/>
          <w:rFonts w:asciiTheme="minorHAnsi" w:hAnsiTheme="minorHAnsi" w:cstheme="minorHAnsi"/>
        </w:rPr>
        <w:br/>
        <w:t xml:space="preserve">(Vypište co nejpodrobněji)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pStyle w:val="Nadpis4"/>
        <w:rPr>
          <w:rFonts w:asciiTheme="minorHAnsi" w:hAnsiTheme="minorHAnsi" w:cstheme="minorHAnsi"/>
        </w:rPr>
      </w:pPr>
      <w:r w:rsidRPr="00126AA8" w:rsidDel="00EA74C2">
        <w:rPr>
          <w:rFonts w:eastAsia="Times New Roman" w:cstheme="minorHAnsi"/>
          <w:i w:val="0"/>
          <w:iCs w:val="0"/>
          <w:sz w:val="24"/>
          <w:szCs w:val="24"/>
        </w:rPr>
        <w:object w:dxaOrig="225" w:dyaOrig="225">
          <v:shape id="_x0000_i3301" type="#_x0000_t75" style="width:324pt;height:82.05pt" o:ole="">
            <v:imagedata r:id="rId41" o:title=""/>
          </v:shape>
          <w:control r:id="rId488" w:name="DefaultOcxName251" w:shapeid="_x0000_i3301"/>
        </w:object>
      </w:r>
    </w:p>
    <w:p w:rsidR="00126AA8" w:rsidRPr="00126AA8" w:rsidRDefault="00126AA8" w:rsidP="00126AA8">
      <w:pPr>
        <w:rPr>
          <w:rFonts w:asciiTheme="minorHAnsi" w:hAnsiTheme="minorHAnsi" w:cstheme="minorHAnsi"/>
          <w:b/>
          <w:bCs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 xml:space="preserve">5. Jak hodnotíte užitečnost této pracovní skupiny? </w:t>
      </w: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03" type="#_x0000_t75" style="width:20.1pt;height:18.4pt" o:ole="">
            <v:imagedata r:id="rId9" o:title=""/>
          </v:shape>
          <w:control r:id="rId489" w:name="DefaultOcxName41211" w:shapeid="_x0000_i3303"/>
        </w:object>
      </w:r>
      <w:r w:rsidRPr="00126AA8">
        <w:rPr>
          <w:rFonts w:asciiTheme="minorHAnsi" w:hAnsiTheme="minorHAnsi" w:cstheme="minorHAnsi"/>
        </w:rPr>
        <w:t>velmi užitečná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06" type="#_x0000_t75" style="width:20.1pt;height:18.4pt" o:ole="">
            <v:imagedata r:id="rId9" o:title=""/>
          </v:shape>
          <w:control r:id="rId490" w:name="DefaultOcxName41222" w:shapeid="_x0000_i3306"/>
        </w:object>
      </w:r>
      <w:r w:rsidRPr="00126AA8">
        <w:rPr>
          <w:rFonts w:asciiTheme="minorHAnsi" w:hAnsiTheme="minorHAnsi" w:cstheme="minorHAnsi"/>
        </w:rPr>
        <w:t>spíše užitečná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09" type="#_x0000_t75" style="width:20.1pt;height:18.4pt" o:ole="">
            <v:imagedata r:id="rId9" o:title=""/>
          </v:shape>
          <w:control r:id="rId491" w:name="DefaultOcxName41232" w:shapeid="_x0000_i3309"/>
        </w:object>
      </w:r>
      <w:r w:rsidRPr="00126AA8">
        <w:rPr>
          <w:rFonts w:asciiTheme="minorHAnsi" w:hAnsiTheme="minorHAnsi" w:cstheme="minorHAnsi"/>
        </w:rPr>
        <w:t>spíše neužitečná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12" type="#_x0000_t75" style="width:20.1pt;height:18.4pt" o:ole="">
            <v:imagedata r:id="rId9" o:title=""/>
          </v:shape>
          <w:control r:id="rId492" w:name="DefaultOcxName41242" w:shapeid="_x0000_i3312"/>
        </w:object>
      </w:r>
      <w:r w:rsidRPr="00126AA8">
        <w:rPr>
          <w:rFonts w:asciiTheme="minorHAnsi" w:hAnsiTheme="minorHAnsi" w:cstheme="minorHAnsi"/>
        </w:rPr>
        <w:t>zcela zbytečná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inorHAnsi"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  <w:t xml:space="preserve">6. Jak hodnotíte organizaci jednotlivých jednání? </w:t>
      </w: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15" type="#_x0000_t75" style="width:20.1pt;height:18.4pt" o:ole="">
            <v:imagedata r:id="rId9" o:title=""/>
          </v:shape>
          <w:control r:id="rId493" w:name="DefaultOcxName1102" w:shapeid="_x0000_i3315"/>
        </w:object>
      </w:r>
      <w:r w:rsidRPr="00126AA8">
        <w:rPr>
          <w:rFonts w:asciiTheme="minorHAnsi" w:hAnsiTheme="minorHAnsi" w:cstheme="minorHAnsi"/>
        </w:rPr>
        <w:t>velmi dobrá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18" type="#_x0000_t75" style="width:20.1pt;height:18.4pt" o:ole="">
            <v:imagedata r:id="rId9" o:title=""/>
          </v:shape>
          <w:control r:id="rId494" w:name="DefaultOcxName244" w:shapeid="_x0000_i3318"/>
        </w:object>
      </w:r>
      <w:r w:rsidRPr="00126AA8">
        <w:rPr>
          <w:rFonts w:asciiTheme="minorHAnsi" w:hAnsiTheme="minorHAnsi" w:cstheme="minorHAnsi"/>
        </w:rPr>
        <w:t xml:space="preserve">spíše dobrá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21" type="#_x0000_t75" style="width:20.1pt;height:18.4pt" o:ole="">
            <v:imagedata r:id="rId9" o:title=""/>
          </v:shape>
          <w:control r:id="rId495" w:name="DefaultOcxName315" w:shapeid="_x0000_i3321"/>
        </w:object>
      </w:r>
      <w:r w:rsidRPr="00126AA8">
        <w:rPr>
          <w:rFonts w:asciiTheme="minorHAnsi" w:hAnsiTheme="minorHAnsi" w:cstheme="minorHAnsi"/>
        </w:rPr>
        <w:t xml:space="preserve">spíše špatná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324" type="#_x0000_t75" style="width:20.1pt;height:18.4pt" o:ole="">
            <v:imagedata r:id="rId9" o:title=""/>
          </v:shape>
          <w:control r:id="rId496" w:name="DefaultOcxName4127" w:shapeid="_x0000_i3324"/>
        </w:object>
      </w:r>
      <w:r w:rsidRPr="00126AA8">
        <w:rPr>
          <w:rFonts w:asciiTheme="minorHAnsi" w:hAnsiTheme="minorHAnsi" w:cstheme="minorHAnsi"/>
        </w:rPr>
        <w:t xml:space="preserve">velmi špatná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  <w:b/>
          <w:i/>
          <w:color w:val="FF0000"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  <w:t>7. Jak hodnotíte odbornost partnerů / členů PS v této pracovní skupině?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26AA8" w:rsidRPr="00126AA8" w:rsidTr="004162BA">
        <w:trPr>
          <w:tblCellSpacing w:w="0" w:type="dxa"/>
        </w:trPr>
        <w:tc>
          <w:tcPr>
            <w:tcW w:w="5000" w:type="pct"/>
            <w:hideMark/>
          </w:tcPr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27" type="#_x0000_t75" style="width:20.1pt;height:18.4pt" o:ole="">
                  <v:imagedata r:id="rId9" o:title=""/>
                </v:shape>
                <w:control r:id="rId497" w:name="DefaultOcxName138" w:shapeid="_x0000_i3327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03D974E" wp14:editId="05E2882C">
                  <wp:extent cx="9525" cy="9525"/>
                  <wp:effectExtent l="0" t="0" r="0" b="0"/>
                  <wp:docPr id="39" name="Obrázek 3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velmi vysoká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30" type="#_x0000_t75" style="width:20.1pt;height:18.4pt" o:ole="">
                  <v:imagedata r:id="rId9" o:title=""/>
                </v:shape>
                <w:control r:id="rId499" w:name="DefaultOcxName139" w:shapeid="_x0000_i3330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E8EA49F" wp14:editId="214E6126">
                  <wp:extent cx="9525" cy="9525"/>
                  <wp:effectExtent l="0" t="0" r="0" b="0"/>
                  <wp:docPr id="38" name="Obrázek 3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spíše vysoká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33" type="#_x0000_t75" style="width:20.1pt;height:18.4pt" o:ole="">
                  <v:imagedata r:id="rId9" o:title=""/>
                </v:shape>
                <w:control r:id="rId500" w:name="DefaultOcxName140" w:shapeid="_x0000_i3333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F1AC2B" wp14:editId="1066E4C3">
                  <wp:extent cx="9525" cy="9525"/>
                  <wp:effectExtent l="0" t="0" r="0" b="0"/>
                  <wp:docPr id="37" name="Obrázek 3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spíše nízká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36" type="#_x0000_t75" style="width:20.1pt;height:18.4pt" o:ole="">
                  <v:imagedata r:id="rId9" o:title=""/>
                </v:shape>
                <w:control r:id="rId501" w:name="DefaultOcxName14111" w:shapeid="_x0000_i3336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62B8F9" wp14:editId="245F01C6">
                  <wp:extent cx="9525" cy="9525"/>
                  <wp:effectExtent l="0" t="0" r="0" b="0"/>
                  <wp:docPr id="36" name="Obrázek 3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velmi nízká</w:t>
            </w:r>
          </w:p>
          <w:p w:rsidR="00126AA8" w:rsidRPr="00126AA8" w:rsidRDefault="00126AA8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  <w:color w:val="FF0000"/>
        </w:rPr>
        <w:t xml:space="preserve">8. Jak hodnotíte subjekty, které řídí a zodpovídají za Vaši pracovní skupinu z hlediska jejich ochoty komunikovat?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39" type="#_x0000_t75" style="width:20.1pt;height:18.4pt" o:ole="">
            <v:imagedata r:id="rId9" o:title=""/>
          </v:shape>
          <w:control r:id="rId502" w:name="DefaultOcxName5111" w:shapeid="_x0000_i3339"/>
        </w:object>
      </w:r>
      <w:r w:rsidRPr="00126AA8">
        <w:rPr>
          <w:rFonts w:asciiTheme="minorHAnsi" w:hAnsiTheme="minorHAnsi" w:cstheme="minorHAnsi"/>
        </w:rPr>
        <w:t xml:space="preserve">velmi ochotní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42" type="#_x0000_t75" style="width:20.1pt;height:18.4pt" o:ole="">
            <v:imagedata r:id="rId9" o:title=""/>
          </v:shape>
          <w:control r:id="rId503" w:name="DefaultOcxName6111" w:shapeid="_x0000_i3342"/>
        </w:object>
      </w:r>
      <w:r w:rsidRPr="00126AA8">
        <w:rPr>
          <w:rFonts w:asciiTheme="minorHAnsi" w:hAnsiTheme="minorHAnsi" w:cstheme="minorHAnsi"/>
        </w:rPr>
        <w:t xml:space="preserve">spíše ochotní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45" type="#_x0000_t75" style="width:20.1pt;height:18.4pt" o:ole="">
            <v:imagedata r:id="rId9" o:title=""/>
          </v:shape>
          <w:control r:id="rId504" w:name="DefaultOcxName7111" w:shapeid="_x0000_i3345"/>
        </w:object>
      </w:r>
      <w:r w:rsidRPr="00126AA8">
        <w:rPr>
          <w:rFonts w:asciiTheme="minorHAnsi" w:hAnsiTheme="minorHAnsi" w:cstheme="minorHAnsi"/>
        </w:rPr>
        <w:t xml:space="preserve">spíše neochotní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48" type="#_x0000_t75" style="width:20.1pt;height:18.4pt" o:ole="">
            <v:imagedata r:id="rId9" o:title=""/>
          </v:shape>
          <w:control r:id="rId505" w:name="DefaultOcxName811" w:shapeid="_x0000_i3348"/>
        </w:object>
      </w:r>
      <w:r w:rsidRPr="00126AA8">
        <w:rPr>
          <w:rFonts w:asciiTheme="minorHAnsi" w:hAnsiTheme="minorHAnsi" w:cstheme="minorHAnsi"/>
        </w:rPr>
        <w:t xml:space="preserve">velmi neochotní 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81BD" w:themeColor="accent1"/>
        </w:rPr>
      </w:pPr>
    </w:p>
    <w:p w:rsidR="00126AA8" w:rsidRPr="00B22EF5" w:rsidRDefault="00126AA8" w:rsidP="00126AA8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</w:pPr>
      <w:r w:rsidRPr="00B22EF5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FF0000"/>
        </w:rPr>
        <w:t>9. Přicházejí partneři, se kterými spolupracujete, s užitečnými podněty a náměty k projednávanému tématu?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26AA8" w:rsidRPr="00126AA8" w:rsidTr="004162BA">
        <w:trPr>
          <w:tblCellSpacing w:w="0" w:type="dxa"/>
        </w:trPr>
        <w:tc>
          <w:tcPr>
            <w:tcW w:w="5000" w:type="pct"/>
            <w:hideMark/>
          </w:tcPr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51" type="#_x0000_t75" style="width:20.1pt;height:18.4pt" o:ole="">
                  <v:imagedata r:id="rId9" o:title=""/>
                </v:shape>
                <w:control r:id="rId506" w:name="DefaultOcxName1347" w:shapeid="_x0000_i3351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BD3D02F" wp14:editId="37E69150">
                  <wp:extent cx="9525" cy="9525"/>
                  <wp:effectExtent l="0" t="0" r="0" b="0"/>
                  <wp:docPr id="43" name="Obrázek 4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rozhodně ano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54" type="#_x0000_t75" style="width:20.1pt;height:18.4pt" o:ole="">
                  <v:imagedata r:id="rId9" o:title=""/>
                </v:shape>
                <w:control r:id="rId507" w:name="DefaultOcxName135" w:shapeid="_x0000_i3354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36175AB" wp14:editId="6CEBDF29">
                  <wp:extent cx="9525" cy="9525"/>
                  <wp:effectExtent l="0" t="0" r="0" b="0"/>
                  <wp:docPr id="42" name="Obrázek 4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spíše ano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 w:cs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57" type="#_x0000_t75" style="width:20.1pt;height:18.4pt" o:ole="">
                  <v:imagedata r:id="rId9" o:title=""/>
                </v:shape>
                <w:control r:id="rId508" w:name="DefaultOcxName136" w:shapeid="_x0000_i3357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FDD1105" wp14:editId="4EE2C0A9">
                  <wp:extent cx="9525" cy="9525"/>
                  <wp:effectExtent l="0" t="0" r="0" b="0"/>
                  <wp:docPr id="41" name="Obrázek 4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spíše ne</w:t>
            </w:r>
          </w:p>
          <w:p w:rsidR="00126AA8" w:rsidRPr="00126AA8" w:rsidRDefault="00126AA8" w:rsidP="004162BA">
            <w:pPr>
              <w:spacing w:after="0" w:line="240" w:lineRule="auto"/>
              <w:ind w:left="709"/>
              <w:rPr>
                <w:rFonts w:asciiTheme="minorHAnsi" w:hAnsiTheme="minorHAnsi"/>
              </w:rPr>
            </w:pPr>
            <w:r w:rsidRPr="00126AA8">
              <w:rPr>
                <w:rFonts w:cstheme="minorHAnsi"/>
                <w:lang w:eastAsia="en-US"/>
              </w:rPr>
              <w:object w:dxaOrig="225" w:dyaOrig="225">
                <v:shape id="_x0000_i3360" type="#_x0000_t75" style="width:20.1pt;height:18.4pt" o:ole="">
                  <v:imagedata r:id="rId9" o:title=""/>
                </v:shape>
                <w:control r:id="rId509" w:name="DefaultOcxName137" w:shapeid="_x0000_i3360"/>
              </w:object>
            </w:r>
            <w:r w:rsidRPr="00126A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C05F70C" wp14:editId="3BE37787">
                  <wp:extent cx="9525" cy="9525"/>
                  <wp:effectExtent l="0" t="0" r="0" b="0"/>
                  <wp:docPr id="40" name="Obrázek 4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6AA8">
              <w:rPr>
                <w:rFonts w:asciiTheme="minorHAnsi" w:hAnsiTheme="minorHAnsi" w:cstheme="minorHAnsi"/>
              </w:rPr>
              <w:t>rozhodně ne</w:t>
            </w:r>
          </w:p>
        </w:tc>
      </w:tr>
    </w:tbl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  <w:color w:val="FF0000"/>
        </w:rPr>
        <w:t xml:space="preserve">10. Řekl/a byste, že vznášet vlastní podněty ve Vaší pracovní skupině je: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63" type="#_x0000_t75" style="width:20.1pt;height:18.4pt" o:ole="">
            <v:imagedata r:id="rId9" o:title=""/>
          </v:shape>
          <w:control r:id="rId510" w:name="DefaultOcxName912" w:shapeid="_x0000_i3363"/>
        </w:object>
      </w:r>
      <w:r w:rsidRPr="00126AA8">
        <w:rPr>
          <w:rFonts w:asciiTheme="minorHAnsi" w:hAnsiTheme="minorHAnsi" w:cstheme="minorHAnsi"/>
        </w:rPr>
        <w:t xml:space="preserve">velmi snadné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66" type="#_x0000_t75" style="width:20.1pt;height:18.4pt" o:ole="">
            <v:imagedata r:id="rId9" o:title=""/>
          </v:shape>
          <w:control r:id="rId511" w:name="DefaultOcxName1012" w:shapeid="_x0000_i3366"/>
        </w:object>
      </w:r>
      <w:r w:rsidRPr="00126AA8">
        <w:rPr>
          <w:rFonts w:asciiTheme="minorHAnsi" w:hAnsiTheme="minorHAnsi" w:cstheme="minorHAnsi"/>
        </w:rPr>
        <w:t xml:space="preserve">spíše snadné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69" type="#_x0000_t75" style="width:20.1pt;height:18.4pt" o:ole="">
            <v:imagedata r:id="rId9" o:title=""/>
          </v:shape>
          <w:control r:id="rId512" w:name="DefaultOcxName1111" w:shapeid="_x0000_i3369"/>
        </w:object>
      </w:r>
      <w:r w:rsidRPr="00126AA8">
        <w:rPr>
          <w:rFonts w:asciiTheme="minorHAnsi" w:hAnsiTheme="minorHAnsi" w:cstheme="minorHAnsi"/>
        </w:rPr>
        <w:t xml:space="preserve">spíše obtížné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72" type="#_x0000_t75" style="width:20.1pt;height:18.4pt" o:ole="">
            <v:imagedata r:id="rId9" o:title=""/>
          </v:shape>
          <w:control r:id="rId513" w:name="DefaultOcxName1212" w:shapeid="_x0000_i3372"/>
        </w:object>
      </w:r>
      <w:r w:rsidRPr="00126AA8">
        <w:rPr>
          <w:rFonts w:asciiTheme="minorHAnsi" w:hAnsiTheme="minorHAnsi" w:cstheme="minorHAnsi"/>
        </w:rPr>
        <w:t xml:space="preserve">velmi obtížné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 w:cstheme="majorBidi"/>
          <w:b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 w:cstheme="majorBidi"/>
          <w:b/>
          <w:i/>
          <w:iCs/>
          <w:color w:val="4F81BD" w:themeColor="accent1"/>
        </w:rPr>
        <w:t xml:space="preserve">11. Jak hodnotíte svoji aktivitu během jednání této pracovní skupiny? Označte tvrzení, které nejlépe vystihuje Vaši aktivitu během jednání.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75" type="#_x0000_t75" style="width:20.1pt;height:18.4pt" o:ole="">
            <v:imagedata r:id="rId9" o:title=""/>
          </v:shape>
          <w:control r:id="rId514" w:name="DefaultOcxName12111" w:shapeid="_x0000_i3375"/>
        </w:object>
      </w:r>
      <w:r w:rsidRPr="00126AA8">
        <w:rPr>
          <w:rFonts w:asciiTheme="minorHAnsi" w:hAnsiTheme="minorHAnsi" w:cstheme="minorHAnsi"/>
        </w:rPr>
        <w:t>Jednání pracovní skupiny pro mě má spíše informativní charakter, do diskuze se zapojuji pouze, pokud jsem k tomu vyzván. Většinu času jsem spíše pasivní účastník.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378" type="#_x0000_t75" style="width:20.1pt;height:18.4pt" o:ole="">
            <v:imagedata r:id="rId9" o:title=""/>
          </v:shape>
          <w:control r:id="rId515" w:name="DefaultOcxName1213" w:shapeid="_x0000_i3378"/>
        </w:object>
      </w:r>
      <w:r w:rsidRPr="00126AA8">
        <w:rPr>
          <w:rFonts w:asciiTheme="minorHAnsi" w:hAnsiTheme="minorHAnsi" w:cstheme="minorHAnsi"/>
        </w:rPr>
        <w:t>Do diskuze se aktivně zapojuji, ale většinou nepřicházím s vlastními novými podněty. Spíše doplňuji názory ostatních členů skupiny.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81" type="#_x0000_t75" style="width:20.1pt;height:18.4pt" o:ole="">
            <v:imagedata r:id="rId9" o:title=""/>
          </v:shape>
          <w:control r:id="rId516" w:name="DefaultOcxName1215" w:shapeid="_x0000_i3381"/>
        </w:object>
      </w:r>
      <w:r w:rsidRPr="00126AA8">
        <w:rPr>
          <w:rFonts w:asciiTheme="minorHAnsi" w:hAnsiTheme="minorHAnsi" w:cstheme="minorHAnsi"/>
        </w:rPr>
        <w:t>Do diskuze se zapojuji pouze v případě, dotýká-li se problematika přímo mého tématu. V těchto případech přicházím s vlastními podněty a návrhy.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84" type="#_x0000_t75" style="width:20.1pt;height:18.4pt" o:ole="">
            <v:imagedata r:id="rId9" o:title=""/>
          </v:shape>
          <w:control r:id="rId517" w:name="DefaultOcxName1217" w:shapeid="_x0000_i3384"/>
        </w:object>
      </w:r>
      <w:r w:rsidRPr="00126AA8">
        <w:rPr>
          <w:rFonts w:asciiTheme="minorHAnsi" w:hAnsiTheme="minorHAnsi" w:cstheme="minorHAnsi"/>
        </w:rPr>
        <w:t>Využívám většiny příležitostí, kdy mohu vyjádřit svůj postoj a názor. V průběhu jednání jsem velmi aktivní.</w: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12. </w:t>
      </w:r>
      <w:r w:rsidRPr="00126AA8">
        <w:rPr>
          <w:rStyle w:val="question-number"/>
          <w:rFonts w:asciiTheme="minorHAnsi" w:hAnsiTheme="minorHAnsi" w:cstheme="minorHAnsi"/>
          <w:color w:val="FF0000"/>
        </w:rPr>
        <w:t xml:space="preserve">Informace, podklady a další materiály, které potřebujete k řádné činnosti v pracovní skupině, se k Vám dostávají: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color w:val="FF0000"/>
          <w:lang w:eastAsia="en-US"/>
        </w:rPr>
        <w:object w:dxaOrig="225" w:dyaOrig="225">
          <v:shape id="_x0000_i3387" type="#_x0000_t75" style="width:20.1pt;height:18.4pt" o:ole="">
            <v:imagedata r:id="rId9" o:title=""/>
          </v:shape>
          <w:control r:id="rId518" w:name="DefaultOcxName274" w:shapeid="_x0000_i3387"/>
        </w:object>
      </w:r>
      <w:r w:rsidRPr="00126AA8">
        <w:rPr>
          <w:rFonts w:asciiTheme="minorHAnsi" w:hAnsiTheme="minorHAnsi" w:cstheme="minorHAnsi"/>
        </w:rPr>
        <w:t xml:space="preserve">vždy s dostatečným časovým předstihem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90" type="#_x0000_t75" style="width:20.1pt;height:18.4pt" o:ole="">
            <v:imagedata r:id="rId9" o:title=""/>
          </v:shape>
          <w:control r:id="rId519" w:name="DefaultOcxName1122" w:shapeid="_x0000_i3390"/>
        </w:object>
      </w:r>
      <w:r w:rsidRPr="00126AA8">
        <w:rPr>
          <w:rFonts w:asciiTheme="minorHAnsi" w:hAnsiTheme="minorHAnsi" w:cstheme="minorHAnsi"/>
        </w:rPr>
        <w:t xml:space="preserve">většinou s dostatečným časovým předstihem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93" type="#_x0000_t75" style="width:20.1pt;height:18.4pt" o:ole="">
            <v:imagedata r:id="rId9" o:title=""/>
          </v:shape>
          <w:control r:id="rId520" w:name="DefaultOcxName264" w:shapeid="_x0000_i3393"/>
        </w:object>
      </w:r>
      <w:r w:rsidRPr="00126AA8">
        <w:rPr>
          <w:rFonts w:asciiTheme="minorHAnsi" w:hAnsiTheme="minorHAnsi" w:cstheme="minorHAnsi"/>
        </w:rPr>
        <w:t xml:space="preserve">často s nedostatečným časovým předstihem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96" type="#_x0000_t75" style="width:20.1pt;height:18.4pt" o:ole="">
            <v:imagedata r:id="rId9" o:title=""/>
          </v:shape>
          <w:control r:id="rId521" w:name="DefaultOcxName321" w:shapeid="_x0000_i3396"/>
        </w:object>
      </w:r>
      <w:r w:rsidRPr="00126AA8">
        <w:rPr>
          <w:rFonts w:asciiTheme="minorHAnsi" w:hAnsiTheme="minorHAnsi" w:cstheme="minorHAnsi"/>
        </w:rPr>
        <w:t>vždy s nedostatečným časovým předstihem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  <w:color w:val="FF0000"/>
        </w:rPr>
      </w:pP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  <w:t xml:space="preserve">13. Množství informací, podkladů a dalších materiálů, které potřebujete k činnosti v pracovní skupině je: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399" type="#_x0000_t75" style="width:20.1pt;height:18.4pt" o:ole="">
            <v:imagedata r:id="rId9" o:title=""/>
          </v:shape>
          <w:control r:id="rId522" w:name="DefaultOcxName422" w:shapeid="_x0000_i3399"/>
        </w:object>
      </w:r>
      <w:r w:rsidRPr="00126AA8">
        <w:rPr>
          <w:rFonts w:asciiTheme="minorHAnsi" w:hAnsiTheme="minorHAnsi" w:cstheme="minorHAnsi"/>
        </w:rPr>
        <w:t xml:space="preserve">vždy dostatečné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02" type="#_x0000_t75" style="width:20.1pt;height:18.4pt" o:ole="">
            <v:imagedata r:id="rId9" o:title=""/>
          </v:shape>
          <w:control r:id="rId523" w:name="DefaultOcxName52" w:shapeid="_x0000_i3402"/>
        </w:object>
      </w:r>
      <w:r w:rsidRPr="00126AA8">
        <w:rPr>
          <w:rFonts w:asciiTheme="minorHAnsi" w:hAnsiTheme="minorHAnsi" w:cstheme="minorHAnsi"/>
        </w:rPr>
        <w:t xml:space="preserve">většinou dostatečné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05" type="#_x0000_t75" style="width:20.1pt;height:18.4pt" o:ole="">
            <v:imagedata r:id="rId9" o:title=""/>
          </v:shape>
          <w:control r:id="rId524" w:name="DefaultOcxName62" w:shapeid="_x0000_i3405"/>
        </w:object>
      </w:r>
      <w:r w:rsidRPr="00126AA8">
        <w:rPr>
          <w:rFonts w:asciiTheme="minorHAnsi" w:hAnsiTheme="minorHAnsi" w:cstheme="minorHAnsi"/>
        </w:rPr>
        <w:t xml:space="preserve">většinou nedostatečné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08" type="#_x0000_t75" style="width:20.1pt;height:18.4pt" o:ole="">
            <v:imagedata r:id="rId9" o:title=""/>
          </v:shape>
          <w:control r:id="rId525" w:name="DefaultOcxName72" w:shapeid="_x0000_i3408"/>
        </w:object>
      </w:r>
      <w:r w:rsidRPr="00126AA8">
        <w:rPr>
          <w:rFonts w:asciiTheme="minorHAnsi" w:hAnsiTheme="minorHAnsi" w:cstheme="minorHAnsi"/>
        </w:rPr>
        <w:t xml:space="preserve">vždy nedostatečné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13a. Který typ informací, podkladů či dalších materiálů Vám konkrétně chybí?(Vypište co nejpodrobněji)</w:t>
      </w: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b w:val="0"/>
          <w:color w:val="7F7F7F" w:themeColor="text1" w:themeTint="80"/>
        </w:rPr>
        <w:t>(Pouze pro negativní odpovědi u předchozí otázky)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 xml:space="preserve"> – povinná otázka</w:t>
      </w:r>
      <w:r w:rsidRPr="00126AA8">
        <w:rPr>
          <w:rStyle w:val="question-number"/>
          <w:rFonts w:asciiTheme="minorHAnsi" w:hAnsiTheme="minorHAnsi" w:cstheme="minorHAnsi"/>
        </w:rPr>
        <w:br/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12" type="#_x0000_t75" style="width:324pt;height:71.15pt" o:ole="">
            <v:imagedata r:id="rId526" o:title=""/>
          </v:shape>
          <w:control r:id="rId527" w:name="DefaultOcxName822" w:shapeid="_x0000_i3412"/>
        </w:objec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  <w:color w:val="FF0000"/>
        </w:rPr>
      </w:pPr>
      <w:r w:rsidRPr="00126AA8">
        <w:rPr>
          <w:rStyle w:val="question-number"/>
          <w:rFonts w:asciiTheme="minorHAnsi" w:hAnsiTheme="minorHAnsi" w:cstheme="minorHAnsi"/>
          <w:color w:val="FF0000"/>
        </w:rPr>
        <w:t xml:space="preserve">14. Do jaké míry jste celkově spokojen/a s činností této pracovní skupiny?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14" type="#_x0000_t75" style="width:20.1pt;height:18.4pt" o:ole="">
            <v:imagedata r:id="rId9" o:title=""/>
          </v:shape>
          <w:control r:id="rId528" w:name="DefaultOcxName2011" w:shapeid="_x0000_i3414"/>
        </w:object>
      </w:r>
      <w:r w:rsidRPr="00126AA8">
        <w:rPr>
          <w:rFonts w:asciiTheme="minorHAnsi" w:hAnsiTheme="minorHAnsi" w:cstheme="minorHAnsi"/>
        </w:rPr>
        <w:t xml:space="preserve">velmi 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17" type="#_x0000_t75" style="width:20.1pt;height:18.4pt" o:ole="">
            <v:imagedata r:id="rId9" o:title=""/>
          </v:shape>
          <w:control r:id="rId529" w:name="DefaultOcxName2111" w:shapeid="_x0000_i3417"/>
        </w:object>
      </w:r>
      <w:r w:rsidRPr="00126AA8">
        <w:rPr>
          <w:rFonts w:asciiTheme="minorHAnsi" w:hAnsiTheme="minorHAnsi" w:cstheme="minorHAnsi"/>
        </w:rPr>
        <w:t xml:space="preserve">spíše 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20" type="#_x0000_t75" style="width:20.1pt;height:18.4pt" o:ole="">
            <v:imagedata r:id="rId9" o:title=""/>
          </v:shape>
          <w:control r:id="rId530" w:name="DefaultOcxName2211" w:shapeid="_x0000_i3420"/>
        </w:object>
      </w:r>
      <w:r w:rsidRPr="00126AA8">
        <w:rPr>
          <w:rFonts w:asciiTheme="minorHAnsi" w:hAnsiTheme="minorHAnsi" w:cstheme="minorHAnsi"/>
        </w:rPr>
        <w:t xml:space="preserve">spíše nespokojen/a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423" type="#_x0000_t75" style="width:20.1pt;height:18.4pt" o:ole="">
            <v:imagedata r:id="rId9" o:title=""/>
          </v:shape>
          <w:control r:id="rId531" w:name="DefaultOcxName2311" w:shapeid="_x0000_i3423"/>
        </w:object>
      </w:r>
      <w:r w:rsidRPr="00126AA8">
        <w:rPr>
          <w:rFonts w:asciiTheme="minorHAnsi" w:hAnsiTheme="minorHAnsi" w:cstheme="minorHAnsi"/>
        </w:rPr>
        <w:t xml:space="preserve">velmi nespokojen/a </w:t>
      </w:r>
    </w:p>
    <w:p w:rsidR="00126AA8" w:rsidRPr="00126AA8" w:rsidRDefault="00126AA8" w:rsidP="00126AA8">
      <w:pPr>
        <w:rPr>
          <w:rFonts w:asciiTheme="minorHAnsi" w:hAnsiTheme="minorHAnsi" w:cstheme="minorHAnsi"/>
          <w:b/>
          <w:sz w:val="24"/>
          <w:szCs w:val="24"/>
        </w:rPr>
      </w:pPr>
    </w:p>
    <w:p w:rsidR="00126AA8" w:rsidRPr="00126AA8" w:rsidRDefault="00126AA8" w:rsidP="00126AA8">
      <w:pPr>
        <w:rPr>
          <w:rFonts w:asciiTheme="minorHAnsi" w:hAnsiTheme="minorHAnsi" w:cstheme="minorHAnsi"/>
          <w:b/>
          <w:color w:val="4F81BD" w:themeColor="accent1"/>
          <w:sz w:val="28"/>
          <w:szCs w:val="28"/>
        </w:rPr>
      </w:pPr>
      <w:r w:rsidRPr="00126AA8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 xml:space="preserve">Hodnocení metodického prostředí 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4F6228" w:themeColor="accent3" w:themeShade="80"/>
        </w:rPr>
        <w:t>Nyní bychom se Vás rádi zeptali na Vaše vnímání a reflexi pravidel, která jsou pro implementaci ESI fondů v ČR uplatňována.</w:t>
      </w:r>
      <w:r w:rsidRPr="00126AA8">
        <w:rPr>
          <w:rStyle w:val="question-number"/>
          <w:rFonts w:asciiTheme="minorHAnsi" w:eastAsiaTheme="majorEastAsia" w:hAnsiTheme="minorHAnsi" w:cstheme="minorHAnsi"/>
          <w:i/>
          <w:iCs/>
          <w:color w:val="4F81BD" w:themeColor="accent1"/>
        </w:rPr>
        <w:br/>
      </w:r>
      <w:r w:rsidRPr="00126AA8">
        <w:rPr>
          <w:rStyle w:val="question-number"/>
          <w:rFonts w:asciiTheme="minorHAnsi" w:eastAsiaTheme="majorEastAsia" w:hAnsiTheme="minorHAnsi" w:cstheme="minorHAnsi"/>
          <w:i/>
          <w:iCs/>
          <w:color w:val="4F81BD" w:themeColor="accent1"/>
        </w:rPr>
        <w:br/>
      </w: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4F81BD" w:themeColor="accent1"/>
        </w:rPr>
        <w:t xml:space="preserve">15. </w:t>
      </w:r>
      <w:r w:rsidRPr="00126AA8">
        <w:rPr>
          <w:rStyle w:val="question-number"/>
          <w:rFonts w:asciiTheme="minorHAnsi" w:eastAsiaTheme="majorEastAsia" w:hAnsiTheme="minorHAnsi" w:cstheme="minorHAnsi"/>
          <w:b/>
          <w:i/>
          <w:iCs/>
          <w:color w:val="FF0000"/>
        </w:rPr>
        <w:t xml:space="preserve">Do jaké míry jste spokojen/a s úpravou pravidel na národní úrovni pro fungování ESI fondů?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26" type="#_x0000_t75" style="width:20.1pt;height:18.4pt" o:ole="">
            <v:imagedata r:id="rId9" o:title=""/>
          </v:shape>
          <w:control r:id="rId532" w:name="DefaultOcxName301" w:shapeid="_x0000_i3426"/>
        </w:object>
      </w:r>
      <w:r w:rsidRPr="00126AA8">
        <w:rPr>
          <w:rFonts w:asciiTheme="minorHAnsi" w:hAnsiTheme="minorHAnsi" w:cstheme="minorHAnsi"/>
        </w:rPr>
        <w:t xml:space="preserve">velmi 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29" type="#_x0000_t75" style="width:20.1pt;height:18.4pt" o:ole="">
            <v:imagedata r:id="rId9" o:title=""/>
          </v:shape>
          <w:control r:id="rId533" w:name="DefaultOcxName1151" w:shapeid="_x0000_i3429"/>
        </w:object>
      </w:r>
      <w:r w:rsidRPr="00126AA8">
        <w:rPr>
          <w:rFonts w:asciiTheme="minorHAnsi" w:hAnsiTheme="minorHAnsi" w:cstheme="minorHAnsi"/>
        </w:rPr>
        <w:t xml:space="preserve">spíše 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32" type="#_x0000_t75" style="width:20.1pt;height:18.4pt" o:ole="">
            <v:imagedata r:id="rId9" o:title=""/>
          </v:shape>
          <w:control r:id="rId534" w:name="DefaultOcxName2102" w:shapeid="_x0000_i3432"/>
        </w:object>
      </w:r>
      <w:r w:rsidRPr="00126AA8">
        <w:rPr>
          <w:rFonts w:asciiTheme="minorHAnsi" w:hAnsiTheme="minorHAnsi" w:cstheme="minorHAnsi"/>
        </w:rPr>
        <w:t xml:space="preserve">spíše nespokojen/a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35" type="#_x0000_t75" style="width:20.1pt;height:18.4pt" o:ole="">
            <v:imagedata r:id="rId9" o:title=""/>
          </v:shape>
          <w:control r:id="rId535" w:name="DefaultOcxName34" w:shapeid="_x0000_i3435"/>
        </w:object>
      </w:r>
      <w:r w:rsidRPr="00126AA8">
        <w:rPr>
          <w:rFonts w:asciiTheme="minorHAnsi" w:hAnsiTheme="minorHAnsi" w:cstheme="minorHAnsi"/>
        </w:rPr>
        <w:t xml:space="preserve">velmi nespokojen/a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15a. S čím konkrétně jste v případě úpravy pravidel na národní úrovni stanovených nad rámec EK  spokojen/a?(Vypište co nejpodrobněji)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 xml:space="preserve">(Pouze pro pozitivní odpověď 1 u předchozí otázky)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39" type="#_x0000_t75" style="width:324pt;height:71.15pt" o:ole="">
            <v:imagedata r:id="rId526" o:title=""/>
          </v:shape>
          <w:control r:id="rId536" w:name="DefaultOcxName442" w:shapeid="_x0000_i3439"/>
        </w:objec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15b. S čím konkrétně jste v případě úpravy pravidel na národní úrovni stanovených nad rámec EK nespokojen/a?(Vypište co nejpodrobněji)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 xml:space="preserve">(Pouze pro negativní odpovědi 2, 3 a 4 u předchozí otázky)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42" type="#_x0000_t75" style="width:324pt;height:71.15pt" o:ole="">
            <v:imagedata r:id="rId526" o:title=""/>
          </v:shape>
          <w:control r:id="rId537" w:name="DefaultOcxName54" w:shapeid="_x0000_i3442"/>
        </w:objec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16. Je sjednocování pravidel a postupů na centrální úrovni přínosné z hlediska činnosti ŘO? 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Cs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44" type="#_x0000_t75" style="width:20.1pt;height:18.4pt" o:ole="">
            <v:imagedata r:id="rId9" o:title=""/>
          </v:shape>
          <w:control r:id="rId538" w:name="DefaultOcxName13411" w:shapeid="_x0000_i3444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206D4CBD" wp14:editId="1C25A835">
            <wp:extent cx="9525" cy="9525"/>
            <wp:effectExtent l="0" t="0" r="0" b="0"/>
            <wp:docPr id="5" name="Obrázek 5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47" type="#_x0000_t75" style="width:20.1pt;height:18.4pt" o:ole="">
            <v:imagedata r:id="rId9" o:title=""/>
          </v:shape>
          <w:control r:id="rId539" w:name="DefaultOcxName1351" w:shapeid="_x0000_i3447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6BB2BFE9" wp14:editId="43793280">
            <wp:extent cx="9525" cy="9525"/>
            <wp:effectExtent l="0" t="0" r="0" b="0"/>
            <wp:docPr id="6" name="Obrázek 6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50" type="#_x0000_t75" style="width:20.1pt;height:18.4pt" o:ole="">
            <v:imagedata r:id="rId9" o:title=""/>
          </v:shape>
          <w:control r:id="rId540" w:name="DefaultOcxName1361" w:shapeid="_x0000_i3450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1B931EB6" wp14:editId="760DE728">
            <wp:extent cx="9525" cy="9525"/>
            <wp:effectExtent l="0" t="0" r="0" b="0"/>
            <wp:docPr id="7" name="Obrázek 7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53" type="#_x0000_t75" style="width:20.1pt;height:18.4pt" o:ole="">
            <v:imagedata r:id="rId9" o:title=""/>
          </v:shape>
          <w:control r:id="rId541" w:name="DefaultOcxName1371" w:shapeid="_x0000_i3453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E69EED5" wp14:editId="10FC1A41">
            <wp:extent cx="9525" cy="9525"/>
            <wp:effectExtent l="0" t="0" r="0" b="0"/>
            <wp:docPr id="8" name="Obrázek 8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 xml:space="preserve">rozhodně ne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17. Je sjednocování pravidel a postupů na centrální úrovni přínosné z hlediska administrativní zátěže kladené na žadatele/příjemce?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56" type="#_x0000_t75" style="width:20.1pt;height:18.4pt" o:ole="">
            <v:imagedata r:id="rId9" o:title=""/>
          </v:shape>
          <w:control r:id="rId542" w:name="DefaultOcxName13421" w:shapeid="_x0000_i3456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3287DDEC" wp14:editId="215963F4">
            <wp:extent cx="9525" cy="9525"/>
            <wp:effectExtent l="0" t="0" r="0" b="0"/>
            <wp:docPr id="9" name="Obrázek 9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59" type="#_x0000_t75" style="width:20.1pt;height:18.4pt" o:ole="">
            <v:imagedata r:id="rId9" o:title=""/>
          </v:shape>
          <w:control r:id="rId543" w:name="DefaultOcxName1352" w:shapeid="_x0000_i3459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7D5C4A79" wp14:editId="58A2050F">
            <wp:extent cx="9525" cy="9525"/>
            <wp:effectExtent l="0" t="0" r="0" b="0"/>
            <wp:docPr id="10" name="Obrázek 10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62" type="#_x0000_t75" style="width:20.1pt;height:18.4pt" o:ole="">
            <v:imagedata r:id="rId9" o:title=""/>
          </v:shape>
          <w:control r:id="rId544" w:name="DefaultOcxName1362" w:shapeid="_x0000_i3462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5AA8E917" wp14:editId="1D02ECA0">
            <wp:extent cx="9525" cy="9525"/>
            <wp:effectExtent l="0" t="0" r="0" b="0"/>
            <wp:docPr id="11" name="Obrázek 11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65" type="#_x0000_t75" style="width:20.1pt;height:18.4pt" o:ole="">
            <v:imagedata r:id="rId9" o:title=""/>
          </v:shape>
          <w:control r:id="rId545" w:name="DefaultOcxName1372" w:shapeid="_x0000_i3465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143C84BA" wp14:editId="70BC9BCC">
            <wp:extent cx="9525" cy="9525"/>
            <wp:effectExtent l="0" t="0" r="0" b="0"/>
            <wp:docPr id="12" name="Obrázek 12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18. Popište výhody/nevýhody sjednocování pravidel a postupů na národní úrovni. (Vypište co nejpodrobněji)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69" type="#_x0000_t75" style="width:324pt;height:71.15pt" o:ole="">
            <v:imagedata r:id="rId526" o:title=""/>
          </v:shape>
          <w:control r:id="rId546" w:name="DefaultOcxName5422" w:shapeid="_x0000_i3469"/>
        </w:object>
      </w:r>
    </w:p>
    <w:p w:rsidR="00126AA8" w:rsidRPr="00126AA8" w:rsidRDefault="00126AA8" w:rsidP="00126AA8">
      <w:pPr>
        <w:rPr>
          <w:rStyle w:val="qlabel"/>
          <w:rFonts w:asciiTheme="minorHAnsi" w:eastAsiaTheme="majorEastAsia" w:hAnsiTheme="minorHAnsi"/>
        </w:rPr>
      </w:pPr>
    </w:p>
    <w:p w:rsidR="00126AA8" w:rsidRPr="00126AA8" w:rsidRDefault="00126AA8" w:rsidP="00126AA8">
      <w:pPr>
        <w:spacing w:after="0"/>
        <w:rPr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19. Je sjednocení procesů z více informačních systémů do jednotného monitorovacího systému přínosné z hlediska činností ŘO?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71" type="#_x0000_t75" style="width:20.1pt;height:18.4pt" o:ole="">
            <v:imagedata r:id="rId9" o:title=""/>
          </v:shape>
          <w:control r:id="rId547" w:name="DefaultOcxName1343" w:shapeid="_x0000_i3471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EB1E536" wp14:editId="59B30515">
            <wp:extent cx="9525" cy="9525"/>
            <wp:effectExtent l="0" t="0" r="0" b="0"/>
            <wp:docPr id="17" name="Obrázek 17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74" type="#_x0000_t75" style="width:20.1pt;height:18.4pt" o:ole="">
            <v:imagedata r:id="rId9" o:title=""/>
          </v:shape>
          <w:control r:id="rId548" w:name="DefaultOcxName1353" w:shapeid="_x0000_i3474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43D6E6DF" wp14:editId="2663D699">
            <wp:extent cx="9525" cy="9525"/>
            <wp:effectExtent l="0" t="0" r="0" b="0"/>
            <wp:docPr id="18" name="Obrázek 18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77" type="#_x0000_t75" style="width:20.1pt;height:18.4pt" o:ole="">
            <v:imagedata r:id="rId9" o:title=""/>
          </v:shape>
          <w:control r:id="rId549" w:name="DefaultOcxName1363" w:shapeid="_x0000_i3477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5F2C8066" wp14:editId="4946BA92">
            <wp:extent cx="9525" cy="9525"/>
            <wp:effectExtent l="0" t="0" r="0" b="0"/>
            <wp:docPr id="19" name="Obrázek 19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80" type="#_x0000_t75" style="width:20.1pt;height:18.4pt" o:ole="">
            <v:imagedata r:id="rId9" o:title=""/>
          </v:shape>
          <w:control r:id="rId550" w:name="DefaultOcxName1373" w:shapeid="_x0000_i3480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397053FF" wp14:editId="25533920">
            <wp:extent cx="9525" cy="9525"/>
            <wp:effectExtent l="0" t="0" r="0" b="0"/>
            <wp:docPr id="20" name="Obrázek 20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/>
        </w:rPr>
        <w:t xml:space="preserve">20. Je sjednocení více různých informačních systémů do Jednotného monitorovacího systému </w:t>
      </w:r>
      <w:r w:rsidRPr="00126AA8">
        <w:rPr>
          <w:rStyle w:val="question-number"/>
          <w:rFonts w:asciiTheme="minorHAnsi" w:hAnsiTheme="minorHAnsi" w:cstheme="minorHAnsi"/>
        </w:rPr>
        <w:t>přínosné</w:t>
      </w:r>
      <w:r w:rsidRPr="00126AA8">
        <w:rPr>
          <w:rStyle w:val="question-number"/>
          <w:rFonts w:asciiTheme="minorHAnsi" w:hAnsiTheme="minorHAnsi"/>
        </w:rPr>
        <w:t xml:space="preserve"> z hlediska </w:t>
      </w:r>
      <w:r w:rsidRPr="00126AA8">
        <w:rPr>
          <w:rStyle w:val="question-number"/>
          <w:rFonts w:asciiTheme="minorHAnsi" w:hAnsiTheme="minorHAnsi" w:cstheme="minorHAnsi"/>
        </w:rPr>
        <w:t xml:space="preserve">administrativní zátěže žadatele/příjemce?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83" type="#_x0000_t75" style="width:20.1pt;height:18.4pt" o:ole="">
            <v:imagedata r:id="rId9" o:title=""/>
          </v:shape>
          <w:control r:id="rId551" w:name="DefaultOcxName1344" w:shapeid="_x0000_i3483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4C35227" wp14:editId="54334742">
            <wp:extent cx="9525" cy="9525"/>
            <wp:effectExtent l="0" t="0" r="0" b="0"/>
            <wp:docPr id="21" name="Obrázek 21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86" type="#_x0000_t75" style="width:20.1pt;height:18.4pt" o:ole="">
            <v:imagedata r:id="rId9" o:title=""/>
          </v:shape>
          <w:control r:id="rId552" w:name="DefaultOcxName1354" w:shapeid="_x0000_i3486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4E418571" wp14:editId="42A9316B">
            <wp:extent cx="9525" cy="9525"/>
            <wp:effectExtent l="0" t="0" r="0" b="0"/>
            <wp:docPr id="22" name="Obrázek 22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89" type="#_x0000_t75" style="width:20.1pt;height:18.4pt" o:ole="">
            <v:imagedata r:id="rId9" o:title=""/>
          </v:shape>
          <w:control r:id="rId553" w:name="DefaultOcxName1364" w:shapeid="_x0000_i3489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6FD9A8E4" wp14:editId="0C311690">
            <wp:extent cx="9525" cy="9525"/>
            <wp:effectExtent l="0" t="0" r="0" b="0"/>
            <wp:docPr id="2" name="Obrázek 2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92" type="#_x0000_t75" style="width:20.1pt;height:18.4pt" o:ole="">
            <v:imagedata r:id="rId9" o:title=""/>
          </v:shape>
          <w:control r:id="rId554" w:name="DefaultOcxName1374" w:shapeid="_x0000_i3492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523B3CCC" wp14:editId="45983793">
            <wp:extent cx="9525" cy="9525"/>
            <wp:effectExtent l="0" t="0" r="0" b="0"/>
            <wp:docPr id="24" name="Obrázek 24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lastRenderedPageBreak/>
        <w:t>21. Popište výhody/nevýhody sjednocení informačních systémů.</w:t>
      </w:r>
      <w:r w:rsidRPr="00126AA8">
        <w:rPr>
          <w:rStyle w:val="question-number"/>
          <w:rFonts w:asciiTheme="minorHAnsi" w:hAnsiTheme="minorHAnsi" w:cstheme="minorHAnsi"/>
        </w:rPr>
        <w:br/>
        <w:t>(Vypište co nejpodrobněji)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96" type="#_x0000_t75" style="width:324pt;height:71.15pt" o:ole="">
            <v:imagedata r:id="rId526" o:title=""/>
          </v:shape>
          <w:control r:id="rId555" w:name="DefaultOcxName5423" w:shapeid="_x0000_i3496"/>
        </w:objec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</w:rPr>
      </w:pPr>
      <w:r w:rsidRPr="00126AA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</w:rPr>
        <w:t xml:space="preserve">Následující otázky se týkají </w:t>
      </w:r>
      <w:r w:rsidRPr="00126AA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  <w:u w:val="single"/>
        </w:rPr>
        <w:t>metodických dokumentů</w:t>
      </w:r>
      <w:r w:rsidRPr="00126AA8">
        <w:rPr>
          <w:rStyle w:val="question-number"/>
          <w:rFonts w:asciiTheme="minorHAnsi" w:eastAsiaTheme="majorEastAsia" w:hAnsiTheme="minorHAnsi" w:cstheme="majorBidi"/>
          <w:b/>
          <w:bCs/>
          <w:i/>
          <w:iCs/>
          <w:color w:val="4F6228" w:themeColor="accent3" w:themeShade="80"/>
        </w:rPr>
        <w:t xml:space="preserve"> MMR-NOK pro období 2014–2020</w: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22. Vyberte metodické dokumenty pro programové období 2014-2020, které při své práci využíváte nejčastěji. (Označte pouze ty, kde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  <w:u w:val="single"/>
        </w:rPr>
        <w:t>nejste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 jejich tvůrcem). 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(Označte všechny relevantní možnosti)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498" type="#_x0000_t75" style="width:20.1pt;height:18.4pt" o:ole="">
            <v:imagedata r:id="rId22" o:title=""/>
          </v:shape>
          <w:control r:id="rId556" w:name="DefaultOcxName15110" w:shapeid="_x0000_i3498"/>
        </w:object>
      </w:r>
      <w:r w:rsidRPr="00126AA8">
        <w:rPr>
          <w:rFonts w:asciiTheme="minorHAnsi" w:hAnsiTheme="minorHAnsi" w:cstheme="minorHAnsi"/>
        </w:rPr>
        <w:t>Metodika řízení programů v programovém období 2014–2020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01" type="#_x0000_t75" style="width:20.1pt;height:18.4pt" o:ole="">
            <v:imagedata r:id="rId22" o:title=""/>
          </v:shape>
          <w:control r:id="rId557" w:name="DefaultOcxName153" w:shapeid="_x0000_i3501"/>
        </w:object>
      </w:r>
      <w:r w:rsidRPr="00126AA8">
        <w:rPr>
          <w:rFonts w:asciiTheme="minorHAnsi" w:hAnsiTheme="minorHAnsi" w:cstheme="minorHAnsi"/>
        </w:rPr>
        <w:t>Metodický pokyn pro přípravu programových dokumentů pro programové období 2014–2020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04" type="#_x0000_t75" style="width:20.1pt;height:18.4pt" o:ole="">
            <v:imagedata r:id="rId22" o:title=""/>
          </v:shape>
          <w:control r:id="rId558" w:name="DefaultOcxName1542" w:shapeid="_x0000_i3504"/>
        </w:object>
      </w:r>
      <w:hyperlink r:id="rId559" w:tooltip="Příloha č. 5 - Metodický pokyn Zásady tvorby a používání indikátorů v programovém období 2014-2020" w:history="1">
        <w:r w:rsidRPr="00126AA8">
          <w:rPr>
            <w:rFonts w:asciiTheme="minorHAnsi" w:hAnsiTheme="minorHAnsi" w:cstheme="minorHAnsi"/>
          </w:rPr>
          <w:t>Metodický pokyn Zásady tvorby a používání indikátorů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07" type="#_x0000_t75" style="width:20.1pt;height:18.4pt" o:ole="">
            <v:imagedata r:id="rId22" o:title=""/>
          </v:shape>
          <w:control r:id="rId560" w:name="DefaultOcxName155" w:shapeid="_x0000_i3507"/>
        </w:object>
      </w:r>
      <w:hyperlink r:id="rId561" w:tooltip="Příloha č. 6 – Metodický pokyn pro evaluace v programovém období 2014-2020" w:history="1">
        <w:r w:rsidRPr="00126AA8">
          <w:rPr>
            <w:rFonts w:asciiTheme="minorHAnsi" w:hAnsiTheme="minorHAnsi" w:cstheme="minorHAnsi"/>
          </w:rPr>
          <w:t>Metodický pokyn pro evaluace v programovém období 2014–2020</w:t>
        </w:r>
      </w:hyperlink>
    </w:p>
    <w:p w:rsidR="00126AA8" w:rsidRPr="00126AA8" w:rsidRDefault="001D2C3F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hyperlink r:id="rId562" w:tooltip="Příloha č. 7 - Metodický pokyn pro využití integrovaných nástrojů v programovém období 2014-2020" w:history="1">
        <w:r w:rsidR="00126AA8" w:rsidRPr="00126AA8">
          <w:rPr>
            <w:rFonts w:cstheme="minorHAnsi"/>
            <w:lang w:eastAsia="en-US"/>
          </w:rPr>
          <w:object w:dxaOrig="225" w:dyaOrig="225">
            <v:shape id="_x0000_i3510" type="#_x0000_t75" style="width:20.1pt;height:18.4pt" o:ole="">
              <v:imagedata r:id="rId22" o:title=""/>
            </v:shape>
            <w:control r:id="rId563" w:name="DefaultOcxName156" w:shapeid="_x0000_i3510"/>
          </w:object>
        </w:r>
        <w:r w:rsidR="00126AA8" w:rsidRPr="00126AA8">
          <w:rPr>
            <w:rFonts w:asciiTheme="minorHAnsi" w:hAnsiTheme="minorHAnsi" w:cstheme="minorHAnsi"/>
          </w:rPr>
          <w:t>Metodický pokyn pro využití integrovaných nástrojů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13" type="#_x0000_t75" style="width:20.1pt;height:18.4pt" o:ole="">
            <v:imagedata r:id="rId22" o:title=""/>
          </v:shape>
          <w:control r:id="rId564" w:name="DefaultOcxName157" w:shapeid="_x0000_i3513"/>
        </w:object>
      </w:r>
      <w:hyperlink r:id="rId565" w:tooltip="Příloha č. 8 - Metodický pokyn pro přípravu řídicí dokumentace v programovém období 2014-2020" w:history="1">
        <w:r w:rsidRPr="00126AA8">
          <w:rPr>
            <w:rFonts w:asciiTheme="minorHAnsi" w:hAnsiTheme="minorHAnsi" w:cstheme="minorHAnsi"/>
          </w:rPr>
          <w:t>Metodický pokyn pro přípravu řídicí dokumentace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16" type="#_x0000_t75" style="width:20.1pt;height:18.4pt" o:ole="">
            <v:imagedata r:id="rId22" o:title=""/>
          </v:shape>
          <w:control r:id="rId566" w:name="DefaultOcxName158" w:shapeid="_x0000_i3516"/>
        </w:object>
      </w:r>
      <w:hyperlink r:id="rId567" w:tooltip="Příloha č. 9 - Metodický pokyn pro způsobilost výdajů a jejich vykazování v programovém období 2014-2020" w:history="1">
        <w:r w:rsidRPr="00126AA8">
          <w:rPr>
            <w:rFonts w:asciiTheme="minorHAnsi" w:hAnsiTheme="minorHAnsi" w:cstheme="minorHAnsi"/>
          </w:rPr>
          <w:t>Metodický pokyn pro způsobilost výdajů a jejich vykazování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19" type="#_x0000_t75" style="width:20.1pt;height:18.4pt" o:ole="">
            <v:imagedata r:id="rId22" o:title=""/>
          </v:shape>
          <w:control r:id="rId568" w:name="DefaultOcxName159" w:shapeid="_x0000_i3519"/>
        </w:object>
      </w:r>
      <w:hyperlink r:id="rId569" w:tooltip="Příloha č. 10 - Metodické doporučení pro projekty vytvářející příjmy v programovém období 2014-2020" w:history="1">
        <w:r w:rsidRPr="00126AA8">
          <w:rPr>
            <w:rFonts w:asciiTheme="minorHAnsi" w:hAnsiTheme="minorHAnsi" w:cstheme="minorHAnsi"/>
          </w:rPr>
          <w:t>Metodické doporučení pro projekty vytvářející příjmy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22" type="#_x0000_t75" style="width:20.1pt;height:18.4pt" o:ole="">
            <v:imagedata r:id="rId22" o:title=""/>
          </v:shape>
          <w:control r:id="rId570" w:name="DefaultOcxName1510" w:shapeid="_x0000_i3522"/>
        </w:object>
      </w:r>
      <w:hyperlink r:id="rId571" w:tooltip="Příloha č. 11 - Metodické doporučení pro oblast veřejné podpory v programovém období 2014-2020" w:history="1">
        <w:r w:rsidRPr="00126AA8">
          <w:rPr>
            <w:rFonts w:asciiTheme="minorHAnsi" w:hAnsiTheme="minorHAnsi" w:cstheme="minorHAnsi"/>
          </w:rPr>
          <w:t>Metodické doporučení pro oblast veřejné podpory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25" type="#_x0000_t75" style="width:20.1pt;height:18.4pt" o:ole="">
            <v:imagedata r:id="rId22" o:title=""/>
          </v:shape>
          <w:control r:id="rId572" w:name="DefaultOcxName15111" w:shapeid="_x0000_i3525"/>
        </w:object>
      </w:r>
      <w:hyperlink r:id="rId573" w:tooltip="Příloha č. 12 - Metodický pokyn pro oblast zadávání zakázek v programovém období 2014-2020" w:history="1">
        <w:r w:rsidRPr="00126AA8">
          <w:rPr>
            <w:rFonts w:asciiTheme="minorHAnsi" w:hAnsiTheme="minorHAnsi" w:cstheme="minorHAnsi"/>
          </w:rPr>
          <w:t>Metodický pokyn pro oblast zadávání zakázek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28" type="#_x0000_t75" style="width:20.1pt;height:18.4pt" o:ole="">
            <v:imagedata r:id="rId22" o:title=""/>
          </v:shape>
          <w:control r:id="rId574" w:name="DefaultOcxName1512" w:shapeid="_x0000_i3528"/>
        </w:object>
      </w:r>
      <w:hyperlink r:id="rId575" w:tooltip="Příloha č. 13 - Metodický pokyn pro publicitu a komunikaci Evropských strukturálních a investičních fondů v programovém období 2014-2020" w:history="1">
        <w:r w:rsidRPr="00126AA8">
          <w:rPr>
            <w:rFonts w:asciiTheme="minorHAnsi" w:hAnsiTheme="minorHAnsi" w:cstheme="minorHAnsi"/>
          </w:rPr>
          <w:t>Metodický pokyn pro publicitu a komunikaci ESI fondů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31" type="#_x0000_t75" style="width:20.1pt;height:18.4pt" o:ole="">
            <v:imagedata r:id="rId22" o:title=""/>
          </v:shape>
          <w:control r:id="rId576" w:name="DefaultOcxName1513" w:shapeid="_x0000_i3531"/>
        </w:object>
      </w:r>
      <w:hyperlink r:id="rId577" w:tooltip="Příloha č. 14. – Metodický pokyn řízení výzev, hodnocení a výběr projektů v programovém období 2014-2020" w:history="1">
        <w:r w:rsidRPr="00126AA8">
          <w:rPr>
            <w:rFonts w:asciiTheme="minorHAnsi" w:hAnsiTheme="minorHAnsi" w:cstheme="minorHAnsi"/>
          </w:rPr>
          <w:t>Metodický pokyn řízení výzev, hodnocení a výběr projektů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34" type="#_x0000_t75" style="width:20.1pt;height:18.4pt" o:ole="">
            <v:imagedata r:id="rId22" o:title=""/>
          </v:shape>
          <w:control r:id="rId578" w:name="DefaultOcxName1514" w:shapeid="_x0000_i3534"/>
        </w:object>
      </w:r>
      <w:hyperlink r:id="rId579" w:tooltip="Příloha č. 15 - Metodický pokyn finančních toků programů spolufinancovaných z Evropských strukturálních fondů, Fondu soudržnosti a Evropského námořního a rybářského fondu na programové období 2014 – 2020" w:history="1">
        <w:r w:rsidRPr="00126AA8">
          <w:rPr>
            <w:rFonts w:asciiTheme="minorHAnsi" w:hAnsiTheme="minorHAnsi" w:cstheme="minorHAnsi"/>
          </w:rPr>
          <w:t>Metodický pokyn finančních toků programů spolufinancovaných z ESI fondů, Fondu soudržnosti a Evropského námořního a rybářského fondu na programové období 2014 – 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37" type="#_x0000_t75" style="width:20.1pt;height:18.4pt" o:ole="">
            <v:imagedata r:id="rId22" o:title=""/>
          </v:shape>
          <w:control r:id="rId580" w:name="DefaultOcxName1515" w:shapeid="_x0000_i3537"/>
        </w:object>
      </w:r>
      <w:hyperlink r:id="rId581" w:tooltip="Příloha č. 16 – Metodické doporučení pro implementaci finančních nástrojů v programovém období 2014-2020" w:history="1">
        <w:r w:rsidRPr="00126AA8">
          <w:rPr>
            <w:rFonts w:asciiTheme="minorHAnsi" w:hAnsiTheme="minorHAnsi" w:cstheme="minorHAnsi"/>
          </w:rPr>
          <w:t>Metodické doporučení pro implementaci finančních nástrojů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40" type="#_x0000_t75" style="width:20.1pt;height:18.4pt" o:ole="">
            <v:imagedata r:id="rId22" o:title=""/>
          </v:shape>
          <w:control r:id="rId582" w:name="DefaultOcxName1516" w:shapeid="_x0000_i3540"/>
        </w:object>
      </w:r>
      <w:hyperlink r:id="rId583" w:tooltip="Příloha č. 17 – Metodický pokyn certifikace výdajů pro programové období 2014-2020 " w:history="1">
        <w:r w:rsidRPr="00126AA8">
          <w:rPr>
            <w:rFonts w:asciiTheme="minorHAnsi" w:hAnsiTheme="minorHAnsi" w:cstheme="minorHAnsi"/>
          </w:rPr>
          <w:t xml:space="preserve">Metodický pokyn certifikace výdajů pro programové období 2014–2020 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543" type="#_x0000_t75" style="width:20.1pt;height:18.4pt" o:ole="">
            <v:imagedata r:id="rId22" o:title=""/>
          </v:shape>
          <w:control r:id="rId584" w:name="DefaultOcxName1517" w:shapeid="_x0000_i3543"/>
        </w:object>
      </w:r>
      <w:hyperlink r:id="rId585" w:tooltip="Příloha č. 18 – Metodický pokyn monitorování implementace Evropských strukturálních a investičních fondů v České republice v programovém období 2014-2020" w:history="1">
        <w:r w:rsidRPr="00126AA8">
          <w:rPr>
            <w:rFonts w:asciiTheme="minorHAnsi" w:hAnsiTheme="minorHAnsi" w:cstheme="minorHAnsi"/>
          </w:rPr>
          <w:t>Metodický pokyn monitorování implementace ESI fondů v ČR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46" type="#_x0000_t75" style="width:20.1pt;height:18.4pt" o:ole="">
            <v:imagedata r:id="rId22" o:title=""/>
          </v:shape>
          <w:control r:id="rId586" w:name="DefaultOcxName1518" w:shapeid="_x0000_i3546"/>
        </w:object>
      </w:r>
      <w:hyperlink r:id="rId587" w:tooltip="Příloha č. 19 – Metodický pokyn procesů řízení a monitorování ESI fondů v MS 2014+" w:history="1">
        <w:r w:rsidRPr="00126AA8">
          <w:rPr>
            <w:rFonts w:asciiTheme="minorHAnsi" w:hAnsiTheme="minorHAnsi" w:cstheme="minorHAnsi"/>
          </w:rPr>
          <w:t>Metodický pokyn procesů řízení a monitorování ESI fondů v MS 2014+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49" type="#_x0000_t75" style="width:20.1pt;height:18.4pt" o:ole="">
            <v:imagedata r:id="rId22" o:title=""/>
          </v:shape>
          <w:control r:id="rId588" w:name="DefaultOcxName1519" w:shapeid="_x0000_i3549"/>
        </w:object>
      </w:r>
      <w:hyperlink r:id="rId589" w:tooltip="Příloha č. 20 – Metodický pokyn pro řízení rizik ESI fondů v programovém období 2014–2020" w:history="1">
        <w:r w:rsidRPr="00126AA8">
          <w:rPr>
            <w:rFonts w:asciiTheme="minorHAnsi" w:hAnsiTheme="minorHAnsi" w:cstheme="minorHAnsi"/>
          </w:rPr>
          <w:t>Metodický pokyn pro řízení rizik ESI fondů v programovém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52" type="#_x0000_t75" style="width:20.1pt;height:18.4pt" o:ole="">
            <v:imagedata r:id="rId22" o:title=""/>
          </v:shape>
          <w:control r:id="rId590" w:name="DefaultOcxName1520" w:shapeid="_x0000_i3552"/>
        </w:object>
      </w:r>
      <w:hyperlink r:id="rId591" w:tooltip="Příloha č. 21 – Metodický pokyn pro výkon kontrol v odpovědnosti řídicích orgánů při implementaci Evropských strukturálních a investičních fondů pro období 2014 – 2020" w:history="1">
        <w:r w:rsidRPr="00126AA8">
          <w:rPr>
            <w:rFonts w:asciiTheme="minorHAnsi" w:hAnsiTheme="minorHAnsi" w:cstheme="minorHAnsi"/>
          </w:rPr>
          <w:t>Metodický pokyn pro výkon kontrol v odpovědnosti řídicích orgánů při implementaci ESI fondů pro období 2014 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55" type="#_x0000_t75" style="width:20.1pt;height:18.4pt" o:ole="">
            <v:imagedata r:id="rId22" o:title=""/>
          </v:shape>
          <w:control r:id="rId592" w:name="DefaultOcxName15212" w:shapeid="_x0000_i3555"/>
        </w:object>
      </w:r>
      <w:hyperlink r:id="rId593" w:tooltip="Příloha č. 22 - Metodický pokyn pro auditní činnost Auditního orgánu pro programové období 2014-2020" w:history="1">
        <w:r w:rsidRPr="00126AA8">
          <w:rPr>
            <w:rFonts w:asciiTheme="minorHAnsi" w:hAnsiTheme="minorHAnsi" w:cstheme="minorHAnsi"/>
          </w:rPr>
          <w:t>Metodický pokyn pro auditní činnost Auditního orgánu pro programové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58" type="#_x0000_t75" style="width:20.1pt;height:18.4pt" o:ole="">
            <v:imagedata r:id="rId22" o:title=""/>
          </v:shape>
          <w:control r:id="rId594" w:name="DefaultOcxName15221" w:shapeid="_x0000_i3558"/>
        </w:object>
      </w:r>
      <w:hyperlink r:id="rId595" w:tooltip="Příloha č. 23 – Metodický pokyn k revizi programů pro programové období 2014-2020" w:history="1">
        <w:r w:rsidRPr="00126AA8">
          <w:rPr>
            <w:rFonts w:asciiTheme="minorHAnsi" w:hAnsiTheme="minorHAnsi" w:cstheme="minorHAnsi"/>
          </w:rPr>
          <w:t>Metodický pokyn k revizi programů pro programové období 2014–2020</w:t>
        </w:r>
      </w:hyperlink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61" type="#_x0000_t75" style="width:20.1pt;height:18.4pt" o:ole="">
            <v:imagedata r:id="rId22" o:title=""/>
          </v:shape>
          <w:control r:id="rId596" w:name="DefaultOcxName1523" w:shapeid="_x0000_i3561"/>
        </w:object>
      </w:r>
      <w:hyperlink r:id="rId597" w:tooltip="Příloha č. 24 - Metodický pokyn k rozvoji lidských zdrojů v programovém období 2014-2020 a v programovém období 2007-2013" w:history="1">
        <w:r w:rsidRPr="00126AA8">
          <w:rPr>
            <w:rFonts w:asciiTheme="minorHAnsi" w:hAnsiTheme="minorHAnsi" w:cstheme="minorHAnsi"/>
          </w:rPr>
          <w:t>Metodický pokyn k rozvoji lidských zdrojů v programovém období 2014–2020 a v programovém období 2007–2013</w:t>
        </w:r>
      </w:hyperlink>
    </w:p>
    <w:p w:rsidR="00126AA8" w:rsidRPr="00126AA8" w:rsidRDefault="00126AA8" w:rsidP="00126AA8">
      <w:pPr>
        <w:rPr>
          <w:rFonts w:asciiTheme="minorHAnsi" w:hAnsiTheme="minorHAnsi" w:cstheme="minorHAnsi"/>
        </w:rPr>
      </w:pPr>
    </w:p>
    <w:p w:rsidR="00126AA8" w:rsidRPr="009B2A84" w:rsidRDefault="00126AA8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22a.Souhrnné hodnocení metodických dokumentů - s čím konkrétně jste v případě metodických dokumentů MMR-NOK pro období 2014-2020 spokojen(a)/nespokojen(a)?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126AA8" w:rsidRPr="00126AA8" w:rsidRDefault="00126AA8" w:rsidP="00126AA8">
      <w:pPr>
        <w:rPr>
          <w:rFonts w:asciiTheme="minorHAnsi" w:hAnsiTheme="minorHAnsi"/>
        </w:rPr>
      </w:pPr>
      <w:r w:rsidRPr="00126AA8">
        <w:rPr>
          <w:rFonts w:eastAsiaTheme="minorHAnsi"/>
          <w:lang w:eastAsia="en-US"/>
        </w:rPr>
        <w:object w:dxaOrig="225" w:dyaOrig="225">
          <v:shape id="_x0000_i3565" type="#_x0000_t75" style="width:324pt;height:71.15pt" o:ole="">
            <v:imagedata r:id="rId526" o:title=""/>
          </v:shape>
          <w:control r:id="rId598" w:name="DefaultOcxName2172" w:shapeid="_x0000_i3565"/>
        </w:object>
      </w:r>
    </w:p>
    <w:p w:rsidR="00126AA8" w:rsidRPr="00126AA8" w:rsidRDefault="00126AA8" w:rsidP="00126AA8">
      <w:pPr>
        <w:rPr>
          <w:rFonts w:asciiTheme="minorHAnsi" w:hAnsiTheme="minorHAnsi"/>
        </w:rPr>
      </w:pPr>
    </w:p>
    <w:p w:rsidR="00126AA8" w:rsidRPr="00126AA8" w:rsidRDefault="00126AA8" w:rsidP="00126AA8">
      <w:pPr>
        <w:rPr>
          <w:rFonts w:asciiTheme="minorHAnsi" w:eastAsiaTheme="majorEastAsia" w:hAnsiTheme="minorHAnsi"/>
          <w:b/>
          <w:bCs/>
          <w:i/>
          <w:iCs/>
          <w:color w:val="4F6228" w:themeColor="accent3" w:themeShade="80"/>
        </w:rPr>
      </w:pPr>
      <w:r w:rsidRPr="00126AA8">
        <w:rPr>
          <w:rFonts w:asciiTheme="minorHAnsi" w:eastAsiaTheme="majorEastAsia" w:hAnsiTheme="minorHAnsi"/>
          <w:b/>
          <w:bCs/>
          <w:i/>
          <w:iCs/>
          <w:color w:val="4F6228" w:themeColor="accent3" w:themeShade="80"/>
        </w:rPr>
        <w:t>Jednotlivé dokumenty (dle Vámi identifikovaných metodik výše) budete mít možnost ohodnotit v následujících částech dotazníku.</w:t>
      </w:r>
    </w:p>
    <w:p w:rsidR="00126AA8" w:rsidRPr="00126AA8" w:rsidRDefault="00126AA8" w:rsidP="00126AA8">
      <w:pPr>
        <w:rPr>
          <w:rFonts w:asciiTheme="minorHAnsi" w:hAnsiTheme="minorHAnsi" w:cstheme="minorHAnsi"/>
        </w:rPr>
      </w:pPr>
      <w:r w:rsidRPr="00126AA8">
        <w:rPr>
          <w:rFonts w:asciiTheme="minorHAnsi" w:hAnsiTheme="minorHAnsi" w:cstheme="minorHAnsi"/>
        </w:rPr>
        <w:br w:type="page"/>
      </w:r>
    </w:p>
    <w:p w:rsidR="00126AA8" w:rsidRPr="00126AA8" w:rsidRDefault="00126AA8" w:rsidP="00126AA8">
      <w:pPr>
        <w:rPr>
          <w:rFonts w:asciiTheme="minorHAnsi" w:hAnsiTheme="minorHAnsi" w:cstheme="minorHAnsi"/>
          <w:b/>
          <w:color w:val="4F81BD" w:themeColor="accent1"/>
          <w:sz w:val="28"/>
          <w:szCs w:val="28"/>
        </w:rPr>
      </w:pPr>
      <w:r w:rsidRPr="00126AA8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lastRenderedPageBreak/>
        <w:t>Hodnocení metodického dokumentu XXX YYY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Následující otázky se zobrazí vždy v samostatném okně pro každou označenou metodiku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23A. Je dle Vašeho názoru text tohoto metodického dokumentu srozumitelný?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67" type="#_x0000_t75" style="width:20.1pt;height:18.4pt" o:ole="">
            <v:imagedata r:id="rId9" o:title=""/>
          </v:shape>
          <w:control r:id="rId599" w:name="DefaultOcxName1345" w:shapeid="_x0000_i3567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7B98D798" wp14:editId="3193D037">
            <wp:extent cx="9525" cy="9525"/>
            <wp:effectExtent l="0" t="0" r="0" b="0"/>
            <wp:docPr id="25" name="Obrázek 25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70" type="#_x0000_t75" style="width:20.1pt;height:18.4pt" o:ole="">
            <v:imagedata r:id="rId9" o:title=""/>
          </v:shape>
          <w:control r:id="rId600" w:name="DefaultOcxName1355" w:shapeid="_x0000_i3570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EA79A56" wp14:editId="4ED88C3D">
            <wp:extent cx="9525" cy="9525"/>
            <wp:effectExtent l="0" t="0" r="0" b="0"/>
            <wp:docPr id="26" name="Obrázek 26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73" type="#_x0000_t75" style="width:20.1pt;height:18.4pt" o:ole="">
            <v:imagedata r:id="rId9" o:title=""/>
          </v:shape>
          <w:control r:id="rId601" w:name="DefaultOcxName1365" w:shapeid="_x0000_i3573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6488E66F" wp14:editId="72FD2E33">
            <wp:extent cx="9525" cy="9525"/>
            <wp:effectExtent l="0" t="0" r="0" b="0"/>
            <wp:docPr id="27" name="Obrázek 27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76" type="#_x0000_t75" style="width:20.1pt;height:18.4pt" o:ole="">
            <v:imagedata r:id="rId9" o:title=""/>
          </v:shape>
          <w:control r:id="rId602" w:name="DefaultOcxName1375" w:shapeid="_x0000_i3576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75E260B9" wp14:editId="08A57F57">
            <wp:extent cx="9525" cy="9525"/>
            <wp:effectExtent l="0" t="0" r="0" b="0"/>
            <wp:docPr id="28" name="Obrázek 28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t>23Aa. Blíže specifikujte, v čem je pro vás text tohoto metodického dokumentu srozumitelný: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>(Vypište co nejpodrobněji)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: 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(Pouze pro pozitivní odpověď 1 u předchozí otázky)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580" type="#_x0000_t75" style="width:324pt;height:71.15pt" o:ole="">
            <v:imagedata r:id="rId526" o:title=""/>
          </v:shape>
          <w:control r:id="rId603" w:name="DefaultOcxName541" w:shapeid="_x0000_i3580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t>23Ab. Blíže specifikujte, v čem je pro vás text tohoto metodického dokumentu nesrozumitelný: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 xml:space="preserve">(Vypište co nejpodrobněji) 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: 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(Pouze pro negativní odpovědi 2, 3 a 4 u předchozí otázky)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583" type="#_x0000_t75" style="width:324pt;height:71.15pt" o:ole="">
            <v:imagedata r:id="rId526" o:title=""/>
          </v:shape>
          <w:control r:id="rId604" w:name="DefaultOcxName5411" w:shapeid="_x0000_i3583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24A. Dává Vám metodický dokument jasný návod, jak postupovat, abyste splnili jeho požadavky?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85" type="#_x0000_t75" style="width:20.1pt;height:18.4pt" o:ole="">
            <v:imagedata r:id="rId9" o:title=""/>
          </v:shape>
          <w:control r:id="rId605" w:name="DefaultOcxName1346" w:shapeid="_x0000_i3585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5012CFE5" wp14:editId="7CBE733B">
            <wp:extent cx="9525" cy="9525"/>
            <wp:effectExtent l="0" t="0" r="0" b="0"/>
            <wp:docPr id="29" name="Obrázek 29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88" type="#_x0000_t75" style="width:20.1pt;height:18.4pt" o:ole="">
            <v:imagedata r:id="rId9" o:title=""/>
          </v:shape>
          <w:control r:id="rId606" w:name="DefaultOcxName1356" w:shapeid="_x0000_i3588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3157A5FB" wp14:editId="0A87584B">
            <wp:extent cx="9525" cy="9525"/>
            <wp:effectExtent l="0" t="0" r="0" b="0"/>
            <wp:docPr id="30" name="Obrázek 30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ano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91" type="#_x0000_t75" style="width:20.1pt;height:18.4pt" o:ole="">
            <v:imagedata r:id="rId9" o:title=""/>
          </v:shape>
          <w:control r:id="rId607" w:name="DefaultOcxName1366" w:shapeid="_x0000_i3591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0552DB04" wp14:editId="56A8CA8B">
            <wp:extent cx="9525" cy="9525"/>
            <wp:effectExtent l="0" t="0" r="0" b="0"/>
            <wp:docPr id="31" name="Obrázek 31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spíše ne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594" type="#_x0000_t75" style="width:20.1pt;height:18.4pt" o:ole="">
            <v:imagedata r:id="rId9" o:title=""/>
          </v:shape>
          <w:control r:id="rId608" w:name="DefaultOcxName1376" w:shapeid="_x0000_i3594"/>
        </w:object>
      </w:r>
      <w:r w:rsidRPr="00126AA8">
        <w:rPr>
          <w:rFonts w:asciiTheme="minorHAnsi" w:hAnsiTheme="minorHAnsi" w:cstheme="minorHAnsi"/>
          <w:noProof/>
        </w:rPr>
        <w:drawing>
          <wp:inline distT="0" distB="0" distL="0" distR="0" wp14:anchorId="246F2923" wp14:editId="5789FA1B">
            <wp:extent cx="9525" cy="9525"/>
            <wp:effectExtent l="0" t="0" r="0" b="0"/>
            <wp:docPr id="32" name="Obrázek 32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AA8">
        <w:rPr>
          <w:rFonts w:asciiTheme="minorHAnsi" w:hAnsiTheme="minorHAnsi" w:cstheme="minorHAnsi"/>
        </w:rPr>
        <w:t>rozhodně ne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24Aa. Blíže specifikujte, v čem je tento metodický dokument v praxi využitelný.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>(Vypište co nejpodrobněji)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>: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lastRenderedPageBreak/>
        <w:t>(Pouze pro pozitivní odpověď 1 u předchozí otázky)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598" type="#_x0000_t75" style="width:324pt;height:71.15pt" o:ole="">
            <v:imagedata r:id="rId526" o:title=""/>
          </v:shape>
          <w:control r:id="rId609" w:name="DefaultOcxName54122" w:shapeid="_x0000_i3598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24Ab. Blíže specifikujte, v čem není tento metodický dokument v praxi využitelný.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>(Vypište co nejpodrobněji)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>:</w:t>
      </w:r>
    </w:p>
    <w:p w:rsidR="00126AA8" w:rsidRPr="00126AA8" w:rsidRDefault="00126AA8" w:rsidP="00126AA8">
      <w:pPr>
        <w:pStyle w:val="Nadpis4"/>
        <w:spacing w:before="0" w:after="6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(Pouze pro negativní odpovědi 2, 3 a 4 u předchozí otázky)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601" type="#_x0000_t75" style="width:324pt;height:71.15pt" o:ole="">
            <v:imagedata r:id="rId526" o:title=""/>
          </v:shape>
          <w:control r:id="rId610" w:name="DefaultOcxName541221" w:shapeid="_x0000_i3601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25A. Jak byste vyhodnotili míru rozpracovanosti metodických dokumentů z hlediska flexibility způsobu implementace čerpání ESIF?</w: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(Označte všechny relevantní možnosti)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03" type="#_x0000_t75" style="width:20.1pt;height:18.4pt" o:ole="">
            <v:imagedata r:id="rId22" o:title=""/>
          </v:shape>
          <w:control r:id="rId611" w:name="DefaultOcxName1531" w:shapeid="_x0000_i3603"/>
        </w:object>
      </w:r>
      <w:r w:rsidRPr="00126AA8">
        <w:rPr>
          <w:rFonts w:asciiTheme="minorHAnsi" w:hAnsiTheme="minorHAnsi" w:cstheme="minorHAnsi"/>
        </w:rPr>
        <w:t>Metodický dokument je dostatečně rozpracovaný a zároveň není omezující.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06" type="#_x0000_t75" style="width:20.1pt;height:18.4pt" o:ole="">
            <v:imagedata r:id="rId22" o:title=""/>
          </v:shape>
          <w:control r:id="rId612" w:name="DefaultOcxName1532" w:shapeid="_x0000_i3606"/>
        </w:object>
      </w:r>
      <w:r w:rsidRPr="00126AA8">
        <w:rPr>
          <w:rFonts w:asciiTheme="minorHAnsi" w:hAnsiTheme="minorHAnsi" w:cstheme="minorHAnsi"/>
        </w:rPr>
        <w:t xml:space="preserve">Metodický dokument obsahuje pasáže, které nejsou dostatečně rozpracované a bylo by dobré je z centrální úrovně doplnit a dopracovat.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09" type="#_x0000_t75" style="width:20.1pt;height:18.4pt" o:ole="">
            <v:imagedata r:id="rId22" o:title=""/>
          </v:shape>
          <w:control r:id="rId613" w:name="DefaultOcxName1534" w:shapeid="_x0000_i3609"/>
        </w:object>
      </w:r>
      <w:r w:rsidRPr="00126AA8">
        <w:rPr>
          <w:rFonts w:asciiTheme="minorHAnsi" w:hAnsiTheme="minorHAnsi" w:cstheme="minorHAnsi"/>
        </w:rPr>
        <w:t>Metodický dokument obsahuje zbytečně detailní pasáže, v jejichž důsledku dochází k omezování flexibility způsobu implementace čerpání ESIF.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25Aa. Které oblasti tohoto metodického dokumentu považujete za nedostatečně rozpracované?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br/>
        <w:t>(Vypište co nejpodrobněji a uveďte příklady kapitol)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: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>– povinná otázka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.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808080" w:themeColor="background1" w:themeShade="80"/>
        </w:rPr>
        <w:t>Zobrazeno v  případě, že je vybrána varianta 2 výše.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613" type="#_x0000_t75" style="width:324pt;height:71.15pt" o:ole="">
            <v:imagedata r:id="rId526" o:title=""/>
          </v:shape>
          <w:control r:id="rId614" w:name="DefaultOcxName5412" w:shapeid="_x0000_i3613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126AA8" w:rsidRPr="00126AA8" w:rsidRDefault="00126AA8" w:rsidP="00126AA8">
      <w:pPr>
        <w:spacing w:after="0"/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</w:pP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25Ab. Které oblasti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  <w:u w:val="single"/>
        </w:rPr>
        <w:t>nad rámec pravidel stanovených EK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 xml:space="preserve"> považujete naopak za příliš omezující (přísné)? </w:t>
      </w:r>
      <w:r w:rsidRPr="00126AA8">
        <w:rPr>
          <w:rStyle w:val="question-number"/>
          <w:rFonts w:asciiTheme="minorHAnsi" w:eastAsiaTheme="majorEastAsia" w:hAnsiTheme="minorHAnsi" w:cstheme="minorHAnsi"/>
          <w:b/>
          <w:bCs/>
          <w:i/>
          <w:iCs/>
          <w:color w:val="4F81BD" w:themeColor="accent1"/>
        </w:rPr>
        <w:t>(Vypište co nejpodrobněji)</w:t>
      </w:r>
      <w:r w:rsidRPr="00126AA8">
        <w:rPr>
          <w:rStyle w:val="question-number"/>
          <w:rFonts w:asciiTheme="minorHAnsi" w:eastAsiaTheme="majorEastAsia" w:hAnsiTheme="minorHAnsi"/>
          <w:bCs/>
          <w:i/>
          <w:iCs/>
          <w:color w:val="4F81BD" w:themeColor="accent1"/>
        </w:rPr>
        <w:t xml:space="preserve">: </w:t>
      </w:r>
      <w:r w:rsidRPr="00126AA8">
        <w:rPr>
          <w:rStyle w:val="question-number"/>
          <w:rFonts w:asciiTheme="minorHAnsi" w:hAnsiTheme="minorHAnsi" w:cstheme="minorHAnsi"/>
          <w:b/>
          <w:i/>
          <w:iCs/>
          <w:color w:val="7F7F7F" w:themeColor="text1" w:themeTint="80"/>
        </w:rPr>
        <w:t xml:space="preserve">– povinná otázka. </w:t>
      </w:r>
      <w:r w:rsidRPr="00126AA8">
        <w:rPr>
          <w:rStyle w:val="question-number"/>
          <w:rFonts w:asciiTheme="minorHAnsi" w:eastAsiaTheme="majorEastAsia" w:hAnsiTheme="minorHAnsi"/>
          <w:b/>
          <w:bCs/>
          <w:i/>
          <w:iCs/>
          <w:color w:val="808080" w:themeColor="background1" w:themeShade="80"/>
        </w:rPr>
        <w:t>Zobrazeno v  případě, že je vybrána varianta 3 výše.</w:t>
      </w:r>
    </w:p>
    <w:p w:rsidR="00126AA8" w:rsidRPr="00126AA8" w:rsidRDefault="00126AA8" w:rsidP="00126AA8">
      <w:pPr>
        <w:spacing w:after="0"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126AA8">
        <w:rPr>
          <w:rStyle w:val="question-number"/>
          <w:rFonts w:eastAsiaTheme="majorEastAsia"/>
          <w:b/>
          <w:bCs/>
          <w:i/>
          <w:iCs/>
          <w:color w:val="4F81BD" w:themeColor="accent1"/>
          <w:lang w:eastAsia="en-US"/>
        </w:rPr>
        <w:object w:dxaOrig="225" w:dyaOrig="225">
          <v:shape id="_x0000_i3616" type="#_x0000_t75" style="width:324pt;height:71.15pt" o:ole="">
            <v:imagedata r:id="rId526" o:title=""/>
          </v:shape>
          <w:control r:id="rId615" w:name="DefaultOcxName54121" w:shapeid="_x0000_i3616"/>
        </w:object>
      </w:r>
    </w:p>
    <w:p w:rsidR="00126AA8" w:rsidRPr="00126AA8" w:rsidRDefault="00126AA8" w:rsidP="00126AA8">
      <w:pPr>
        <w:rPr>
          <w:rStyle w:val="question-number"/>
          <w:rFonts w:asciiTheme="minorHAnsi" w:eastAsiaTheme="majorEastAsia" w:hAnsiTheme="minorHAnsi"/>
          <w:b/>
          <w:bCs/>
          <w:iCs/>
          <w:color w:val="4F81BD" w:themeColor="accent1"/>
          <w:sz w:val="28"/>
        </w:rPr>
      </w:pPr>
      <w:r w:rsidRPr="00126AA8">
        <w:rPr>
          <w:rStyle w:val="question-number"/>
          <w:rFonts w:asciiTheme="minorHAnsi" w:eastAsiaTheme="majorEastAsia" w:hAnsiTheme="minorHAnsi"/>
          <w:bCs/>
          <w:iCs/>
          <w:color w:val="4F81BD" w:themeColor="accent1"/>
        </w:rPr>
        <w:br w:type="page"/>
      </w:r>
      <w:r w:rsidRPr="00126AA8">
        <w:rPr>
          <w:rStyle w:val="question-number"/>
          <w:rFonts w:asciiTheme="minorHAnsi" w:eastAsiaTheme="majorEastAsia" w:hAnsiTheme="minorHAnsi"/>
          <w:b/>
          <w:bCs/>
          <w:iCs/>
          <w:color w:val="4F81BD" w:themeColor="accent1"/>
          <w:sz w:val="28"/>
        </w:rPr>
        <w:lastRenderedPageBreak/>
        <w:t>Závěr</w:t>
      </w: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26. Na závěr ještě několik otázek pro statistické vyhodnocení. Jste: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18" type="#_x0000_t75" style="width:20.1pt;height:18.4pt" o:ole="">
            <v:imagedata r:id="rId9" o:title=""/>
          </v:shape>
          <w:control r:id="rId616" w:name="DefaultOcxName362" w:shapeid="_x0000_i3618"/>
        </w:object>
      </w:r>
      <w:r w:rsidRPr="00126AA8">
        <w:rPr>
          <w:rFonts w:asciiTheme="minorHAnsi" w:hAnsiTheme="minorHAnsi" w:cstheme="minorHAnsi"/>
        </w:rPr>
        <w:t xml:space="preserve">muž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21" type="#_x0000_t75" style="width:20.1pt;height:18.4pt" o:ole="">
            <v:imagedata r:id="rId53" o:title=""/>
          </v:shape>
          <w:control r:id="rId617" w:name="DefaultOcxName1171" w:shapeid="_x0000_i3621"/>
        </w:object>
      </w:r>
      <w:r w:rsidRPr="00126AA8">
        <w:rPr>
          <w:rFonts w:asciiTheme="minorHAnsi" w:hAnsiTheme="minorHAnsi" w:cstheme="minorHAnsi"/>
        </w:rPr>
        <w:t xml:space="preserve">žena </w:t>
      </w:r>
    </w:p>
    <w:p w:rsidR="00126AA8" w:rsidRPr="00126AA8" w:rsidRDefault="00126AA8" w:rsidP="00126AA8">
      <w:pPr>
        <w:rPr>
          <w:rFonts w:asciiTheme="minorHAnsi" w:hAnsiTheme="minorHAnsi" w:cstheme="minorHAnsi"/>
          <w:b/>
          <w:bCs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27. Kolik je Vám let?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24" type="#_x0000_t75" style="width:20.1pt;height:18.4pt" o:ole="">
            <v:imagedata r:id="rId9" o:title=""/>
          </v:shape>
          <w:control r:id="rId618" w:name="DefaultOcxName2131" w:shapeid="_x0000_i3624"/>
        </w:object>
      </w:r>
      <w:r w:rsidRPr="00126AA8">
        <w:rPr>
          <w:rFonts w:asciiTheme="minorHAnsi" w:hAnsiTheme="minorHAnsi" w:cstheme="minorHAnsi"/>
        </w:rPr>
        <w:t xml:space="preserve">méně než 20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27" type="#_x0000_t75" style="width:20.1pt;height:18.4pt" o:ole="">
            <v:imagedata r:id="rId9" o:title=""/>
          </v:shape>
          <w:control r:id="rId619" w:name="DefaultOcxName351" w:shapeid="_x0000_i3627"/>
        </w:object>
      </w:r>
      <w:r w:rsidRPr="00126AA8">
        <w:rPr>
          <w:rFonts w:asciiTheme="minorHAnsi" w:hAnsiTheme="minorHAnsi" w:cstheme="minorHAnsi"/>
        </w:rPr>
        <w:t xml:space="preserve">20 – 29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30" type="#_x0000_t75" style="width:20.1pt;height:18.4pt" o:ole="">
            <v:imagedata r:id="rId9" o:title=""/>
          </v:shape>
          <w:control r:id="rId620" w:name="DefaultOcxName453" w:shapeid="_x0000_i3630"/>
        </w:object>
      </w:r>
      <w:r w:rsidRPr="00126AA8">
        <w:rPr>
          <w:rFonts w:asciiTheme="minorHAnsi" w:hAnsiTheme="minorHAnsi" w:cstheme="minorHAnsi"/>
        </w:rPr>
        <w:t xml:space="preserve">30 – 39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33" type="#_x0000_t75" style="width:20.1pt;height:18.4pt" o:ole="">
            <v:imagedata r:id="rId9" o:title=""/>
          </v:shape>
          <w:control r:id="rId621" w:name="DefaultOcxName55" w:shapeid="_x0000_i3633"/>
        </w:object>
      </w:r>
      <w:r w:rsidRPr="00126AA8">
        <w:rPr>
          <w:rFonts w:asciiTheme="minorHAnsi" w:hAnsiTheme="minorHAnsi" w:cstheme="minorHAnsi"/>
        </w:rPr>
        <w:t xml:space="preserve">40 – 49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36" type="#_x0000_t75" style="width:20.1pt;height:18.4pt" o:ole="">
            <v:imagedata r:id="rId9" o:title=""/>
          </v:shape>
          <w:control r:id="rId622" w:name="DefaultOcxName64" w:shapeid="_x0000_i3636"/>
        </w:object>
      </w:r>
      <w:r w:rsidRPr="00126AA8">
        <w:rPr>
          <w:rFonts w:asciiTheme="minorHAnsi" w:hAnsiTheme="minorHAnsi" w:cstheme="minorHAnsi"/>
        </w:rPr>
        <w:t xml:space="preserve">50 – 59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39" type="#_x0000_t75" style="width:20.1pt;height:18.4pt" o:ole="">
            <v:imagedata r:id="rId9" o:title=""/>
          </v:shape>
          <w:control r:id="rId623" w:name="DefaultOcxName74" w:shapeid="_x0000_i3639"/>
        </w:object>
      </w:r>
      <w:r w:rsidRPr="00126AA8">
        <w:rPr>
          <w:rFonts w:asciiTheme="minorHAnsi" w:hAnsiTheme="minorHAnsi" w:cstheme="minorHAnsi"/>
        </w:rPr>
        <w:t xml:space="preserve">60 – 64 let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42" type="#_x0000_t75" style="width:20.1pt;height:18.4pt" o:ole="">
            <v:imagedata r:id="rId9" o:title=""/>
          </v:shape>
          <w:control r:id="rId624" w:name="DefaultOcxName841" w:shapeid="_x0000_i3642"/>
        </w:object>
      </w:r>
      <w:r w:rsidRPr="00126AA8">
        <w:rPr>
          <w:rFonts w:asciiTheme="minorHAnsi" w:hAnsiTheme="minorHAnsi" w:cstheme="minorHAnsi"/>
        </w:rPr>
        <w:t xml:space="preserve">65 a více let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28. Jaké je Vaše nejvyšší dosažené vzdělání?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45" type="#_x0000_t75" style="width:20.1pt;height:18.4pt" o:ole="">
            <v:imagedata r:id="rId9" o:title=""/>
          </v:shape>
          <w:control r:id="rId625" w:name="DefaultOcxName931" w:shapeid="_x0000_i3645"/>
        </w:object>
      </w:r>
      <w:r w:rsidRPr="00126AA8">
        <w:rPr>
          <w:rFonts w:asciiTheme="minorHAnsi" w:hAnsiTheme="minorHAnsi" w:cstheme="minorHAnsi"/>
        </w:rPr>
        <w:t xml:space="preserve">základní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48" type="#_x0000_t75" style="width:20.1pt;height:18.4pt" o:ole="">
            <v:imagedata r:id="rId9" o:title=""/>
          </v:shape>
          <w:control r:id="rId626" w:name="DefaultOcxName1031" w:shapeid="_x0000_i3648"/>
        </w:object>
      </w:r>
      <w:r w:rsidRPr="00126AA8">
        <w:rPr>
          <w:rFonts w:asciiTheme="minorHAnsi" w:hAnsiTheme="minorHAnsi" w:cstheme="minorHAnsi"/>
        </w:rPr>
        <w:t xml:space="preserve">vyučení bez maturity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51" type="#_x0000_t75" style="width:20.1pt;height:18.4pt" o:ole="">
            <v:imagedata r:id="rId9" o:title=""/>
          </v:shape>
          <w:control r:id="rId627" w:name="DefaultOcxName1162" w:shapeid="_x0000_i3651"/>
        </w:object>
      </w:r>
      <w:r w:rsidRPr="00126AA8">
        <w:rPr>
          <w:rFonts w:asciiTheme="minorHAnsi" w:hAnsiTheme="minorHAnsi" w:cstheme="minorHAnsi"/>
        </w:rPr>
        <w:t xml:space="preserve">vyučení s maturitou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54" type="#_x0000_t75" style="width:20.1pt;height:18.4pt" o:ole="">
            <v:imagedata r:id="rId9" o:title=""/>
          </v:shape>
          <w:control r:id="rId628" w:name="DefaultOcxName1232" w:shapeid="_x0000_i3654"/>
        </w:object>
      </w:r>
      <w:r w:rsidRPr="00126AA8">
        <w:rPr>
          <w:rFonts w:asciiTheme="minorHAnsi" w:hAnsiTheme="minorHAnsi" w:cstheme="minorHAnsi"/>
        </w:rPr>
        <w:t xml:space="preserve">střední bez maturity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57" type="#_x0000_t75" style="width:20.1pt;height:18.4pt" o:ole="">
            <v:imagedata r:id="rId9" o:title=""/>
          </v:shape>
          <w:control r:id="rId629" w:name="DefaultOcxName1322" w:shapeid="_x0000_i3657"/>
        </w:object>
      </w:r>
      <w:r w:rsidRPr="00126AA8">
        <w:rPr>
          <w:rFonts w:asciiTheme="minorHAnsi" w:hAnsiTheme="minorHAnsi" w:cstheme="minorHAnsi"/>
        </w:rPr>
        <w:t xml:space="preserve">střední s maturitou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60" type="#_x0000_t75" style="width:20.1pt;height:18.4pt" o:ole="">
            <v:imagedata r:id="rId9" o:title=""/>
          </v:shape>
          <w:control r:id="rId630" w:name="DefaultOcxName1422" w:shapeid="_x0000_i3660"/>
        </w:object>
      </w:r>
      <w:r w:rsidRPr="00126AA8">
        <w:rPr>
          <w:rFonts w:asciiTheme="minorHAnsi" w:hAnsiTheme="minorHAnsi" w:cstheme="minorHAnsi"/>
        </w:rPr>
        <w:t xml:space="preserve">vysokoškolské </w: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>29. Jak dlouho se pohybujete v prostředí EU fondů?</w:t>
      </w:r>
    </w:p>
    <w:p w:rsidR="00126AA8" w:rsidRPr="00126AA8" w:rsidRDefault="00126AA8" w:rsidP="00126AA8">
      <w:pPr>
        <w:pStyle w:val="Nadpis4"/>
        <w:spacing w:before="0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(Vypište počet ukončených let; pokud se v prostředí EU fondů pohybujete méně než jeden rok, vypište 1)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  <w:r w:rsidRPr="00126AA8">
        <w:rPr>
          <w:rStyle w:val="question-number"/>
          <w:rFonts w:asciiTheme="minorHAnsi" w:hAnsiTheme="minorHAnsi" w:cstheme="minorHAnsi"/>
        </w:rPr>
        <w:br/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64" type="#_x0000_t75" style="width:31pt;height:18.4pt" o:ole="">
            <v:imagedata r:id="rId486" o:title=""/>
          </v:shape>
          <w:control r:id="rId631" w:name="DefaultOcxName1522" w:shapeid="_x0000_i3664"/>
        </w:object>
      </w:r>
    </w:p>
    <w:p w:rsidR="00126AA8" w:rsidRPr="00126AA8" w:rsidRDefault="00126AA8" w:rsidP="00126AA8">
      <w:pPr>
        <w:spacing w:after="0" w:line="240" w:lineRule="auto"/>
        <w:rPr>
          <w:rFonts w:asciiTheme="minorHAnsi" w:hAnsiTheme="minorHAnsi" w:cstheme="minorHAnsi"/>
        </w:rPr>
      </w:pPr>
    </w:p>
    <w:p w:rsidR="00126AA8" w:rsidRPr="00126AA8" w:rsidRDefault="00126AA8" w:rsidP="00126AA8">
      <w:pPr>
        <w:pStyle w:val="Nadpis4"/>
        <w:rPr>
          <w:rStyle w:val="question-number"/>
          <w:rFonts w:asciiTheme="minorHAnsi" w:hAnsiTheme="minorHAnsi" w:cstheme="minorHAnsi"/>
          <w:i w:val="0"/>
          <w:iCs w:val="0"/>
        </w:rPr>
      </w:pPr>
      <w:r w:rsidRPr="00126AA8">
        <w:rPr>
          <w:rStyle w:val="question-number"/>
          <w:rFonts w:asciiTheme="minorHAnsi" w:hAnsiTheme="minorHAnsi" w:cstheme="minorHAnsi"/>
        </w:rPr>
        <w:t xml:space="preserve">30. Pracovní zařazení dle typu organizace: </w:t>
      </w:r>
      <w:r w:rsidRPr="00126AA8">
        <w:rPr>
          <w:rStyle w:val="question-number"/>
          <w:rFonts w:asciiTheme="minorHAnsi" w:hAnsiTheme="minorHAnsi" w:cstheme="minorHAnsi"/>
          <w:color w:val="7F7F7F" w:themeColor="text1" w:themeTint="80"/>
        </w:rPr>
        <w:t>– povinná otázka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66" type="#_x0000_t75" style="width:20.1pt;height:18.4pt" o:ole="">
            <v:imagedata r:id="rId9" o:title=""/>
          </v:shape>
          <w:control r:id="rId632" w:name="DefaultOcxName1621" w:shapeid="_x0000_i3666"/>
        </w:object>
      </w:r>
      <w:r w:rsidRPr="00126AA8">
        <w:rPr>
          <w:rFonts w:asciiTheme="minorHAnsi" w:hAnsiTheme="minorHAnsi" w:cstheme="minorHAnsi"/>
        </w:rPr>
        <w:t xml:space="preserve">nestátní nezisková organizace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69" type="#_x0000_t75" style="width:20.1pt;height:18.4pt" o:ole="">
            <v:imagedata r:id="rId9" o:title=""/>
          </v:shape>
          <w:control r:id="rId633" w:name="DefaultOcxName1721" w:shapeid="_x0000_i3669"/>
        </w:object>
      </w:r>
      <w:r w:rsidRPr="00126AA8">
        <w:rPr>
          <w:rFonts w:asciiTheme="minorHAnsi" w:hAnsiTheme="minorHAnsi" w:cstheme="minorHAnsi"/>
        </w:rPr>
        <w:t xml:space="preserve">veřejná správa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lastRenderedPageBreak/>
        <w:object w:dxaOrig="225" w:dyaOrig="225">
          <v:shape id="_x0000_i3672" type="#_x0000_t75" style="width:20.1pt;height:18.4pt" o:ole="">
            <v:imagedata r:id="rId9" o:title=""/>
          </v:shape>
          <w:control r:id="rId634" w:name="DefaultOcxName1821" w:shapeid="_x0000_i3672"/>
        </w:object>
      </w:r>
      <w:r w:rsidRPr="00126AA8">
        <w:rPr>
          <w:rFonts w:asciiTheme="minorHAnsi" w:hAnsiTheme="minorHAnsi" w:cstheme="minorHAnsi"/>
        </w:rPr>
        <w:t xml:space="preserve">akademické pracoviště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75" type="#_x0000_t75" style="width:20.1pt;height:18.4pt" o:ole="">
            <v:imagedata r:id="rId9" o:title=""/>
          </v:shape>
          <w:control r:id="rId635" w:name="DefaultOcxName1922" w:shapeid="_x0000_i3675"/>
        </w:object>
      </w:r>
      <w:r w:rsidRPr="00126AA8">
        <w:rPr>
          <w:rFonts w:asciiTheme="minorHAnsi" w:hAnsiTheme="minorHAnsi" w:cstheme="minorHAnsi"/>
        </w:rPr>
        <w:t xml:space="preserve">sociální partner (odbory; zaměstnavatelské svazy) </w:t>
      </w:r>
    </w:p>
    <w:p w:rsidR="00126AA8" w:rsidRPr="00126AA8" w:rsidRDefault="00126AA8" w:rsidP="00126AA8">
      <w:pPr>
        <w:spacing w:after="0" w:line="240" w:lineRule="auto"/>
        <w:ind w:left="709"/>
        <w:rPr>
          <w:rFonts w:asciiTheme="minorHAnsi" w:hAnsiTheme="minorHAnsi" w:cstheme="minorHAnsi"/>
        </w:rPr>
      </w:pPr>
      <w:r w:rsidRPr="00126AA8">
        <w:rPr>
          <w:rFonts w:cstheme="minorHAnsi"/>
          <w:lang w:eastAsia="en-US"/>
        </w:rPr>
        <w:object w:dxaOrig="225" w:dyaOrig="225">
          <v:shape id="_x0000_i3678" type="#_x0000_t75" style="width:20.1pt;height:18.4pt" o:ole="">
            <v:imagedata r:id="rId9" o:title=""/>
          </v:shape>
          <w:control r:id="rId636" w:name="DefaultOcxName1921" w:shapeid="_x0000_i3678"/>
        </w:object>
      </w:r>
      <w:r w:rsidRPr="00126AA8">
        <w:rPr>
          <w:rFonts w:asciiTheme="minorHAnsi" w:hAnsiTheme="minorHAnsi" w:cstheme="minorHAnsi"/>
        </w:rPr>
        <w:t xml:space="preserve">Jiná (prosím upřesněte) </w:t>
      </w:r>
      <w:r w:rsidRPr="00126AA8">
        <w:rPr>
          <w:rFonts w:cstheme="minorHAnsi"/>
          <w:lang w:eastAsia="en-US"/>
        </w:rPr>
        <w:object w:dxaOrig="225" w:dyaOrig="225">
          <v:shape id="_x0000_i3682" type="#_x0000_t75" style="width:198.4pt;height:18.4pt" o:ole="">
            <v:imagedata r:id="rId268" o:title=""/>
          </v:shape>
          <w:control r:id="rId637" w:name="DefaultOcxName2221" w:shapeid="_x0000_i3682"/>
        </w:object>
      </w:r>
    </w:p>
    <w:p w:rsidR="00CC1189" w:rsidRPr="00126AA8" w:rsidRDefault="00CC1189" w:rsidP="00CC1189">
      <w:pPr>
        <w:rPr>
          <w:rFonts w:asciiTheme="minorHAnsi" w:hAnsiTheme="minorHAnsi"/>
        </w:rPr>
      </w:pPr>
    </w:p>
    <w:p w:rsidR="00126AA8" w:rsidRDefault="00126AA8">
      <w:pPr>
        <w:spacing w:before="0" w:after="200" w:line="276" w:lineRule="auto"/>
      </w:pPr>
      <w:r>
        <w:br w:type="page"/>
      </w:r>
    </w:p>
    <w:p w:rsidR="00590425" w:rsidRDefault="00590425" w:rsidP="00590425">
      <w:pPr>
        <w:pStyle w:val="Nadpis2"/>
        <w:numPr>
          <w:ilvl w:val="0"/>
          <w:numId w:val="0"/>
        </w:numPr>
        <w:ind w:left="792"/>
      </w:pPr>
      <w:bookmarkStart w:id="4" w:name="_Toc437983932"/>
    </w:p>
    <w:p w:rsidR="00CC1189" w:rsidRPr="00CC1189" w:rsidRDefault="00CC1189" w:rsidP="00590425">
      <w:pPr>
        <w:pStyle w:val="Nadpis2"/>
      </w:pPr>
      <w:r>
        <w:t>Dotazníkové šetření D – Hodnocení spokojenosti s pracovním prostředím</w:t>
      </w:r>
      <w:bookmarkEnd w:id="4"/>
    </w:p>
    <w:p w:rsidR="00CC1189" w:rsidRDefault="00CC1189" w:rsidP="00CC1189">
      <w:pPr>
        <w:widowControl w:val="0"/>
        <w:tabs>
          <w:tab w:val="left" w:pos="0"/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76" w:lineRule="auto"/>
        <w:jc w:val="both"/>
        <w:rPr>
          <w:rFonts w:asciiTheme="minorHAnsi" w:hAnsiTheme="minorHAnsi" w:cs="Arial"/>
        </w:rPr>
      </w:pPr>
    </w:p>
    <w:p w:rsidR="004162BA" w:rsidRPr="00746CEB" w:rsidRDefault="004162BA" w:rsidP="004162BA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t>Úvod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Style w:val="question-number"/>
          <w:rFonts w:asciiTheme="minorHAnsi" w:hAnsiTheme="minorHAnsi"/>
        </w:rPr>
        <w:t xml:space="preserve">1. </w:t>
      </w:r>
      <w:r w:rsidRPr="00746CEB">
        <w:rPr>
          <w:rStyle w:val="user-generated"/>
          <w:rFonts w:asciiTheme="minorHAnsi" w:hAnsiTheme="minorHAnsi"/>
        </w:rPr>
        <w:t>Jak dlouho trvá Váš pracovní/služební poměr, který máte u zaměstnavatele (včetně případného předchozího pracovního/služebního poměru na základě dohody o provedení práce / o pracovní činnosti):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počet ukončených let, pokud u zaměstnavatele pracujete méně než jeden rok, vypište 1)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85" type="#_x0000_t75" style="width:31pt;height:18.4pt" o:ole="">
            <v:imagedata r:id="rId486" o:title=""/>
          </v:shape>
          <w:control r:id="rId638" w:name="DefaultOcxName77" w:shapeid="_x0000_i3685"/>
        </w:object>
      </w:r>
    </w:p>
    <w:p w:rsidR="004162BA" w:rsidRPr="00746CEB" w:rsidRDefault="004162BA" w:rsidP="004162BA">
      <w:pPr>
        <w:spacing w:after="0"/>
        <w:rPr>
          <w:rStyle w:val="question-number"/>
          <w:rFonts w:asciiTheme="minorHAnsi" w:eastAsiaTheme="majorEastAsia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Style w:val="question-number"/>
          <w:rFonts w:asciiTheme="minorHAnsi" w:hAnsiTheme="minorHAnsi"/>
        </w:rPr>
        <w:t xml:space="preserve">2. </w:t>
      </w:r>
      <w:r w:rsidRPr="00746CEB">
        <w:rPr>
          <w:rStyle w:val="user-generated"/>
          <w:rFonts w:asciiTheme="minorHAnsi" w:hAnsiTheme="minorHAnsi"/>
        </w:rPr>
        <w:t>Jaké je Vaše aktuální pracovní zařazení?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87" type="#_x0000_t75" style="width:20.1pt;height:18.4pt" o:ole="">
            <v:imagedata r:id="rId9" o:title=""/>
          </v:shape>
          <w:control r:id="rId639" w:name="DefaultOcxName130" w:shapeid="_x0000_i3687"/>
        </w:object>
      </w:r>
      <w:r w:rsidRPr="00746CEB">
        <w:rPr>
          <w:rStyle w:val="radio-button-label-text"/>
          <w:rFonts w:asciiTheme="minorHAnsi" w:hAnsiTheme="minorHAnsi"/>
        </w:rPr>
        <w:t xml:space="preserve">referent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90" type="#_x0000_t75" style="width:20.1pt;height:18.4pt" o:ole="">
            <v:imagedata r:id="rId9" o:title=""/>
          </v:shape>
          <w:control r:id="rId640" w:name="DefaultOcxName220" w:shapeid="_x0000_i3690"/>
        </w:object>
      </w:r>
      <w:r w:rsidRPr="00746CEB">
        <w:rPr>
          <w:rStyle w:val="radio-button-label-text"/>
          <w:rFonts w:asciiTheme="minorHAnsi" w:hAnsiTheme="minorHAnsi"/>
        </w:rPr>
        <w:t xml:space="preserve">vedoucí oddělení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93" type="#_x0000_t75" style="width:20.1pt;height:18.4pt" o:ole="">
            <v:imagedata r:id="rId9" o:title=""/>
          </v:shape>
          <w:control r:id="rId641" w:name="DefaultOcxName39" w:shapeid="_x0000_i3693"/>
        </w:object>
      </w:r>
      <w:r w:rsidRPr="00746CEB">
        <w:rPr>
          <w:rStyle w:val="radio-button-label-text"/>
          <w:rFonts w:asciiTheme="minorHAnsi" w:hAnsiTheme="minorHAnsi"/>
        </w:rPr>
        <w:t xml:space="preserve">ředitel odboru a vyšší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696" type="#_x0000_t75" style="width:20.1pt;height:18.4pt" o:ole="">
            <v:imagedata r:id="rId9" o:title=""/>
          </v:shape>
          <w:control r:id="rId642" w:name="DefaultOcxName417" w:shapeid="_x0000_i3696"/>
        </w:object>
      </w:r>
      <w:r w:rsidRPr="00746CEB">
        <w:rPr>
          <w:rStyle w:val="radio-button-label-text"/>
          <w:rFonts w:asciiTheme="minorHAnsi" w:hAnsiTheme="minorHAnsi"/>
        </w:rPr>
        <w:t xml:space="preserve">jiné (vypište) </w:t>
      </w:r>
      <w:r w:rsidRPr="00746CEB">
        <w:rPr>
          <w:rFonts w:eastAsiaTheme="minorHAnsi"/>
          <w:lang w:eastAsia="en-US"/>
        </w:rPr>
        <w:object w:dxaOrig="225" w:dyaOrig="225">
          <v:shape id="_x0000_i3700" type="#_x0000_t75" style="width:198.4pt;height:18.4pt" o:ole="">
            <v:imagedata r:id="rId268" o:title=""/>
          </v:shape>
          <w:control r:id="rId643" w:name="DefaultOcxName516" w:shapeid="_x0000_i3700"/>
        </w:objec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</w:rPr>
        <w:t xml:space="preserve">3. </w:t>
      </w:r>
      <w:r w:rsidRPr="00746CEB">
        <w:rPr>
          <w:rStyle w:val="user-generated"/>
          <w:rFonts w:asciiTheme="minorHAnsi" w:hAnsiTheme="minorHAnsi"/>
          <w:color w:val="FF0000"/>
        </w:rPr>
        <w:t xml:space="preserve">Do jaké míry jste celkově spokojen/a v organizaci, kde nyní pracujete? </w:t>
      </w:r>
      <w:r w:rsidRPr="00746CEB">
        <w:rPr>
          <w:rStyle w:val="user-generated"/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color w:val="FF0000"/>
          <w:lang w:eastAsia="en-US"/>
        </w:rPr>
        <w:object w:dxaOrig="225" w:dyaOrig="225">
          <v:shape id="_x0000_i3702" type="#_x0000_t75" style="width:20.1pt;height:18.4pt" o:ole="">
            <v:imagedata r:id="rId9" o:title=""/>
          </v:shape>
          <w:control r:id="rId644" w:name="DefaultOcxName615" w:shapeid="_x0000_i3702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05" type="#_x0000_t75" style="width:20.1pt;height:18.4pt" o:ole="">
            <v:imagedata r:id="rId9" o:title=""/>
          </v:shape>
          <w:control r:id="rId645" w:name="DefaultOcxName76" w:shapeid="_x0000_i3705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08" type="#_x0000_t75" style="width:20.1pt;height:18.4pt" o:ole="">
            <v:imagedata r:id="rId9" o:title=""/>
          </v:shape>
          <w:control r:id="rId646" w:name="DefaultOcxName810" w:shapeid="_x0000_i3708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11" type="#_x0000_t75" style="width:20.1pt;height:18.4pt" o:ole="">
            <v:imagedata r:id="rId9" o:title=""/>
          </v:shape>
          <w:control r:id="rId647" w:name="DefaultOcxName910" w:shapeid="_x0000_i3711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B22EF5" w:rsidRDefault="004162BA" w:rsidP="00B22EF5">
      <w:pPr>
        <w:pStyle w:val="Nadpis4"/>
        <w:rPr>
          <w:rStyle w:val="user-generated"/>
          <w:rFonts w:asciiTheme="minorHAnsi" w:hAnsiTheme="minorHAnsi"/>
        </w:rPr>
      </w:pPr>
      <w:r w:rsidRPr="00746CEB">
        <w:rPr>
          <w:rStyle w:val="user-generated"/>
          <w:rFonts w:asciiTheme="minorHAnsi" w:hAnsiTheme="minorHAnsi"/>
        </w:rPr>
        <w:t xml:space="preserve">23. Které z následujících tvrzení nejlépe reflektují Váš současný postoj k práci pro Vaši organizaci?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14" type="#_x0000_t75" style="width:20.1pt;height:18.4pt" o:ole="">
            <v:imagedata r:id="rId9" o:title=""/>
          </v:shape>
          <w:control r:id="rId648" w:name="DefaultOcxName36114" w:shapeid="_x0000_i3714"/>
        </w:object>
      </w:r>
      <w:r w:rsidRPr="00746CEB">
        <w:rPr>
          <w:rFonts w:asciiTheme="minorHAnsi" w:hAnsiTheme="minorHAnsi"/>
        </w:rPr>
        <w:t>Chci z této organizace odejít co nejdříve.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17" type="#_x0000_t75" style="width:20.1pt;height:18.4pt" o:ole="">
            <v:imagedata r:id="rId9" o:title=""/>
          </v:shape>
          <w:control r:id="rId649" w:name="DefaultOcxName361111" w:shapeid="_x0000_i3717"/>
        </w:object>
      </w:r>
      <w:r w:rsidRPr="00746CEB">
        <w:rPr>
          <w:rFonts w:asciiTheme="minorHAnsi" w:hAnsiTheme="minorHAnsi"/>
        </w:rPr>
        <w:t>Chci z této organizace odejít během následujících 12 měsíců.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20" type="#_x0000_t75" style="width:20.1pt;height:18.4pt" o:ole="">
            <v:imagedata r:id="rId9" o:title=""/>
          </v:shape>
          <w:control r:id="rId650" w:name="DefaultOcxName361121" w:shapeid="_x0000_i3720"/>
        </w:object>
      </w:r>
      <w:r w:rsidRPr="00746CEB">
        <w:rPr>
          <w:rFonts w:asciiTheme="minorHAnsi" w:hAnsiTheme="minorHAnsi"/>
        </w:rPr>
        <w:t>Chci pro tuto organizaci pracovat přinejmenším celý následující rok.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23" type="#_x0000_t75" style="width:20.1pt;height:18.4pt" o:ole="">
            <v:imagedata r:id="rId9" o:title=""/>
          </v:shape>
          <w:control r:id="rId651" w:name="DefaultOcxName361131" w:shapeid="_x0000_i3723"/>
        </w:object>
      </w:r>
      <w:r w:rsidRPr="00746CEB">
        <w:rPr>
          <w:rFonts w:asciiTheme="minorHAnsi" w:hAnsiTheme="minorHAnsi"/>
        </w:rPr>
        <w:t>Chci pro tuto organizaci pracovat přinejmenším následující tři roky.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lastRenderedPageBreak/>
        <w:t>Hodnocení pracovního prostředí</w:t>
      </w: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4F6228" w:themeColor="accent3" w:themeShade="80"/>
        </w:rPr>
      </w:pP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Další otázky jsou zaměřeny na pracovní prostředí. 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Style w:val="user-generated"/>
          <w:rFonts w:asciiTheme="minorHAnsi" w:hAnsiTheme="minorHAnsi"/>
        </w:rPr>
        <w:t xml:space="preserve">4. Jaké máte konkrétní výhrady či poznámky k Vašemu </w:t>
      </w:r>
      <w:r w:rsidRPr="00746CEB">
        <w:rPr>
          <w:rStyle w:val="user-generated"/>
          <w:rFonts w:asciiTheme="minorHAnsi" w:hAnsiTheme="minorHAnsi"/>
          <w:u w:val="single"/>
        </w:rPr>
        <w:t>pracovnímu prostředí</w:t>
      </w:r>
      <w:r w:rsidRPr="00746CEB">
        <w:rPr>
          <w:rStyle w:val="user-generated"/>
          <w:rFonts w:asciiTheme="minorHAnsi" w:hAnsiTheme="minorHAnsi"/>
        </w:rPr>
        <w:t>? 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27" type="#_x0000_t75" style="width:324pt;height:82.05pt" o:ole="">
            <v:imagedata r:id="rId41" o:title=""/>
          </v:shape>
          <w:control r:id="rId652" w:name="DefaultOcxName234" w:shapeid="_x0000_i3727"/>
        </w:objec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6. </w:t>
      </w:r>
      <w:r w:rsidRPr="00746CEB">
        <w:rPr>
          <w:rStyle w:val="user-generated"/>
          <w:rFonts w:asciiTheme="minorHAnsi" w:hAnsiTheme="minorHAnsi"/>
          <w:color w:val="FF0000"/>
        </w:rPr>
        <w:t>Kolik máte informací, podkladů a dalších materiálů pro Vaši práci?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29" type="#_x0000_t75" style="width:20.1pt;height:18.4pt" o:ole="">
            <v:imagedata r:id="rId9" o:title=""/>
          </v:shape>
          <w:control r:id="rId653" w:name="DefaultOcxName913" w:shapeid="_x0000_i3729"/>
        </w:object>
      </w:r>
      <w:r w:rsidRPr="00746CEB">
        <w:rPr>
          <w:rFonts w:asciiTheme="minorHAnsi" w:hAnsiTheme="minorHAnsi"/>
        </w:rPr>
        <w:t>dostatečně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32" type="#_x0000_t75" style="width:20.1pt;height:18.4pt" o:ole="">
            <v:imagedata r:id="rId9" o:title=""/>
          </v:shape>
          <w:control r:id="rId654" w:name="DefaultOcxName1010" w:shapeid="_x0000_i3732"/>
        </w:object>
      </w:r>
      <w:r w:rsidRPr="00746CEB">
        <w:rPr>
          <w:rFonts w:asciiTheme="minorHAnsi" w:hAnsiTheme="minorHAnsi"/>
        </w:rPr>
        <w:t xml:space="preserve">spíše dostatečně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35" type="#_x0000_t75" style="width:20.1pt;height:18.4pt" o:ole="">
            <v:imagedata r:id="rId9" o:title=""/>
          </v:shape>
          <w:control r:id="rId655" w:name="DefaultOcxName1113" w:shapeid="_x0000_i3735"/>
        </w:object>
      </w:r>
      <w:r w:rsidRPr="00746CEB">
        <w:rPr>
          <w:rFonts w:asciiTheme="minorHAnsi" w:hAnsiTheme="minorHAnsi"/>
        </w:rPr>
        <w:t xml:space="preserve">spíše nedostatečně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38" type="#_x0000_t75" style="width:20.1pt;height:18.4pt" o:ole="">
            <v:imagedata r:id="rId9" o:title=""/>
          </v:shape>
          <w:control r:id="rId656" w:name="DefaultOcxName1216" w:shapeid="_x0000_i3738"/>
        </w:object>
      </w:r>
      <w:r w:rsidRPr="00746CEB">
        <w:rPr>
          <w:rFonts w:asciiTheme="minorHAnsi" w:hAnsiTheme="minorHAnsi"/>
        </w:rPr>
        <w:t>nedostatečně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</w:rPr>
      </w:pPr>
      <w:r w:rsidRPr="00746CEB">
        <w:rPr>
          <w:rStyle w:val="question-number"/>
          <w:rFonts w:asciiTheme="minorHAnsi" w:hAnsiTheme="minorHAnsi"/>
        </w:rPr>
        <w:t xml:space="preserve">6a. </w:t>
      </w:r>
      <w:r w:rsidRPr="00746CEB">
        <w:rPr>
          <w:rStyle w:val="user-generated"/>
          <w:rFonts w:asciiTheme="minorHAnsi" w:hAnsiTheme="minorHAnsi"/>
        </w:rPr>
        <w:t>Které informace / podklady Vám schází?(Vypište co nejpodrobněji)</w:t>
      </w:r>
    </w:p>
    <w:p w:rsidR="004162BA" w:rsidRPr="00746CEB" w:rsidRDefault="004162BA" w:rsidP="004162BA">
      <w:pPr>
        <w:rPr>
          <w:rFonts w:asciiTheme="minorHAnsi" w:hAnsiTheme="minorHAnsi"/>
          <w:b/>
          <w:i/>
          <w:color w:val="808080" w:themeColor="background1" w:themeShade="80"/>
        </w:rPr>
      </w:pPr>
      <w:r w:rsidRPr="00746CEB">
        <w:rPr>
          <w:rFonts w:asciiTheme="minorHAnsi" w:hAnsiTheme="minorHAnsi"/>
          <w:b/>
          <w:i/>
          <w:color w:val="808080" w:themeColor="background1" w:themeShade="80"/>
        </w:rPr>
        <w:t>(Zobrazí se, pouze pokud v otázce 6 uvedou varianty 2, 3 nebo 4. Povinné.)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42" type="#_x0000_t75" style="width:324pt;height:71.15pt" o:ole="">
            <v:imagedata r:id="rId526" o:title=""/>
          </v:shape>
          <w:control r:id="rId657" w:name="DefaultOcxName1314" w:shapeid="_x0000_i3742"/>
        </w:objec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7.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 množstvím informací, podkladů a dalších materiálů?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44" type="#_x0000_t75" style="width:20.1pt;height:18.4pt" o:ole="">
            <v:imagedata r:id="rId9" o:title=""/>
          </v:shape>
          <w:control r:id="rId658" w:name="DefaultOcxName185" w:shapeid="_x0000_i3744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47" type="#_x0000_t75" style="width:20.1pt;height:18.4pt" o:ole="">
            <v:imagedata r:id="rId9" o:title=""/>
          </v:shape>
          <w:control r:id="rId659" w:name="DefaultOcxName195" w:shapeid="_x0000_i3747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50" type="#_x0000_t75" style="width:20.1pt;height:18.4pt" o:ole="">
            <v:imagedata r:id="rId9" o:title=""/>
          </v:shape>
          <w:control r:id="rId660" w:name="DefaultOcxName205" w:shapeid="_x0000_i3750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53" type="#_x0000_t75" style="width:20.1pt;height:18.4pt" o:ole="">
            <v:imagedata r:id="rId9" o:title=""/>
          </v:shape>
          <w:control r:id="rId661" w:name="DefaultOcxName219" w:shapeid="_x0000_i3753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5.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se stavem vašeho pracovního prostředí?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56" type="#_x0000_t75" style="width:20.1pt;height:18.4pt" o:ole="">
            <v:imagedata r:id="rId9" o:title=""/>
          </v:shape>
          <w:control r:id="rId662" w:name="DefaultOcxName5141" w:shapeid="_x0000_i3756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59" type="#_x0000_t75" style="width:20.1pt;height:18.4pt" o:ole="">
            <v:imagedata r:id="rId9" o:title=""/>
          </v:shape>
          <w:control r:id="rId663" w:name="DefaultOcxName6131" w:shapeid="_x0000_i3759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3762" type="#_x0000_t75" style="width:20.1pt;height:18.4pt" o:ole="">
            <v:imagedata r:id="rId9" o:title=""/>
          </v:shape>
          <w:control r:id="rId664" w:name="DefaultOcxName7121" w:shapeid="_x0000_i3762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65" type="#_x0000_t75" style="width:20.1pt;height:18.4pt" o:ole="">
            <v:imagedata r:id="rId9" o:title=""/>
          </v:shape>
          <w:control r:id="rId665" w:name="DefaultOcxName8111" w:shapeid="_x0000_i3765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t>Hodnocení IT vybavení</w: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4F6228" w:themeColor="accent3" w:themeShade="80"/>
        </w:rPr>
      </w:pP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Další otázky se týkají </w:t>
      </w:r>
      <w:r w:rsidRPr="00746CEB">
        <w:rPr>
          <w:rStyle w:val="user-generated"/>
          <w:rFonts w:asciiTheme="minorHAnsi" w:hAnsiTheme="minorHAnsi"/>
          <w:color w:val="4F6228" w:themeColor="accent3" w:themeShade="80"/>
          <w:u w:val="single"/>
        </w:rPr>
        <w:t xml:space="preserve">IT vybavení </w:t>
      </w:r>
      <w:r w:rsidRPr="00746CEB">
        <w:rPr>
          <w:rStyle w:val="user-generated"/>
          <w:rFonts w:asciiTheme="minorHAnsi" w:hAnsiTheme="minorHAnsi"/>
          <w:color w:val="4F6228" w:themeColor="accent3" w:themeShade="80"/>
        </w:rPr>
        <w:t>Vašeho pracoviště.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8. Jaké máte připomínky či konkrétní výhrady k Vašemu IT vybavení?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69" type="#_x0000_t75" style="width:324pt;height:82.05pt" o:ole="">
            <v:imagedata r:id="rId41" o:title=""/>
          </v:shape>
          <w:control r:id="rId666" w:name="DefaultOcxName552" w:shapeid="_x0000_i3769"/>
        </w:objec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9. </w:t>
      </w:r>
      <w:r w:rsidRPr="00746CEB">
        <w:rPr>
          <w:rStyle w:val="user-generated"/>
          <w:rFonts w:asciiTheme="minorHAnsi" w:hAnsiTheme="minorHAnsi"/>
          <w:color w:val="FF0000"/>
        </w:rPr>
        <w:t>Považujete Váš stolní počítač za: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71" type="#_x0000_t75" style="width:20.1pt;height:18.4pt" o:ole="">
            <v:imagedata r:id="rId9" o:title=""/>
          </v:shape>
          <w:control r:id="rId667" w:name="DefaultOcxName1123" w:shapeid="_x0000_i3771"/>
        </w:object>
      </w:r>
      <w:r w:rsidRPr="00746CEB">
        <w:rPr>
          <w:rFonts w:asciiTheme="minorHAnsi" w:hAnsiTheme="minorHAnsi"/>
        </w:rPr>
        <w:t xml:space="preserve">velmi spolehlivý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74" type="#_x0000_t75" style="width:20.1pt;height:18.4pt" o:ole="">
            <v:imagedata r:id="rId9" o:title=""/>
          </v:shape>
          <w:control r:id="rId668" w:name="DefaultOcxName2103" w:shapeid="_x0000_i3774"/>
        </w:object>
      </w:r>
      <w:r w:rsidRPr="00746CEB">
        <w:rPr>
          <w:rFonts w:asciiTheme="minorHAnsi" w:hAnsiTheme="minorHAnsi"/>
        </w:rPr>
        <w:t xml:space="preserve">spíše spolehlivý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77" type="#_x0000_t75" style="width:20.1pt;height:18.4pt" o:ole="">
            <v:imagedata r:id="rId9" o:title=""/>
          </v:shape>
          <w:control r:id="rId669" w:name="DefaultOcxName3102" w:shapeid="_x0000_i3777"/>
        </w:object>
      </w:r>
      <w:r w:rsidRPr="00746CEB">
        <w:rPr>
          <w:rFonts w:asciiTheme="minorHAnsi" w:hAnsiTheme="minorHAnsi"/>
        </w:rPr>
        <w:t xml:space="preserve">spíše poruchový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80" type="#_x0000_t75" style="width:20.1pt;height:18.4pt" o:ole="">
            <v:imagedata r:id="rId9" o:title=""/>
          </v:shape>
          <w:control r:id="rId670" w:name="DefaultOcxName4102" w:shapeid="_x0000_i3780"/>
        </w:object>
      </w:r>
      <w:r w:rsidRPr="00746CEB">
        <w:rPr>
          <w:rFonts w:asciiTheme="minorHAnsi" w:hAnsiTheme="minorHAnsi"/>
        </w:rPr>
        <w:t xml:space="preserve">velmi poruchový </w:t>
      </w:r>
    </w:p>
    <w:p w:rsidR="004162BA" w:rsidRPr="00746CEB" w:rsidRDefault="004162BA" w:rsidP="004162BA">
      <w:pPr>
        <w:spacing w:after="0"/>
        <w:rPr>
          <w:rFonts w:asciiTheme="minorHAnsi" w:hAnsiTheme="minorHAnsi"/>
          <w:color w:val="FF0000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10. </w:t>
      </w:r>
      <w:r w:rsidRPr="00746CEB">
        <w:rPr>
          <w:rStyle w:val="user-generated"/>
          <w:rFonts w:asciiTheme="minorHAnsi" w:hAnsiTheme="minorHAnsi"/>
          <w:color w:val="FF0000"/>
        </w:rPr>
        <w:t>Řekl/a byste, že váš stolní počítač je: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color w:val="FF0000"/>
          <w:lang w:eastAsia="en-US"/>
        </w:rPr>
        <w:object w:dxaOrig="225" w:dyaOrig="225">
          <v:shape id="_x0000_i3783" type="#_x0000_t75" style="width:20.1pt;height:18.4pt" o:ole="">
            <v:imagedata r:id="rId9" o:title=""/>
          </v:shape>
          <w:control r:id="rId671" w:name="DefaultOcxName542" w:shapeid="_x0000_i3783"/>
        </w:object>
      </w:r>
      <w:r w:rsidRPr="00746CEB">
        <w:rPr>
          <w:rFonts w:asciiTheme="minorHAnsi" w:hAnsiTheme="minorHAnsi"/>
        </w:rPr>
        <w:t xml:space="preserve">velmi rychlý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86" type="#_x0000_t75" style="width:20.1pt;height:18.4pt" o:ole="">
            <v:imagedata r:id="rId9" o:title=""/>
          </v:shape>
          <w:control r:id="rId672" w:name="DefaultOcxName622" w:shapeid="_x0000_i3786"/>
        </w:object>
      </w:r>
      <w:r w:rsidRPr="00746CEB">
        <w:rPr>
          <w:rFonts w:asciiTheme="minorHAnsi" w:hAnsiTheme="minorHAnsi"/>
        </w:rPr>
        <w:t xml:space="preserve">spíše rychlý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89" type="#_x0000_t75" style="width:20.1pt;height:18.4pt" o:ole="">
            <v:imagedata r:id="rId9" o:title=""/>
          </v:shape>
          <w:control r:id="rId673" w:name="DefaultOcxName722" w:shapeid="_x0000_i3789"/>
        </w:object>
      </w:r>
      <w:r w:rsidRPr="00746CEB">
        <w:rPr>
          <w:rFonts w:asciiTheme="minorHAnsi" w:hAnsiTheme="minorHAnsi"/>
        </w:rPr>
        <w:t xml:space="preserve">spíše pomalý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92" type="#_x0000_t75" style="width:20.1pt;height:18.4pt" o:ole="">
            <v:imagedata r:id="rId9" o:title=""/>
          </v:shape>
          <w:control r:id="rId674" w:name="DefaultOcxName823" w:shapeid="_x0000_i3792"/>
        </w:object>
      </w:r>
      <w:r w:rsidRPr="00746CEB">
        <w:rPr>
          <w:rFonts w:asciiTheme="minorHAnsi" w:hAnsiTheme="minorHAnsi"/>
        </w:rPr>
        <w:t xml:space="preserve">velmi pomalý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11. </w:t>
      </w:r>
      <w:r w:rsidRPr="00746CEB">
        <w:rPr>
          <w:rStyle w:val="user-generated"/>
          <w:rFonts w:asciiTheme="minorHAnsi" w:hAnsiTheme="minorHAnsi"/>
          <w:color w:val="FF0000"/>
        </w:rPr>
        <w:t>Máte nainstalované počítačové programy, které potřebujete ke své práci? (Nehodnoťte prosím monitorovací systém MS2014+.)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95" type="#_x0000_t75" style="width:20.1pt;height:18.4pt" o:ole="">
            <v:imagedata r:id="rId9" o:title=""/>
          </v:shape>
          <w:control r:id="rId675" w:name="DefaultOcxName2112" w:shapeid="_x0000_i3795"/>
        </w:object>
      </w:r>
      <w:r w:rsidRPr="00746CEB">
        <w:rPr>
          <w:rFonts w:asciiTheme="minorHAnsi" w:hAnsiTheme="minorHAnsi"/>
        </w:rPr>
        <w:t xml:space="preserve">mám všechny programy, které ke své práci potřebuji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798" type="#_x0000_t75" style="width:20.1pt;height:18.4pt" o:ole="">
            <v:imagedata r:id="rId9" o:title=""/>
          </v:shape>
          <w:control r:id="rId676" w:name="DefaultOcxName2212" w:shapeid="_x0000_i3798"/>
        </w:object>
      </w:r>
      <w:r w:rsidRPr="00746CEB">
        <w:rPr>
          <w:rFonts w:asciiTheme="minorHAnsi" w:hAnsiTheme="minorHAnsi"/>
        </w:rPr>
        <w:t xml:space="preserve">některé programy mi chybí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3801" type="#_x0000_t75" style="width:20.1pt;height:18.4pt" o:ole="">
            <v:imagedata r:id="rId9" o:title=""/>
          </v:shape>
          <w:control r:id="rId677" w:name="DefaultOcxName2312" w:shapeid="_x0000_i3801"/>
        </w:object>
      </w:r>
      <w:r w:rsidRPr="00746CEB">
        <w:rPr>
          <w:rFonts w:asciiTheme="minorHAnsi" w:hAnsiTheme="minorHAnsi"/>
        </w:rPr>
        <w:t xml:space="preserve">chybí mi mnoho programů, které bych při své práci využil/a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04" type="#_x0000_t75" style="width:20.1pt;height:18.4pt" o:ole="">
            <v:imagedata r:id="rId9" o:title=""/>
          </v:shape>
          <w:control r:id="rId678" w:name="DefaultOcxName245" w:shapeid="_x0000_i3804"/>
        </w:object>
      </w:r>
      <w:r w:rsidRPr="00746CEB">
        <w:rPr>
          <w:rFonts w:asciiTheme="minorHAnsi" w:hAnsiTheme="minorHAnsi"/>
        </w:rPr>
        <w:t xml:space="preserve">nemám ani základní programy, které potřebuji ke své práci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808080" w:themeColor="background1" w:themeShade="80"/>
        </w:rPr>
      </w:pPr>
      <w:r w:rsidRPr="00746CEB">
        <w:rPr>
          <w:rStyle w:val="question-number"/>
          <w:rFonts w:asciiTheme="minorHAnsi" w:hAnsiTheme="minorHAnsi"/>
        </w:rPr>
        <w:t xml:space="preserve">12. </w:t>
      </w:r>
      <w:r w:rsidRPr="00746CEB">
        <w:rPr>
          <w:rStyle w:val="user-generated"/>
          <w:rFonts w:asciiTheme="minorHAnsi" w:hAnsiTheme="minorHAnsi"/>
        </w:rPr>
        <w:t>Jaké programy Vám chybí?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co nejpodrobněji</w:t>
      </w:r>
      <w:r w:rsidRPr="00746CEB">
        <w:rPr>
          <w:rStyle w:val="user-generated"/>
          <w:rFonts w:asciiTheme="minorHAnsi" w:hAnsiTheme="minorHAnsi"/>
          <w:color w:val="808080" w:themeColor="background1" w:themeShade="80"/>
        </w:rPr>
        <w:t xml:space="preserve">)- jen v případě v případě negativních odpovědí 2, 3 a 4 u otázky 11. Povinné 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08" type="#_x0000_t75" style="width:324pt;height:71.15pt" o:ole="">
            <v:imagedata r:id="rId526" o:title=""/>
          </v:shape>
          <w:control r:id="rId679" w:name="DefaultOcxName253" w:shapeid="_x0000_i3808"/>
        </w:objec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13. </w:t>
      </w:r>
      <w:r w:rsidRPr="00746CEB">
        <w:rPr>
          <w:rStyle w:val="user-generated"/>
          <w:rFonts w:asciiTheme="minorHAnsi" w:hAnsiTheme="minorHAnsi"/>
          <w:color w:val="FF0000"/>
        </w:rPr>
        <w:t>Jak hodnotíte lokální periferní zařízení (tiskárny či skenery určené pro Vás) z hlediska jejich spolehlivosti?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10" type="#_x0000_t75" style="width:20.1pt;height:18.4pt" o:ole="">
            <v:imagedata r:id="rId9" o:title=""/>
          </v:shape>
          <w:control r:id="rId680" w:name="DefaultOcxName921" w:shapeid="_x0000_i3810"/>
        </w:object>
      </w:r>
      <w:r w:rsidRPr="00746CEB">
        <w:rPr>
          <w:rFonts w:asciiTheme="minorHAnsi" w:hAnsiTheme="minorHAnsi"/>
        </w:rPr>
        <w:t xml:space="preserve">velmi spolehlivé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13" type="#_x0000_t75" style="width:20.1pt;height:18.4pt" o:ole="">
            <v:imagedata r:id="rId9" o:title=""/>
          </v:shape>
          <w:control r:id="rId681" w:name="DefaultOcxName1013" w:shapeid="_x0000_i3813"/>
        </w:object>
      </w:r>
      <w:r w:rsidRPr="00746CEB">
        <w:rPr>
          <w:rFonts w:asciiTheme="minorHAnsi" w:hAnsiTheme="minorHAnsi"/>
        </w:rPr>
        <w:t xml:space="preserve">spíše spolehlivé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16" type="#_x0000_t75" style="width:20.1pt;height:18.4pt" o:ole="">
            <v:imagedata r:id="rId9" o:title=""/>
          </v:shape>
          <w:control r:id="rId682" w:name="DefaultOcxName1112" w:shapeid="_x0000_i3816"/>
        </w:object>
      </w:r>
      <w:r w:rsidRPr="00746CEB">
        <w:rPr>
          <w:rFonts w:asciiTheme="minorHAnsi" w:hAnsiTheme="minorHAnsi"/>
        </w:rPr>
        <w:t xml:space="preserve">spíše poruchové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19" type="#_x0000_t75" style="width:20.1pt;height:18.4pt" o:ole="">
            <v:imagedata r:id="rId9" o:title=""/>
          </v:shape>
          <w:control r:id="rId683" w:name="DefaultOcxName1214" w:shapeid="_x0000_i3819"/>
        </w:object>
      </w:r>
      <w:r w:rsidRPr="00746CEB">
        <w:rPr>
          <w:rFonts w:asciiTheme="minorHAnsi" w:hAnsiTheme="minorHAnsi"/>
        </w:rPr>
        <w:t xml:space="preserve">velmi poruchové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14. </w:t>
      </w:r>
      <w:r w:rsidRPr="00746CEB">
        <w:rPr>
          <w:rStyle w:val="user-generated"/>
          <w:rFonts w:asciiTheme="minorHAnsi" w:hAnsiTheme="minorHAnsi"/>
          <w:color w:val="FF0000"/>
        </w:rPr>
        <w:t>Jak daleko máte k lokálním periferním zařízením (k tiskárně či ke skeneru)?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22" type="#_x0000_t75" style="width:20.1pt;height:18.4pt" o:ole="">
            <v:imagedata r:id="rId9" o:title=""/>
          </v:shape>
          <w:control r:id="rId684" w:name="DefaultOcxName1313" w:shapeid="_x0000_i3822"/>
        </w:object>
      </w:r>
      <w:r w:rsidRPr="00746CEB">
        <w:rPr>
          <w:rFonts w:asciiTheme="minorHAnsi" w:hAnsiTheme="minorHAnsi"/>
        </w:rPr>
        <w:t xml:space="preserve">velmi blízko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25" type="#_x0000_t75" style="width:20.1pt;height:18.4pt" o:ole="">
            <v:imagedata r:id="rId9" o:title=""/>
          </v:shape>
          <w:control r:id="rId685" w:name="DefaultOcxName1412" w:shapeid="_x0000_i3825"/>
        </w:object>
      </w:r>
      <w:r w:rsidRPr="00746CEB">
        <w:rPr>
          <w:rFonts w:asciiTheme="minorHAnsi" w:hAnsiTheme="minorHAnsi"/>
        </w:rPr>
        <w:t xml:space="preserve">spíše blízko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28" type="#_x0000_t75" style="width:20.1pt;height:18.4pt" o:ole="">
            <v:imagedata r:id="rId9" o:title=""/>
          </v:shape>
          <w:control r:id="rId686" w:name="DefaultOcxName15112" w:shapeid="_x0000_i3828"/>
        </w:object>
      </w:r>
      <w:r w:rsidRPr="00746CEB">
        <w:rPr>
          <w:rFonts w:asciiTheme="minorHAnsi" w:hAnsiTheme="minorHAnsi"/>
        </w:rPr>
        <w:t xml:space="preserve">spíše daleko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31" type="#_x0000_t75" style="width:20.1pt;height:18.4pt" o:ole="">
            <v:imagedata r:id="rId9" o:title=""/>
          </v:shape>
          <w:control r:id="rId687" w:name="DefaultOcxName1612" w:shapeid="_x0000_i3831"/>
        </w:object>
      </w:r>
      <w:r w:rsidRPr="00746CEB">
        <w:rPr>
          <w:rFonts w:asciiTheme="minorHAnsi" w:hAnsiTheme="minorHAnsi"/>
        </w:rPr>
        <w:t xml:space="preserve">velmi daleko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15. </w:t>
      </w:r>
      <w:r w:rsidRPr="00746CEB">
        <w:rPr>
          <w:rStyle w:val="user-generated"/>
          <w:rFonts w:asciiTheme="minorHAnsi" w:hAnsiTheme="minorHAnsi"/>
          <w:color w:val="FF0000"/>
        </w:rPr>
        <w:t>Jsou lokální periferní zařízení (tiskárny, skenery) připraveny k okamžitému použití?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34" type="#_x0000_t75" style="width:20.1pt;height:18.4pt" o:ole="">
            <v:imagedata r:id="rId9" o:title=""/>
          </v:shape>
          <w:control r:id="rId688" w:name="DefaultOcxName1712" w:shapeid="_x0000_i3834"/>
        </w:object>
      </w:r>
      <w:r w:rsidRPr="00746CEB">
        <w:rPr>
          <w:rFonts w:asciiTheme="minorHAnsi" w:hAnsiTheme="minorHAnsi"/>
        </w:rPr>
        <w:t xml:space="preserve">vždy nebo téměř vždy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37" type="#_x0000_t75" style="width:20.1pt;height:18.4pt" o:ole="">
            <v:imagedata r:id="rId9" o:title=""/>
          </v:shape>
          <w:control r:id="rId689" w:name="DefaultOcxName1811" w:shapeid="_x0000_i3837"/>
        </w:object>
      </w:r>
      <w:r w:rsidRPr="00746CEB">
        <w:rPr>
          <w:rFonts w:asciiTheme="minorHAnsi" w:hAnsiTheme="minorHAnsi"/>
        </w:rPr>
        <w:t xml:space="preserve">často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40" type="#_x0000_t75" style="width:20.1pt;height:18.4pt" o:ole="">
            <v:imagedata r:id="rId9" o:title=""/>
          </v:shape>
          <w:control r:id="rId690" w:name="DefaultOcxName1911" w:shapeid="_x0000_i3840"/>
        </w:object>
      </w:r>
      <w:r w:rsidRPr="00746CEB">
        <w:rPr>
          <w:rFonts w:asciiTheme="minorHAnsi" w:hAnsiTheme="minorHAnsi"/>
        </w:rPr>
        <w:t xml:space="preserve">občas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43" type="#_x0000_t75" style="width:20.1pt;height:18.4pt" o:ole="">
            <v:imagedata r:id="rId9" o:title=""/>
          </v:shape>
          <w:control r:id="rId691" w:name="DefaultOcxName2012" w:shapeid="_x0000_i3843"/>
        </w:object>
      </w:r>
      <w:r w:rsidRPr="00746CEB">
        <w:rPr>
          <w:rFonts w:asciiTheme="minorHAnsi" w:hAnsiTheme="minorHAnsi"/>
        </w:rPr>
        <w:t xml:space="preserve">málokdy </w: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lastRenderedPageBreak/>
        <w:t xml:space="preserve">16.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se stavem IT vybavení Vašeho pracoviště?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46" type="#_x0000_t75" style="width:20.1pt;height:18.4pt" o:ole="">
            <v:imagedata r:id="rId9" o:title=""/>
          </v:shape>
          <w:control r:id="rId692" w:name="DefaultOcxName502" w:shapeid="_x0000_i3846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49" type="#_x0000_t75" style="width:20.1pt;height:18.4pt" o:ole="">
            <v:imagedata r:id="rId9" o:title=""/>
          </v:shape>
          <w:control r:id="rId693" w:name="DefaultOcxName5112" w:shapeid="_x0000_i3849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52" type="#_x0000_t75" style="width:20.1pt;height:18.4pt" o:ole="">
            <v:imagedata r:id="rId9" o:title=""/>
          </v:shape>
          <w:control r:id="rId694" w:name="DefaultOcxName522" w:shapeid="_x0000_i3852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55" type="#_x0000_t75" style="width:20.1pt;height:18.4pt" o:ole="">
            <v:imagedata r:id="rId9" o:title=""/>
          </v:shape>
          <w:control r:id="rId695" w:name="DefaultOcxName532" w:shapeid="_x0000_i3855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Style w:val="question-number"/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t>Hodnocení ostatních pracovních podmínek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spacing w:before="0"/>
        <w:rPr>
          <w:rStyle w:val="user-generated"/>
          <w:rFonts w:asciiTheme="minorHAnsi" w:hAnsiTheme="minorHAnsi"/>
          <w:color w:val="4F6228" w:themeColor="accent3" w:themeShade="80"/>
        </w:rPr>
      </w:pP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Další otázky se týkají </w:t>
      </w:r>
      <w:r w:rsidRPr="00746CEB">
        <w:rPr>
          <w:rStyle w:val="user-generated"/>
          <w:rFonts w:asciiTheme="minorHAnsi" w:hAnsiTheme="minorHAnsi"/>
          <w:color w:val="4F6228" w:themeColor="accent3" w:themeShade="80"/>
          <w:u w:val="single"/>
        </w:rPr>
        <w:t>ostatních pracovních pomůcek</w:t>
      </w: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 kromě IT vybavení (tedy např. kancelářských potřeb, papíru, pomůcek pro archivaci dokumentů či kancelářského vybavení). 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 xml:space="preserve">17. Jaké máte připomínky či konkrétní výhrady k Vašim </w:t>
      </w:r>
      <w:r w:rsidRPr="00746CEB">
        <w:rPr>
          <w:rStyle w:val="user-generated"/>
          <w:rFonts w:asciiTheme="minorHAnsi" w:hAnsiTheme="minorHAnsi"/>
          <w:u w:val="single"/>
        </w:rPr>
        <w:t>pracovním pomůckám</w:t>
      </w:r>
      <w:r w:rsidRPr="00746CEB">
        <w:rPr>
          <w:rStyle w:val="user-generated"/>
          <w:rFonts w:asciiTheme="minorHAnsi" w:hAnsiTheme="minorHAnsi"/>
        </w:rPr>
        <w:t>?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59" type="#_x0000_t75" style="width:324pt;height:82.05pt" o:ole="">
            <v:imagedata r:id="rId41" o:title=""/>
          </v:shape>
          <w:control r:id="rId696" w:name="DefaultOcxName57" w:shapeid="_x0000_i3859"/>
        </w:objec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18. </w:t>
      </w:r>
      <w:r w:rsidRPr="00746CEB">
        <w:rPr>
          <w:rStyle w:val="user-generated"/>
          <w:rFonts w:asciiTheme="minorHAnsi" w:hAnsiTheme="minorHAnsi"/>
          <w:color w:val="FF0000"/>
        </w:rPr>
        <w:t>Jak hodnotíte množství těchto pracovních pomůcek, které máte k dispozici?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61" type="#_x0000_t75" style="width:20.1pt;height:18.4pt" o:ole="">
            <v:imagedata r:id="rId9" o:title=""/>
          </v:shape>
          <w:control r:id="rId697" w:name="DefaultOcxName1141" w:shapeid="_x0000_i3861"/>
        </w:object>
      </w:r>
      <w:r w:rsidRPr="00746CEB">
        <w:rPr>
          <w:rFonts w:asciiTheme="minorHAnsi" w:hAnsiTheme="minorHAnsi"/>
        </w:rPr>
        <w:t>dostatečné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64" type="#_x0000_t75" style="width:20.1pt;height:18.4pt" o:ole="">
            <v:imagedata r:id="rId9" o:title=""/>
          </v:shape>
          <w:control r:id="rId698" w:name="DefaultOcxName2132" w:shapeid="_x0000_i3864"/>
        </w:object>
      </w:r>
      <w:r w:rsidRPr="00746CEB">
        <w:rPr>
          <w:rFonts w:asciiTheme="minorHAnsi" w:hAnsiTheme="minorHAnsi"/>
        </w:rPr>
        <w:t xml:space="preserve">spíše dostatečné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67" type="#_x0000_t75" style="width:20.1pt;height:18.4pt" o:ole="">
            <v:imagedata r:id="rId9" o:title=""/>
          </v:shape>
          <w:control r:id="rId699" w:name="DefaultOcxName3131" w:shapeid="_x0000_i3867"/>
        </w:object>
      </w:r>
      <w:r w:rsidRPr="00746CEB">
        <w:rPr>
          <w:rFonts w:asciiTheme="minorHAnsi" w:hAnsiTheme="minorHAnsi"/>
        </w:rPr>
        <w:t xml:space="preserve">spíše nedostatečné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70" type="#_x0000_t75" style="width:20.1pt;height:18.4pt" o:ole="">
            <v:imagedata r:id="rId9" o:title=""/>
          </v:shape>
          <w:control r:id="rId700" w:name="DefaultOcxName4128" w:shapeid="_x0000_i3870"/>
        </w:object>
      </w:r>
      <w:r w:rsidRPr="00746CEB">
        <w:rPr>
          <w:rFonts w:asciiTheme="minorHAnsi" w:hAnsiTheme="minorHAnsi"/>
        </w:rPr>
        <w:t>nedostatečné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19. </w:t>
      </w:r>
      <w:r w:rsidRPr="00746CEB">
        <w:rPr>
          <w:rStyle w:val="user-generated"/>
          <w:rFonts w:asciiTheme="minorHAnsi" w:hAnsiTheme="minorHAnsi"/>
          <w:color w:val="FF0000"/>
        </w:rPr>
        <w:t>Jak hodnotíte kvalitu těchto pracovních pomůcek?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73" type="#_x0000_t75" style="width:20.1pt;height:18.4pt" o:ole="">
            <v:imagedata r:id="rId9" o:title=""/>
          </v:shape>
          <w:control r:id="rId701" w:name="DefaultOcxName56" w:shapeid="_x0000_i3873"/>
        </w:object>
      </w:r>
      <w:r w:rsidRPr="00746CEB">
        <w:rPr>
          <w:rFonts w:asciiTheme="minorHAnsi" w:hAnsiTheme="minorHAnsi"/>
        </w:rPr>
        <w:t xml:space="preserve">velmi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76" type="#_x0000_t75" style="width:20.1pt;height:18.4pt" o:ole="">
            <v:imagedata r:id="rId9" o:title=""/>
          </v:shape>
          <w:control r:id="rId702" w:name="DefaultOcxName632" w:shapeid="_x0000_i3876"/>
        </w:object>
      </w:r>
      <w:r w:rsidRPr="00746CEB">
        <w:rPr>
          <w:rFonts w:asciiTheme="minorHAnsi" w:hAnsiTheme="minorHAnsi"/>
        </w:rPr>
        <w:t xml:space="preserve">spíše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79" type="#_x0000_t75" style="width:20.1pt;height:18.4pt" o:ole="">
            <v:imagedata r:id="rId9" o:title=""/>
          </v:shape>
          <w:control r:id="rId703" w:name="DefaultOcxName732" w:shapeid="_x0000_i3879"/>
        </w:object>
      </w:r>
      <w:r w:rsidRPr="00746CEB">
        <w:rPr>
          <w:rFonts w:asciiTheme="minorHAnsi" w:hAnsiTheme="minorHAnsi"/>
        </w:rPr>
        <w:t xml:space="preserve">spíše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82" type="#_x0000_t75" style="width:20.1pt;height:18.4pt" o:ole="">
            <v:imagedata r:id="rId9" o:title=""/>
          </v:shape>
          <w:control r:id="rId704" w:name="DefaultOcxName832" w:shapeid="_x0000_i3882"/>
        </w:object>
      </w:r>
      <w:r w:rsidRPr="00746CEB">
        <w:rPr>
          <w:rFonts w:asciiTheme="minorHAnsi" w:hAnsiTheme="minorHAnsi"/>
        </w:rPr>
        <w:t xml:space="preserve">velmi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lastRenderedPageBreak/>
        <w:t xml:space="preserve">20. </w:t>
      </w:r>
      <w:r w:rsidRPr="00746CEB">
        <w:rPr>
          <w:rStyle w:val="user-generated"/>
          <w:rFonts w:asciiTheme="minorHAnsi" w:hAnsiTheme="minorHAnsi"/>
          <w:color w:val="FF0000"/>
        </w:rPr>
        <w:t>Jak hodnotíte dostupnost těchto pracovních pomůcek?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85" type="#_x0000_t75" style="width:20.1pt;height:18.4pt" o:ole="">
            <v:imagedata r:id="rId9" o:title=""/>
          </v:shape>
          <w:control r:id="rId705" w:name="DefaultOcxName932" w:shapeid="_x0000_i3885"/>
        </w:object>
      </w:r>
      <w:r w:rsidRPr="00746CEB">
        <w:rPr>
          <w:rFonts w:asciiTheme="minorHAnsi" w:hAnsiTheme="minorHAnsi"/>
        </w:rPr>
        <w:t xml:space="preserve">velmi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88" type="#_x0000_t75" style="width:20.1pt;height:18.4pt" o:ole="">
            <v:imagedata r:id="rId9" o:title=""/>
          </v:shape>
          <w:control r:id="rId706" w:name="DefaultOcxName1022" w:shapeid="_x0000_i3888"/>
        </w:object>
      </w:r>
      <w:r w:rsidRPr="00746CEB">
        <w:rPr>
          <w:rFonts w:asciiTheme="minorHAnsi" w:hAnsiTheme="minorHAnsi"/>
        </w:rPr>
        <w:t xml:space="preserve">spíše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91" type="#_x0000_t75" style="width:20.1pt;height:18.4pt" o:ole="">
            <v:imagedata r:id="rId9" o:title=""/>
          </v:shape>
          <w:control r:id="rId707" w:name="DefaultOcxName1132" w:shapeid="_x0000_i3891"/>
        </w:object>
      </w:r>
      <w:r w:rsidRPr="00746CEB">
        <w:rPr>
          <w:rFonts w:asciiTheme="minorHAnsi" w:hAnsiTheme="minorHAnsi"/>
        </w:rPr>
        <w:t xml:space="preserve">spíše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94" type="#_x0000_t75" style="width:20.1pt;height:18.4pt" o:ole="">
            <v:imagedata r:id="rId9" o:title=""/>
          </v:shape>
          <w:control r:id="rId708" w:name="DefaultOcxName1221" w:shapeid="_x0000_i3894"/>
        </w:object>
      </w:r>
      <w:r w:rsidRPr="00746CEB">
        <w:rPr>
          <w:rFonts w:asciiTheme="minorHAnsi" w:hAnsiTheme="minorHAnsi"/>
        </w:rPr>
        <w:t xml:space="preserve">velmi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21. </w:t>
      </w:r>
      <w:r w:rsidRPr="00746CEB">
        <w:rPr>
          <w:rStyle w:val="user-generated"/>
          <w:rFonts w:asciiTheme="minorHAnsi" w:hAnsiTheme="minorHAnsi"/>
          <w:color w:val="FF0000"/>
        </w:rPr>
        <w:t>Jak hodnotíte šíři výběru těchto pracovních pomůcek?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897" type="#_x0000_t75" style="width:20.1pt;height:18.4pt" o:ole="">
            <v:imagedata r:id="rId9" o:title=""/>
          </v:shape>
          <w:control r:id="rId709" w:name="DefaultOcxName1323" w:shapeid="_x0000_i3897"/>
        </w:object>
      </w:r>
      <w:r w:rsidRPr="00746CEB">
        <w:rPr>
          <w:rFonts w:asciiTheme="minorHAnsi" w:hAnsiTheme="minorHAnsi"/>
        </w:rPr>
        <w:t xml:space="preserve">velmi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00" type="#_x0000_t75" style="width:20.1pt;height:18.4pt" o:ole="">
            <v:imagedata r:id="rId9" o:title=""/>
          </v:shape>
          <w:control r:id="rId710" w:name="DefaultOcxName1423" w:shapeid="_x0000_i3900"/>
        </w:object>
      </w:r>
      <w:r w:rsidRPr="00746CEB">
        <w:rPr>
          <w:rFonts w:asciiTheme="minorHAnsi" w:hAnsiTheme="minorHAnsi"/>
        </w:rPr>
        <w:t xml:space="preserve">spíše vysoká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03" type="#_x0000_t75" style="width:20.1pt;height:18.4pt" o:ole="">
            <v:imagedata r:id="rId9" o:title=""/>
          </v:shape>
          <w:control r:id="rId711" w:name="DefaultOcxName1526" w:shapeid="_x0000_i3903"/>
        </w:object>
      </w:r>
      <w:r w:rsidRPr="00746CEB">
        <w:rPr>
          <w:rFonts w:asciiTheme="minorHAnsi" w:hAnsiTheme="minorHAnsi"/>
        </w:rPr>
        <w:t xml:space="preserve">spíše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06" type="#_x0000_t75" style="width:20.1pt;height:18.4pt" o:ole="">
            <v:imagedata r:id="rId9" o:title=""/>
          </v:shape>
          <w:control r:id="rId712" w:name="DefaultOcxName1622" w:shapeid="_x0000_i3906"/>
        </w:object>
      </w:r>
      <w:r w:rsidRPr="00746CEB">
        <w:rPr>
          <w:rFonts w:asciiTheme="minorHAnsi" w:hAnsiTheme="minorHAnsi"/>
        </w:rPr>
        <w:t xml:space="preserve">velmi nízká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22.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se stavem pracovních pomůcek?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09" type="#_x0000_t75" style="width:20.1pt;height:18.4pt" o:ole="">
            <v:imagedata r:id="rId9" o:title=""/>
          </v:shape>
          <w:control r:id="rId713" w:name="DefaultOcxName331" w:shapeid="_x0000_i3909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12" type="#_x0000_t75" style="width:20.1pt;height:18.4pt" o:ole="">
            <v:imagedata r:id="rId9" o:title=""/>
          </v:shape>
          <w:control r:id="rId714" w:name="DefaultOcxName341" w:shapeid="_x0000_i3912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15" type="#_x0000_t75" style="width:20.1pt;height:18.4pt" o:ole="">
            <v:imagedata r:id="rId9" o:title=""/>
          </v:shape>
          <w:control r:id="rId715" w:name="DefaultOcxName3511" w:shapeid="_x0000_i3915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18" type="#_x0000_t75" style="width:20.1pt;height:18.4pt" o:ole="">
            <v:imagedata r:id="rId9" o:title=""/>
          </v:shape>
          <w:control r:id="rId716" w:name="DefaultOcxName3612" w:shapeid="_x0000_i3918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rPr>
          <w:rStyle w:val="radio-button-label-text"/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i w:val="0"/>
          <w:sz w:val="28"/>
          <w:u w:val="single"/>
        </w:rPr>
      </w:pPr>
      <w:r w:rsidRPr="00746CEB">
        <w:rPr>
          <w:rFonts w:asciiTheme="minorHAnsi" w:hAnsiTheme="minorHAnsi"/>
          <w:i w:val="0"/>
          <w:sz w:val="28"/>
          <w:u w:val="single"/>
        </w:rPr>
        <w:t>Hodnocení spokojenosti v oblasti odměňování</w:t>
      </w:r>
    </w:p>
    <w:p w:rsidR="004162BA" w:rsidRPr="00746CEB" w:rsidRDefault="004162BA" w:rsidP="004162BA">
      <w:pPr>
        <w:pStyle w:val="Nadpis4"/>
        <w:rPr>
          <w:rStyle w:val="user-generated"/>
          <w:rFonts w:asciiTheme="minorHAnsi" w:hAnsiTheme="minorHAnsi"/>
          <w:color w:val="4F6228" w:themeColor="accent3" w:themeShade="80"/>
        </w:rPr>
      </w:pP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Další otázky se týkají </w:t>
      </w:r>
      <w:r w:rsidRPr="00746CEB">
        <w:rPr>
          <w:rStyle w:val="user-generated"/>
          <w:rFonts w:asciiTheme="minorHAnsi" w:hAnsiTheme="minorHAnsi"/>
          <w:color w:val="4F6228" w:themeColor="accent3" w:themeShade="80"/>
          <w:u w:val="single"/>
        </w:rPr>
        <w:t>odměňování</w:t>
      </w:r>
      <w:r w:rsidRPr="00746CEB">
        <w:rPr>
          <w:rStyle w:val="user-generated"/>
          <w:rFonts w:asciiTheme="minorHAnsi" w:hAnsiTheme="minorHAnsi"/>
          <w:color w:val="4F6228" w:themeColor="accent3" w:themeShade="80"/>
        </w:rPr>
        <w:t xml:space="preserve"> ve Vaší organizaci.</w:t>
      </w:r>
    </w:p>
    <w:p w:rsidR="004162BA" w:rsidRPr="00746CEB" w:rsidRDefault="004162BA" w:rsidP="004162BA">
      <w:pPr>
        <w:pStyle w:val="Nadpis4"/>
        <w:rPr>
          <w:rFonts w:asciiTheme="minorHAnsi" w:hAnsiTheme="minorHAnsi"/>
        </w:rPr>
      </w:pP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24. Jaké máte konkrétní výhrady či poznámky k odměňování?</w:t>
      </w:r>
      <w:r w:rsidRPr="00746CEB">
        <w:rPr>
          <w:rFonts w:asciiTheme="minorHAnsi" w:hAnsiTheme="minorHAnsi"/>
        </w:rPr>
        <w:br/>
      </w:r>
      <w:r w:rsidRPr="00746CEB">
        <w:rPr>
          <w:rStyle w:val="user-generated"/>
          <w:rFonts w:asciiTheme="minorHAnsi" w:hAnsiTheme="minorHAnsi"/>
        </w:rPr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22" type="#_x0000_t75" style="width:324pt;height:82.05pt" o:ole="">
            <v:imagedata r:id="rId41" o:title=""/>
          </v:shape>
          <w:control r:id="rId717" w:name="DefaultOcxName59" w:shapeid="_x0000_i3922"/>
        </w:object>
      </w:r>
    </w:p>
    <w:p w:rsidR="004162BA" w:rsidRPr="00746CEB" w:rsidRDefault="004162BA" w:rsidP="004162BA">
      <w:pPr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lastRenderedPageBreak/>
        <w:t xml:space="preserve">25. Máte dostatek informací o systému odměňování </w:t>
      </w:r>
      <w:r w:rsidRPr="00746CEB">
        <w:rPr>
          <w:rStyle w:val="user-generated"/>
          <w:rFonts w:asciiTheme="minorHAnsi" w:hAnsiTheme="minorHAnsi"/>
          <w:color w:val="FF0000"/>
        </w:rPr>
        <w:t xml:space="preserve">a přiznávání benefitů zaměstnancům ve Vaší organizaci </w:t>
      </w:r>
      <w:r w:rsidRPr="00746CEB">
        <w:rPr>
          <w:rStyle w:val="question-number"/>
          <w:rFonts w:asciiTheme="minorHAnsi" w:hAnsiTheme="minorHAnsi"/>
          <w:color w:val="FF0000"/>
        </w:rPr>
        <w:t>(dostatek informací, abyste se v pravidlech vyznal/a)</w:t>
      </w:r>
      <w:r w:rsidRPr="00746CEB">
        <w:rPr>
          <w:rStyle w:val="user-generated"/>
          <w:rFonts w:asciiTheme="minorHAnsi" w:hAnsiTheme="minorHAnsi"/>
          <w:color w:val="FF0000"/>
        </w:rPr>
        <w:t>?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24" type="#_x0000_t75" style="width:20.1pt;height:18.4pt" o:ole="">
            <v:imagedata r:id="rId9" o:title=""/>
          </v:shape>
          <w:control r:id="rId718" w:name="DefaultOcxName1165" w:shapeid="_x0000_i3924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27" type="#_x0000_t75" style="width:20.1pt;height:18.4pt" o:ole="">
            <v:imagedata r:id="rId9" o:title=""/>
          </v:shape>
          <w:control r:id="rId719" w:name="DefaultOcxName2155" w:shapeid="_x0000_i3927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30" type="#_x0000_t75" style="width:20.1pt;height:18.4pt" o:ole="">
            <v:imagedata r:id="rId9" o:title=""/>
          </v:shape>
          <w:control r:id="rId720" w:name="DefaultOcxName3155" w:shapeid="_x0000_i3930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33" type="#_x0000_t75" style="width:20.1pt;height:18.4pt" o:ole="">
            <v:imagedata r:id="rId9" o:title=""/>
          </v:shape>
          <w:control r:id="rId721" w:name="DefaultOcxName4135" w:shapeid="_x0000_i3933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26. </w:t>
      </w:r>
      <w:r w:rsidRPr="00746CEB">
        <w:rPr>
          <w:rStyle w:val="user-generated"/>
          <w:rFonts w:asciiTheme="minorHAnsi" w:hAnsiTheme="minorHAnsi"/>
          <w:color w:val="FF0000"/>
        </w:rPr>
        <w:t>Můžete svým výkonem ovlivnit výši Vašeho finančního osobního ohodnocení (motivační odměny)?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36" type="#_x0000_t75" style="width:20.1pt;height:18.4pt" o:ole="">
            <v:imagedata r:id="rId9" o:title=""/>
          </v:shape>
          <w:control r:id="rId722" w:name="DefaultOcxName58" w:shapeid="_x0000_i3936"/>
        </w:object>
      </w:r>
      <w:r w:rsidRPr="00746CEB">
        <w:rPr>
          <w:rFonts w:asciiTheme="minorHAnsi" w:hAnsiTheme="minorHAnsi"/>
        </w:rPr>
        <w:t xml:space="preserve">ano, velmi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39" type="#_x0000_t75" style="width:20.1pt;height:18.4pt" o:ole="">
            <v:imagedata r:id="rId53" o:title=""/>
          </v:shape>
          <w:control r:id="rId723" w:name="DefaultOcxName642" w:shapeid="_x0000_i3939"/>
        </w:object>
      </w:r>
      <w:r w:rsidRPr="00746CEB">
        <w:rPr>
          <w:rFonts w:asciiTheme="minorHAnsi" w:hAnsiTheme="minorHAnsi"/>
        </w:rPr>
        <w:t xml:space="preserve">ano, ale jen málo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42" type="#_x0000_t75" style="width:20.1pt;height:18.4pt" o:ole="">
            <v:imagedata r:id="rId9" o:title=""/>
          </v:shape>
          <w:control r:id="rId724" w:name="DefaultOcxName742" w:shapeid="_x0000_i3942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45" type="#_x0000_t75" style="width:20.1pt;height:18.4pt" o:ole="">
            <v:imagedata r:id="rId9" o:title=""/>
          </v:shape>
          <w:control r:id="rId725" w:name="DefaultOcxName842" w:shapeid="_x0000_i3945"/>
        </w:object>
      </w:r>
      <w:r w:rsidRPr="00746CEB">
        <w:rPr>
          <w:rFonts w:asciiTheme="minorHAnsi" w:hAnsiTheme="minorHAnsi"/>
        </w:rPr>
        <w:t xml:space="preserve">vůbec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27. </w:t>
      </w:r>
      <w:r w:rsidRPr="00746CEB">
        <w:rPr>
          <w:rStyle w:val="user-generated"/>
          <w:rFonts w:asciiTheme="minorHAnsi" w:hAnsiTheme="minorHAnsi"/>
          <w:color w:val="FF0000"/>
        </w:rPr>
        <w:t>Řekl/a byste, že způsob přidělování finančních odměn je vůči Vám: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48" type="#_x0000_t75" style="width:20.1pt;height:18.4pt" o:ole="">
            <v:imagedata r:id="rId9" o:title=""/>
          </v:shape>
          <w:control r:id="rId726" w:name="DefaultOcxName941" w:shapeid="_x0000_i3948"/>
        </w:object>
      </w:r>
      <w:r w:rsidRPr="00746CEB">
        <w:rPr>
          <w:rFonts w:asciiTheme="minorHAnsi" w:hAnsiTheme="minorHAnsi"/>
        </w:rPr>
        <w:t xml:space="preserve">velmi spravedlivý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51" type="#_x0000_t75" style="width:20.1pt;height:18.4pt" o:ole="">
            <v:imagedata r:id="rId9" o:title=""/>
          </v:shape>
          <w:control r:id="rId727" w:name="DefaultOcxName1032" w:shapeid="_x0000_i3951"/>
        </w:object>
      </w:r>
      <w:r w:rsidRPr="00746CEB">
        <w:rPr>
          <w:rFonts w:asciiTheme="minorHAnsi" w:hAnsiTheme="minorHAnsi"/>
        </w:rPr>
        <w:t xml:space="preserve">spíše spravedlivý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54" type="#_x0000_t75" style="width:20.1pt;height:18.4pt" o:ole="">
            <v:imagedata r:id="rId9" o:title=""/>
          </v:shape>
          <w:control r:id="rId728" w:name="DefaultOcxName1152" w:shapeid="_x0000_i3954"/>
        </w:object>
      </w:r>
      <w:r w:rsidRPr="00746CEB">
        <w:rPr>
          <w:rFonts w:asciiTheme="minorHAnsi" w:hAnsiTheme="minorHAnsi"/>
        </w:rPr>
        <w:t xml:space="preserve">spíše nespravedlivý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57" type="#_x0000_t75" style="width:20.1pt;height:18.4pt" o:ole="">
            <v:imagedata r:id="rId9" o:title=""/>
          </v:shape>
          <w:control r:id="rId729" w:name="DefaultOcxName1233" w:shapeid="_x0000_i3957"/>
        </w:object>
      </w:r>
      <w:r w:rsidRPr="00746CEB">
        <w:rPr>
          <w:rFonts w:asciiTheme="minorHAnsi" w:hAnsiTheme="minorHAnsi"/>
        </w:rPr>
        <w:t xml:space="preserve">velmi nespravedlivý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t xml:space="preserve">28. </w:t>
      </w:r>
      <w:r w:rsidRPr="00746CEB">
        <w:rPr>
          <w:rStyle w:val="user-generated"/>
          <w:rFonts w:asciiTheme="minorHAnsi" w:hAnsiTheme="minorHAnsi"/>
          <w:color w:val="FF0000"/>
        </w:rPr>
        <w:t>Jak hodnotíte výši Vašeho platu s ohledem k současné pracovní náplni a náročnosti práce?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60" type="#_x0000_t75" style="width:20.1pt;height:18.4pt" o:ole="">
            <v:imagedata r:id="rId9" o:title=""/>
          </v:shape>
          <w:control r:id="rId730" w:name="DefaultOcxName1332" w:shapeid="_x0000_i3960"/>
        </w:object>
      </w:r>
      <w:r w:rsidRPr="00746CEB">
        <w:rPr>
          <w:rFonts w:asciiTheme="minorHAnsi" w:hAnsiTheme="minorHAnsi"/>
        </w:rPr>
        <w:t>nadstandardní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63" type="#_x0000_t75" style="width:20.1pt;height:18.4pt" o:ole="">
            <v:imagedata r:id="rId9" o:title=""/>
          </v:shape>
          <w:control r:id="rId731" w:name="DefaultOcxName1432" w:shapeid="_x0000_i3963"/>
        </w:object>
      </w:r>
      <w:r w:rsidRPr="00746CEB">
        <w:rPr>
          <w:rFonts w:asciiTheme="minorHAnsi" w:hAnsiTheme="minorHAnsi"/>
        </w:rPr>
        <w:t xml:space="preserve"> spíše nadstandartní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66" type="#_x0000_t75" style="width:20.1pt;height:18.4pt" o:ole="">
            <v:imagedata r:id="rId9" o:title=""/>
          </v:shape>
          <w:control r:id="rId732" w:name="DefaultOcxName14311" w:shapeid="_x0000_i3966"/>
        </w:object>
      </w:r>
      <w:r w:rsidRPr="00746CEB">
        <w:rPr>
          <w:rFonts w:asciiTheme="minorHAnsi" w:hAnsiTheme="minorHAnsi"/>
        </w:rPr>
        <w:t>odpovídající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69" type="#_x0000_t75" style="width:20.1pt;height:18.4pt" o:ole="">
            <v:imagedata r:id="rId9" o:title=""/>
          </v:shape>
          <w:control r:id="rId733" w:name="DefaultOcxName1533" w:shapeid="_x0000_i3969"/>
        </w:object>
      </w:r>
      <w:r w:rsidRPr="00746CEB">
        <w:rPr>
          <w:rFonts w:asciiTheme="minorHAnsi" w:hAnsiTheme="minorHAnsi"/>
        </w:rPr>
        <w:t>spíše podhodnocený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72" type="#_x0000_t75" style="width:20.1pt;height:18.4pt" o:ole="">
            <v:imagedata r:id="rId9" o:title=""/>
          </v:shape>
          <w:control r:id="rId734" w:name="DefaultOcxName1634" w:shapeid="_x0000_i3972"/>
        </w:object>
      </w:r>
      <w:r w:rsidRPr="00746CEB">
        <w:rPr>
          <w:rFonts w:asciiTheme="minorHAnsi" w:hAnsiTheme="minorHAnsi"/>
        </w:rPr>
        <w:t>naprosto podhodnocený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pStyle w:val="Nadpis4"/>
        <w:rPr>
          <w:rFonts w:asciiTheme="minorHAnsi" w:hAnsiTheme="minorHAnsi"/>
          <w:color w:val="FF0000"/>
        </w:rPr>
      </w:pPr>
      <w:r w:rsidRPr="00746CEB">
        <w:rPr>
          <w:rStyle w:val="question-number"/>
          <w:rFonts w:asciiTheme="minorHAnsi" w:hAnsiTheme="minorHAnsi"/>
          <w:color w:val="FF0000"/>
        </w:rPr>
        <w:lastRenderedPageBreak/>
        <w:t xml:space="preserve">29. </w:t>
      </w:r>
      <w:r w:rsidRPr="00746CEB">
        <w:rPr>
          <w:rStyle w:val="user-generated"/>
          <w:rFonts w:asciiTheme="minorHAnsi" w:hAnsiTheme="minorHAnsi"/>
          <w:color w:val="FF0000"/>
        </w:rPr>
        <w:t>Do jaké míry jste spokojen/a s pravidly přidělování odměn (dle MP k rozvoji lidských zdrojů, resp. usnesení Vlády č. 444/2014)ve Vaší organizaci?</w:t>
      </w:r>
      <w:r w:rsidRPr="00746CEB">
        <w:rPr>
          <w:rFonts w:asciiTheme="minorHAnsi" w:hAnsiTheme="minorHAnsi"/>
          <w:color w:val="808080" w:themeColor="background1" w:themeShade="80"/>
        </w:rPr>
        <w:t>- 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75" type="#_x0000_t75" style="width:20.1pt;height:18.4pt" o:ole="">
            <v:imagedata r:id="rId9" o:title=""/>
          </v:shape>
          <w:control r:id="rId735" w:name="DefaultOcxName332" w:shapeid="_x0000_i3975"/>
        </w:object>
      </w:r>
      <w:r w:rsidRPr="00746CEB">
        <w:rPr>
          <w:rFonts w:asciiTheme="minorHAnsi" w:hAnsiTheme="minorHAnsi"/>
        </w:rPr>
        <w:t xml:space="preserve">velmi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78" type="#_x0000_t75" style="width:20.1pt;height:18.4pt" o:ole="">
            <v:imagedata r:id="rId9" o:title=""/>
          </v:shape>
          <w:control r:id="rId736" w:name="DefaultOcxName342" w:shapeid="_x0000_i3978"/>
        </w:object>
      </w:r>
      <w:r w:rsidRPr="00746CEB">
        <w:rPr>
          <w:rFonts w:asciiTheme="minorHAnsi" w:hAnsiTheme="minorHAnsi"/>
        </w:rPr>
        <w:t xml:space="preserve">spíše 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81" type="#_x0000_t75" style="width:20.1pt;height:18.4pt" o:ole="">
            <v:imagedata r:id="rId9" o:title=""/>
          </v:shape>
          <w:control r:id="rId737" w:name="DefaultOcxName352" w:shapeid="_x0000_i3981"/>
        </w:object>
      </w:r>
      <w:r w:rsidRPr="00746CEB">
        <w:rPr>
          <w:rFonts w:asciiTheme="minorHAnsi" w:hAnsiTheme="minorHAnsi"/>
        </w:rPr>
        <w:t xml:space="preserve">spíše nespokojen/a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84" type="#_x0000_t75" style="width:20.1pt;height:18.4pt" o:ole="">
            <v:imagedata r:id="rId9" o:title=""/>
          </v:shape>
          <w:control r:id="rId738" w:name="DefaultOcxName3621" w:shapeid="_x0000_i3984"/>
        </w:object>
      </w:r>
      <w:r w:rsidRPr="00746CEB">
        <w:rPr>
          <w:rFonts w:asciiTheme="minorHAnsi" w:hAnsiTheme="minorHAnsi"/>
        </w:rPr>
        <w:t xml:space="preserve">velmi nespokojen/a </w:t>
      </w: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808080" w:themeColor="background1" w:themeShade="80"/>
        </w:rPr>
      </w:pPr>
      <w:r w:rsidRPr="00746CEB">
        <w:rPr>
          <w:rStyle w:val="question-number"/>
          <w:rFonts w:asciiTheme="minorHAnsi" w:eastAsiaTheme="majorEastAsia" w:hAnsiTheme="minorHAnsi"/>
          <w:b/>
          <w:iCs/>
          <w:color w:val="4F81BD" w:themeColor="accent1"/>
          <w:sz w:val="28"/>
        </w:rPr>
        <w:t xml:space="preserve">Hodnocení metodického prostředí </w:t>
      </w:r>
    </w:p>
    <w:p w:rsidR="004162BA" w:rsidRPr="00746CEB" w:rsidRDefault="004162BA" w:rsidP="004162BA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6228" w:themeColor="accent3" w:themeShade="8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 xml:space="preserve">Nyní bychom se Vás rádi zeptali na Vaše vnímání a reflexi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  <w:u w:val="single"/>
        </w:rPr>
        <w:t>pravidel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>, která jsou pro implementaci ESI fondů v ČR uplatňována.</w:t>
      </w:r>
    </w:p>
    <w:p w:rsidR="004162BA" w:rsidRPr="00746CEB" w:rsidRDefault="004162BA" w:rsidP="004162BA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 xml:space="preserve">30. Je sjednocování pravidel a postupů na centrální úrovni přínosné z hlediska činnosti ŘO? </w:t>
      </w:r>
      <w:r w:rsidRPr="00746CEB">
        <w:rPr>
          <w:rStyle w:val="question-number"/>
          <w:rFonts w:asciiTheme="minorHAnsi" w:eastAsiaTheme="majorEastAsia" w:hAnsiTheme="minorHAnsi"/>
          <w:iCs/>
        </w:rPr>
        <w:t xml:space="preserve">–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87" type="#_x0000_t75" style="width:20.1pt;height:18.4pt" o:ole="">
            <v:imagedata r:id="rId9" o:title=""/>
          </v:shape>
          <w:control r:id="rId739" w:name="DefaultOcxName11611" w:shapeid="_x0000_i3987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90" type="#_x0000_t75" style="width:20.1pt;height:18.4pt" o:ole="">
            <v:imagedata r:id="rId9" o:title=""/>
          </v:shape>
          <w:control r:id="rId740" w:name="DefaultOcxName2151" w:shapeid="_x0000_i3990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93" type="#_x0000_t75" style="width:20.1pt;height:18.4pt" o:ole="">
            <v:imagedata r:id="rId9" o:title=""/>
          </v:shape>
          <w:control r:id="rId741" w:name="DefaultOcxName3151" w:shapeid="_x0000_i3993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96" type="#_x0000_t75" style="width:20.1pt;height:18.4pt" o:ole="">
            <v:imagedata r:id="rId9" o:title=""/>
          </v:shape>
          <w:control r:id="rId742" w:name="DefaultOcxName4131" w:shapeid="_x0000_i3996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 xml:space="preserve">31. Je sjednocování pravidel a postupů na centrální úrovni přínosné z hlediska administrativní zátěže kladené na žadatele/příjemce?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3999" type="#_x0000_t75" style="width:20.1pt;height:18.4pt" o:ole="">
            <v:imagedata r:id="rId9" o:title=""/>
          </v:shape>
          <w:control r:id="rId743" w:name="DefaultOcxName11621" w:shapeid="_x0000_i3999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02" type="#_x0000_t75" style="width:20.1pt;height:18.4pt" o:ole="">
            <v:imagedata r:id="rId9" o:title=""/>
          </v:shape>
          <w:control r:id="rId744" w:name="DefaultOcxName2152" w:shapeid="_x0000_i4002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05" type="#_x0000_t75" style="width:20.1pt;height:18.4pt" o:ole="">
            <v:imagedata r:id="rId9" o:title=""/>
          </v:shape>
          <w:control r:id="rId745" w:name="DefaultOcxName3152" w:shapeid="_x0000_i4005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08" type="#_x0000_t75" style="width:20.1pt;height:18.4pt" o:ole="">
            <v:imagedata r:id="rId9" o:title=""/>
          </v:shape>
          <w:control r:id="rId746" w:name="DefaultOcxName4132" w:shapeid="_x0000_i4008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32. Popište výhody/nevýhody sjednocování pravidel a postupů na národní úrovni.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 w:cstheme="minorHAnsi"/>
        </w:rPr>
      </w:pPr>
      <w:r w:rsidRPr="00746CEB">
        <w:rPr>
          <w:rFonts w:cstheme="minorHAnsi"/>
          <w:lang w:eastAsia="en-US"/>
        </w:rPr>
        <w:object w:dxaOrig="225" w:dyaOrig="225">
          <v:shape id="_x0000_i4012" type="#_x0000_t75" style="width:324pt;height:71.15pt" o:ole="">
            <v:imagedata r:id="rId526" o:title=""/>
          </v:shape>
          <w:control r:id="rId747" w:name="DefaultOcxName54221" w:shapeid="_x0000_i4012"/>
        </w:object>
      </w:r>
    </w:p>
    <w:p w:rsidR="004162BA" w:rsidRPr="00746CEB" w:rsidRDefault="004162BA" w:rsidP="004162BA">
      <w:pPr>
        <w:rPr>
          <w:rStyle w:val="qlabel"/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33. Je sjednocení procesů z více informačních systémů do jednotného monitorovacího systému z hlediska činností ŘO přínosné? -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povinná otázka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4014" type="#_x0000_t75" style="width:20.1pt;height:18.4pt" o:ole="">
            <v:imagedata r:id="rId9" o:title=""/>
          </v:shape>
          <w:control r:id="rId748" w:name="DefaultOcxName1163" w:shapeid="_x0000_i4014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17" type="#_x0000_t75" style="width:20.1pt;height:18.4pt" o:ole="">
            <v:imagedata r:id="rId9" o:title=""/>
          </v:shape>
          <w:control r:id="rId749" w:name="DefaultOcxName2153" w:shapeid="_x0000_i4017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20" type="#_x0000_t75" style="width:20.1pt;height:18.4pt" o:ole="">
            <v:imagedata r:id="rId9" o:title=""/>
          </v:shape>
          <w:control r:id="rId750" w:name="DefaultOcxName3153" w:shapeid="_x0000_i4020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23" type="#_x0000_t75" style="width:20.1pt;height:18.4pt" o:ole="">
            <v:imagedata r:id="rId9" o:title=""/>
          </v:shape>
          <w:control r:id="rId751" w:name="DefaultOcxName4133" w:shapeid="_x0000_i4023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rPr>
          <w:rFonts w:asciiTheme="minorHAnsi" w:hAnsiTheme="minorHAnsi" w:cs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 xml:space="preserve">34. Je sjednocení více různých informačních systémů do Jednotného monitorovacího systému z hlediska administrativní zátěže žadatele/příjemce přínosné? 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26" type="#_x0000_t75" style="width:20.1pt;height:18.4pt" o:ole="">
            <v:imagedata r:id="rId9" o:title=""/>
          </v:shape>
          <w:control r:id="rId752" w:name="DefaultOcxName1164" w:shapeid="_x0000_i4026"/>
        </w:object>
      </w:r>
      <w:r w:rsidRPr="00746CEB">
        <w:rPr>
          <w:rFonts w:asciiTheme="minorHAnsi" w:hAnsiTheme="minorHAnsi"/>
        </w:rPr>
        <w:t xml:space="preserve">rozhodně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29" type="#_x0000_t75" style="width:20.1pt;height:18.4pt" o:ole="">
            <v:imagedata r:id="rId9" o:title=""/>
          </v:shape>
          <w:control r:id="rId753" w:name="DefaultOcxName2154" w:shapeid="_x0000_i4029"/>
        </w:object>
      </w:r>
      <w:r w:rsidRPr="00746CEB">
        <w:rPr>
          <w:rFonts w:asciiTheme="minorHAnsi" w:hAnsiTheme="minorHAnsi"/>
        </w:rPr>
        <w:t xml:space="preserve">spíše ano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32" type="#_x0000_t75" style="width:20.1pt;height:18.4pt" o:ole="">
            <v:imagedata r:id="rId9" o:title=""/>
          </v:shape>
          <w:control r:id="rId754" w:name="DefaultOcxName3154" w:shapeid="_x0000_i4032"/>
        </w:object>
      </w:r>
      <w:r w:rsidRPr="00746CEB">
        <w:rPr>
          <w:rFonts w:asciiTheme="minorHAnsi" w:hAnsiTheme="minorHAnsi"/>
        </w:rPr>
        <w:t xml:space="preserve">spíše ne 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035" type="#_x0000_t75" style="width:20.1pt;height:18.4pt" o:ole="">
            <v:imagedata r:id="rId9" o:title=""/>
          </v:shape>
          <w:control r:id="rId755" w:name="DefaultOcxName4134" w:shapeid="_x0000_i4035"/>
        </w:object>
      </w:r>
      <w:r w:rsidRPr="00746CEB">
        <w:rPr>
          <w:rFonts w:asciiTheme="minorHAnsi" w:hAnsiTheme="minorHAnsi"/>
        </w:rPr>
        <w:t xml:space="preserve">rozhodně ne </w:t>
      </w:r>
    </w:p>
    <w:p w:rsidR="004162BA" w:rsidRPr="00746CEB" w:rsidRDefault="004162BA" w:rsidP="004162BA">
      <w:pPr>
        <w:spacing w:after="120"/>
        <w:rPr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35. Popište výhody/nevýhody sjednocení informačních systémů.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 w:cstheme="minorHAnsi"/>
        </w:rPr>
      </w:pPr>
      <w:r w:rsidRPr="00746CEB">
        <w:rPr>
          <w:rFonts w:cstheme="minorHAnsi"/>
          <w:lang w:eastAsia="en-US"/>
        </w:rPr>
        <w:object w:dxaOrig="225" w:dyaOrig="225">
          <v:shape id="_x0000_i4039" type="#_x0000_t75" style="width:324pt;height:71.15pt" o:ole="">
            <v:imagedata r:id="rId526" o:title=""/>
          </v:shape>
          <w:control r:id="rId756" w:name="DefaultOcxName54231" w:shapeid="_x0000_i4039"/>
        </w:objec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6228" w:themeColor="accent3" w:themeShade="80"/>
              </w:rPr>
              <w:t xml:space="preserve">Následující otázky se týkají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6228" w:themeColor="accent3" w:themeShade="80"/>
                <w:u w:val="single"/>
              </w:rPr>
              <w:t>metodických dokumentů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6228" w:themeColor="accent3" w:themeShade="80"/>
              </w:rPr>
              <w:t xml:space="preserve"> MMR-NOK pro období 2014–2020</w:t>
            </w:r>
          </w:p>
          <w:p w:rsidR="004162BA" w:rsidRPr="00746CEB" w:rsidRDefault="004162BA" w:rsidP="004162BA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</w:p>
          <w:p w:rsidR="004162BA" w:rsidRPr="00746CEB" w:rsidRDefault="004162BA" w:rsidP="004162BA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 xml:space="preserve">36. Využíváte ke své práci metodické dokumenty MMR-NOK pro období 2014-2020? 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>(např. Metodika řízení programů v programovém období 2014–2020, Pravidla řízení a koordinace Dohody o partnerství atd.)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41" type="#_x0000_t75" style="width:20.1pt;height:18.4pt" o:ole="">
                  <v:imagedata r:id="rId9" o:title=""/>
                </v:shape>
                <w:control r:id="rId757" w:name="DefaultOcxName180" w:shapeid="_x0000_i404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E6FDBE4" wp14:editId="14538655">
                  <wp:extent cx="9525" cy="9525"/>
                  <wp:effectExtent l="0" t="0" r="0" b="0"/>
                  <wp:docPr id="170" name="Obrázek 17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44" type="#_x0000_t75" style="width:20.1pt;height:18.4pt" o:ole="">
                  <v:imagedata r:id="rId9" o:title=""/>
                </v:shape>
                <w:control r:id="rId758" w:name="DefaultOcxName179" w:shapeid="_x0000_i404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3552FD0" wp14:editId="56181C99">
                  <wp:extent cx="9525" cy="9525"/>
                  <wp:effectExtent l="0" t="0" r="0" b="0"/>
                  <wp:docPr id="169" name="Obrázek 16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</w:tc>
      </w:tr>
    </w:tbl>
    <w:p w:rsidR="004162BA" w:rsidRPr="00746CEB" w:rsidRDefault="004162BA" w:rsidP="004162BA">
      <w:pPr>
        <w:rPr>
          <w:rFonts w:asciiTheme="minorHAnsi" w:hAnsiTheme="minorHAnsi"/>
          <w:vanish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37. Jsou metodické dokumenty a pravidla MMR-NOK pro období 2014-2020 pro Vás osobně srozumitelné?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47" type="#_x0000_t75" style="width:20.1pt;height:18.4pt" o:ole="">
                  <v:imagedata r:id="rId9" o:title=""/>
                </v:shape>
                <w:control r:id="rId759" w:name="DefaultOcxName141011" w:shapeid="_x0000_i404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AD1D0D9" wp14:editId="7E45CEAC">
                  <wp:extent cx="9525" cy="9525"/>
                  <wp:effectExtent l="0" t="0" r="0" b="0"/>
                  <wp:docPr id="47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50" type="#_x0000_t75" style="width:20.1pt;height:18.4pt" o:ole="">
                  <v:imagedata r:id="rId9" o:title=""/>
                </v:shape>
                <w:control r:id="rId760" w:name="DefaultOcxName141021" w:shapeid="_x0000_i405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716A561" wp14:editId="1AD34EAF">
                  <wp:extent cx="9525" cy="9525"/>
                  <wp:effectExtent l="0" t="0" r="0" b="0"/>
                  <wp:docPr id="54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53" type="#_x0000_t75" style="width:20.1pt;height:18.4pt" o:ole="">
                  <v:imagedata r:id="rId9" o:title=""/>
                </v:shape>
                <w:control r:id="rId761" w:name="DefaultOcxName141031" w:shapeid="_x0000_i405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77E5E40" wp14:editId="05F28C74">
                  <wp:extent cx="9525" cy="9525"/>
                  <wp:effectExtent l="0" t="0" r="0" b="0"/>
                  <wp:docPr id="55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56" type="#_x0000_t75" style="width:20.1pt;height:18.4pt" o:ole="">
                  <v:imagedata r:id="rId9" o:title=""/>
                </v:shape>
                <w:control r:id="rId762" w:name="DefaultOcxName141041" w:shapeid="_x0000_i405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502F164" wp14:editId="1CF36C76">
                  <wp:extent cx="9525" cy="9525"/>
                  <wp:effectExtent l="0" t="0" r="0" b="0"/>
                  <wp:docPr id="56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lastRenderedPageBreak/>
        <w:t>38. Do jaké míry jste celkově spokojen/a s metodickými dokumenty MMR-NOK pro období 2014-2020? – povinná otázka</w:t>
      </w:r>
    </w:p>
    <w:tbl>
      <w:tblPr>
        <w:tblW w:w="4927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40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59" type="#_x0000_t75" style="width:20.1pt;height:18.4pt" o:ole="">
                  <v:imagedata r:id="rId9" o:title=""/>
                </v:shape>
                <w:control r:id="rId763" w:name="DefaultOcxName1110" w:shapeid="_x0000_i405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AE34115" wp14:editId="0B44A0D1">
                  <wp:extent cx="9525" cy="9525"/>
                  <wp:effectExtent l="0" t="0" r="0" b="0"/>
                  <wp:docPr id="160" name="Obrázek 16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62" type="#_x0000_t75" style="width:20.1pt;height:18.4pt" o:ole="">
                  <v:imagedata r:id="rId9" o:title=""/>
                </v:shape>
                <w:control r:id="rId764" w:name="DefaultOcxName1210" w:shapeid="_x0000_i406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2DA31C3" wp14:editId="67B3FCC0">
                  <wp:extent cx="9525" cy="9525"/>
                  <wp:effectExtent l="0" t="0" r="0" b="0"/>
                  <wp:docPr id="159" name="Obrázek 15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65" type="#_x0000_t75" style="width:20.1pt;height:18.4pt" o:ole="">
                  <v:imagedata r:id="rId9" o:title=""/>
                </v:shape>
                <w:control r:id="rId765" w:name="DefaultOcxName1310" w:shapeid="_x0000_i406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EF435B3" wp14:editId="79BD2011">
                  <wp:extent cx="9525" cy="9525"/>
                  <wp:effectExtent l="0" t="0" r="0" b="0"/>
                  <wp:docPr id="158" name="Obrázek 15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68" type="#_x0000_t75" style="width:20.1pt;height:18.4pt" o:ole="">
                  <v:imagedata r:id="rId9" o:title=""/>
                </v:shape>
                <w:control r:id="rId766" w:name="DefaultOcxName1410" w:shapeid="_x0000_i406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78418BF" wp14:editId="51B638DE">
                  <wp:extent cx="9525" cy="9525"/>
                  <wp:effectExtent l="0" t="0" r="0" b="0"/>
                  <wp:docPr id="157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rPr>
                <w:rStyle w:val="qlabel"/>
                <w:rFonts w:asciiTheme="minorHAnsi" w:hAnsiTheme="minorHAnsi"/>
              </w:rPr>
            </w:pPr>
          </w:p>
          <w:p w:rsidR="004162BA" w:rsidRPr="00B22EF5" w:rsidRDefault="004162BA" w:rsidP="004162BA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FF0000"/>
              </w:rPr>
            </w:pPr>
            <w:r w:rsidRPr="00B22EF5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FF0000"/>
              </w:rPr>
              <w:t>38X. Jak rychle jsou podle Vás nové či aktualizované metodické dokumenty pro období 2014-2020 připravovány?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40"/>
            </w:tblGrid>
            <w:tr w:rsidR="004162BA" w:rsidRPr="00746CEB" w:rsidTr="004162BA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p w:rsidR="004162BA" w:rsidRPr="00746CEB" w:rsidRDefault="004162BA" w:rsidP="004162BA">
                  <w:pPr>
                    <w:spacing w:after="0"/>
                    <w:rPr>
                      <w:rFonts w:asciiTheme="minorHAnsi" w:hAnsiTheme="minorHAnsi"/>
                    </w:rPr>
                  </w:pPr>
                  <w:r w:rsidRPr="00746CEB">
                    <w:rPr>
                      <w:rFonts w:eastAsiaTheme="minorHAnsi"/>
                      <w:lang w:eastAsia="en-US"/>
                    </w:rPr>
                    <w:object w:dxaOrig="225" w:dyaOrig="225">
                      <v:shape id="_x0000_i4071" type="#_x0000_t75" style="width:20.1pt;height:18.4pt" o:ole="">
                        <v:imagedata r:id="rId9" o:title=""/>
                      </v:shape>
                      <w:control r:id="rId767" w:name="DefaultOcxName26311" w:shapeid="_x0000_i4071"/>
                    </w:object>
                  </w:r>
                  <w:r w:rsidRPr="00746CEB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56B0828D" wp14:editId="4C8D3643">
                        <wp:extent cx="9525" cy="9525"/>
                        <wp:effectExtent l="0" t="0" r="0" b="0"/>
                        <wp:docPr id="65" name="Obrázek 65" descr="https://www.surveymonkey.net/i/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9" descr="https://www.surveymonkey.net/i/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CEB">
                    <w:rPr>
                      <w:rFonts w:asciiTheme="minorHAnsi" w:hAnsiTheme="minorHAnsi"/>
                    </w:rPr>
                    <w:t>velmi rychle</w:t>
                  </w:r>
                </w:p>
                <w:p w:rsidR="004162BA" w:rsidRPr="00746CEB" w:rsidRDefault="004162BA" w:rsidP="004162BA">
                  <w:pPr>
                    <w:spacing w:after="0"/>
                    <w:rPr>
                      <w:rFonts w:asciiTheme="minorHAnsi" w:hAnsiTheme="minorHAnsi"/>
                    </w:rPr>
                  </w:pPr>
                  <w:r w:rsidRPr="00746CEB">
                    <w:rPr>
                      <w:rFonts w:eastAsiaTheme="minorHAnsi"/>
                      <w:lang w:eastAsia="en-US"/>
                    </w:rPr>
                    <w:object w:dxaOrig="225" w:dyaOrig="225">
                      <v:shape id="_x0000_i4074" type="#_x0000_t75" style="width:20.1pt;height:18.4pt" o:ole="">
                        <v:imagedata r:id="rId9" o:title=""/>
                      </v:shape>
                      <w:control r:id="rId768" w:name="DefaultOcxName27311" w:shapeid="_x0000_i4074"/>
                    </w:object>
                  </w:r>
                  <w:r w:rsidRPr="00746CEB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6067766A" wp14:editId="7C36A4AF">
                        <wp:extent cx="9525" cy="9525"/>
                        <wp:effectExtent l="0" t="0" r="0" b="0"/>
                        <wp:docPr id="81" name="Obrázek 81" descr="https://www.surveymonkey.net/i/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0" descr="https://www.surveymonkey.net/i/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CEB">
                    <w:rPr>
                      <w:rFonts w:asciiTheme="minorHAnsi" w:hAnsiTheme="minorHAnsi"/>
                    </w:rPr>
                    <w:t>spíše rychle</w:t>
                  </w:r>
                </w:p>
                <w:p w:rsidR="004162BA" w:rsidRPr="00746CEB" w:rsidRDefault="004162BA" w:rsidP="004162BA">
                  <w:pPr>
                    <w:spacing w:after="0"/>
                    <w:rPr>
                      <w:rFonts w:asciiTheme="minorHAnsi" w:hAnsiTheme="minorHAnsi"/>
                    </w:rPr>
                  </w:pPr>
                  <w:r w:rsidRPr="00746CEB">
                    <w:rPr>
                      <w:rFonts w:eastAsiaTheme="minorHAnsi"/>
                      <w:lang w:eastAsia="en-US"/>
                    </w:rPr>
                    <w:object w:dxaOrig="225" w:dyaOrig="225">
                      <v:shape id="_x0000_i4077" type="#_x0000_t75" style="width:20.1pt;height:18.4pt" o:ole="">
                        <v:imagedata r:id="rId9" o:title=""/>
                      </v:shape>
                      <w:control r:id="rId769" w:name="DefaultOcxName2831" w:shapeid="_x0000_i4077"/>
                    </w:object>
                  </w:r>
                  <w:r w:rsidRPr="00746CEB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5758C828" wp14:editId="040386AB">
                        <wp:extent cx="9525" cy="9525"/>
                        <wp:effectExtent l="0" t="0" r="0" b="0"/>
                        <wp:docPr id="82" name="Obrázek 82" descr="https://www.surveymonkey.net/i/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1" descr="https://www.surveymonkey.net/i/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CEB">
                    <w:rPr>
                      <w:rFonts w:asciiTheme="minorHAnsi" w:hAnsiTheme="minorHAnsi"/>
                    </w:rPr>
                    <w:t>spíše pomalu</w:t>
                  </w:r>
                </w:p>
                <w:p w:rsidR="004162BA" w:rsidRPr="00746CEB" w:rsidRDefault="004162BA" w:rsidP="004162BA">
                  <w:pPr>
                    <w:spacing w:after="0"/>
                    <w:rPr>
                      <w:rFonts w:asciiTheme="minorHAnsi" w:hAnsiTheme="minorHAnsi"/>
                      <w:color w:val="FF0000"/>
                    </w:rPr>
                  </w:pPr>
                  <w:r w:rsidRPr="00746CEB">
                    <w:rPr>
                      <w:rFonts w:eastAsiaTheme="minorHAnsi"/>
                      <w:lang w:eastAsia="en-US"/>
                    </w:rPr>
                    <w:object w:dxaOrig="225" w:dyaOrig="225">
                      <v:shape id="_x0000_i4080" type="#_x0000_t75" style="width:20.1pt;height:18.4pt" o:ole="">
                        <v:imagedata r:id="rId9" o:title=""/>
                      </v:shape>
                      <w:control r:id="rId770" w:name="DefaultOcxName29311" w:shapeid="_x0000_i4080"/>
                    </w:object>
                  </w:r>
                  <w:r w:rsidRPr="00746CEB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16520353" wp14:editId="63563947">
                        <wp:extent cx="9525" cy="9525"/>
                        <wp:effectExtent l="0" t="0" r="0" b="0"/>
                        <wp:docPr id="83" name="Obrázek 83" descr="https://www.surveymonkey.net/i/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2" descr="https://www.surveymonkey.net/i/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CEB">
                    <w:rPr>
                      <w:rFonts w:asciiTheme="minorHAnsi" w:hAnsiTheme="minorHAnsi"/>
                    </w:rPr>
                    <w:t>velmi pomalu</w:t>
                  </w:r>
                </w:p>
              </w:tc>
            </w:tr>
          </w:tbl>
          <w:p w:rsidR="004162BA" w:rsidRPr="00746CEB" w:rsidRDefault="004162BA" w:rsidP="004162BA">
            <w:pPr>
              <w:rPr>
                <w:rStyle w:val="qlabel"/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spacing w:after="0"/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 xml:space="preserve">39. Vyberte metodické dokumenty, které při své práci využíváte.(Označte pouze ty, kde 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  <w:u w:val="single"/>
              </w:rPr>
              <w:t>nejste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 xml:space="preserve"> jejich tvůrcem).</w:t>
            </w:r>
          </w:p>
          <w:p w:rsidR="004162BA" w:rsidRPr="00746CEB" w:rsidRDefault="004162BA" w:rsidP="004162BA">
            <w:pPr>
              <w:spacing w:after="0"/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V případě, že využíváte více dokumentů, vyberte 3 hlavní.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>(Označte všechny relevantní možnosti)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83" type="#_x0000_t75" style="width:20.1pt;height:18.4pt" o:ole="">
                  <v:imagedata r:id="rId22" o:title=""/>
                </v:shape>
                <w:control r:id="rId771" w:name="DefaultOcxName14427" w:shapeid="_x0000_i4083"/>
              </w:object>
            </w:r>
            <w:r w:rsidRPr="00746CEB">
              <w:rPr>
                <w:rFonts w:asciiTheme="minorHAnsi" w:hAnsiTheme="minorHAnsi"/>
              </w:rPr>
              <w:t>Manuál činnosti Národního orgánu pro koordinaci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86" type="#_x0000_t75" style="width:20.1pt;height:18.4pt" o:ole="">
                  <v:imagedata r:id="rId22" o:title=""/>
                </v:shape>
                <w:control r:id="rId772" w:name="DefaultOcxName144110" w:shapeid="_x0000_i4086"/>
              </w:object>
            </w:r>
            <w:r w:rsidRPr="00746CEB">
              <w:rPr>
                <w:rFonts w:asciiTheme="minorHAnsi" w:hAnsiTheme="minorHAnsi"/>
              </w:rPr>
              <w:t>Pravidla řízení a koordinace Dohody o partnerství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89" type="#_x0000_t75" style="width:20.1pt;height:18.4pt" o:ole="">
                  <v:imagedata r:id="rId22" o:title=""/>
                </v:shape>
                <w:control r:id="rId773" w:name="DefaultOcxName1442" w:shapeid="_x0000_i4089"/>
              </w:object>
            </w:r>
            <w:r w:rsidRPr="00746CEB">
              <w:rPr>
                <w:rFonts w:asciiTheme="minorHAnsi" w:hAnsiTheme="minorHAnsi"/>
              </w:rPr>
              <w:t>Metodika řízení programů v programovém období 2014–2020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92" type="#_x0000_t75" style="width:20.1pt;height:18.4pt" o:ole="">
                  <v:imagedata r:id="rId22" o:title=""/>
                </v:shape>
                <w:control r:id="rId774" w:name="DefaultOcxName1443" w:shapeid="_x0000_i4092"/>
              </w:object>
            </w:r>
            <w:r w:rsidRPr="00746CEB">
              <w:rPr>
                <w:rFonts w:asciiTheme="minorHAnsi" w:hAnsiTheme="minorHAnsi"/>
              </w:rPr>
              <w:t>Metodický pokyn pro přípravu programových dokumentů pro programové období 2014–2020</w:t>
            </w:r>
          </w:p>
          <w:p w:rsidR="004162BA" w:rsidRPr="00746CEB" w:rsidRDefault="001D2C3F" w:rsidP="004162BA">
            <w:pPr>
              <w:spacing w:after="0"/>
              <w:rPr>
                <w:rFonts w:asciiTheme="minorHAnsi" w:hAnsiTheme="minorHAnsi"/>
              </w:rPr>
            </w:pPr>
            <w:hyperlink r:id="rId775" w:tooltip="Příloha č. 5 - Metodický pokyn Zásady tvorby a používání indikátorů v programovém období 2014-2020" w:history="1">
              <w:r w:rsidR="004162BA" w:rsidRPr="00746CEB">
                <w:rPr>
                  <w:rFonts w:eastAsiaTheme="minorHAnsi"/>
                  <w:lang w:eastAsia="en-US"/>
                </w:rPr>
                <w:object w:dxaOrig="225" w:dyaOrig="225">
                  <v:shape id="_x0000_i4095" type="#_x0000_t75" style="width:20.1pt;height:18.4pt" o:ole="">
                    <v:imagedata r:id="rId22" o:title=""/>
                  </v:shape>
                  <w:control r:id="rId776" w:name="DefaultOcxName1444" w:shapeid="_x0000_i4095"/>
                </w:object>
              </w:r>
              <w:r w:rsidR="004162BA" w:rsidRPr="00746CEB">
                <w:rPr>
                  <w:rFonts w:asciiTheme="minorHAnsi" w:hAnsiTheme="minorHAnsi"/>
                </w:rPr>
                <w:t>Metodický pokyn Zásady tvorby a používání indikátorů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098" type="#_x0000_t75" style="width:20.1pt;height:18.4pt" o:ole="">
                  <v:imagedata r:id="rId22" o:title=""/>
                </v:shape>
                <w:control r:id="rId777" w:name="DefaultOcxName1445" w:shapeid="_x0000_i4098"/>
              </w:object>
            </w:r>
            <w:hyperlink r:id="rId778" w:tooltip="Příloha č. 6 – Metodický pokyn pro evaluace v programovém období 2014-2020" w:history="1">
              <w:r w:rsidRPr="00746CEB">
                <w:rPr>
                  <w:rFonts w:asciiTheme="minorHAnsi" w:hAnsiTheme="minorHAnsi"/>
                </w:rPr>
                <w:t>Metodický pokyn pro evaluace v programovém období 2014–2020</w:t>
              </w:r>
            </w:hyperlink>
          </w:p>
          <w:p w:rsidR="004162BA" w:rsidRPr="00746CEB" w:rsidRDefault="001D2C3F" w:rsidP="004162BA">
            <w:pPr>
              <w:spacing w:after="0"/>
              <w:rPr>
                <w:rFonts w:asciiTheme="minorHAnsi" w:hAnsiTheme="minorHAnsi"/>
              </w:rPr>
            </w:pPr>
            <w:hyperlink r:id="rId779" w:tooltip="Příloha č. 7 - Metodický pokyn pro využití integrovaných nástrojů v programovém období 2014-2020" w:history="1">
              <w:r w:rsidR="004162BA" w:rsidRPr="00746CEB">
                <w:rPr>
                  <w:rFonts w:eastAsiaTheme="minorHAnsi"/>
                  <w:lang w:eastAsia="en-US"/>
                </w:rPr>
                <w:object w:dxaOrig="225" w:dyaOrig="225">
                  <v:shape id="_x0000_i4101" type="#_x0000_t75" style="width:20.1pt;height:18.4pt" o:ole="">
                    <v:imagedata r:id="rId22" o:title=""/>
                  </v:shape>
                  <w:control r:id="rId780" w:name="DefaultOcxName1446" w:shapeid="_x0000_i4101"/>
                </w:object>
              </w:r>
              <w:r w:rsidR="004162BA" w:rsidRPr="00746CEB">
                <w:rPr>
                  <w:rFonts w:asciiTheme="minorHAnsi" w:hAnsiTheme="minorHAnsi"/>
                </w:rPr>
                <w:t>Metodický pokyn pro využití integrovaných nástrojů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04" type="#_x0000_t75" style="width:20.1pt;height:18.4pt" o:ole="">
                  <v:imagedata r:id="rId22" o:title=""/>
                </v:shape>
                <w:control r:id="rId781" w:name="DefaultOcxName1447" w:shapeid="_x0000_i4104"/>
              </w:object>
            </w:r>
            <w:hyperlink r:id="rId782" w:tooltip="Příloha č. 8 - Metodický pokyn pro přípravu řídicí dokumentace v programovém období 2014-2020" w:history="1">
              <w:r w:rsidRPr="00746CEB">
                <w:rPr>
                  <w:rFonts w:asciiTheme="minorHAnsi" w:hAnsiTheme="minorHAnsi"/>
                </w:rPr>
                <w:t>Metodický pokyn pro přípravu řídicí dokumentace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07" type="#_x0000_t75" style="width:20.1pt;height:18.4pt" o:ole="">
                  <v:imagedata r:id="rId22" o:title=""/>
                </v:shape>
                <w:control r:id="rId783" w:name="DefaultOcxName1448" w:shapeid="_x0000_i4107"/>
              </w:object>
            </w:r>
            <w:hyperlink r:id="rId784" w:tooltip="Příloha č. 9 - Metodický pokyn pro způsobilost výdajů a jejich vykazování v programovém období 2014-2020" w:history="1">
              <w:r w:rsidRPr="00746CEB">
                <w:rPr>
                  <w:rFonts w:asciiTheme="minorHAnsi" w:hAnsiTheme="minorHAnsi"/>
                </w:rPr>
                <w:t>Metodický pokyn pro způsobilost výdajů a jejich vykazování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10" type="#_x0000_t75" style="width:20.1pt;height:18.4pt" o:ole="">
                  <v:imagedata r:id="rId22" o:title=""/>
                </v:shape>
                <w:control r:id="rId785" w:name="DefaultOcxName1449" w:shapeid="_x0000_i4110"/>
              </w:object>
            </w:r>
            <w:hyperlink r:id="rId786" w:tooltip="Příloha č. 10 - Metodické doporučení pro projekty vytvářející příjmy v programovém období 2014-2020" w:history="1">
              <w:r w:rsidRPr="00746CEB">
                <w:rPr>
                  <w:rFonts w:asciiTheme="minorHAnsi" w:hAnsiTheme="minorHAnsi"/>
                </w:rPr>
                <w:t>Metodické doporučení pro projekty vytvářející příjmy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13" type="#_x0000_t75" style="width:20.1pt;height:18.4pt" o:ole="">
                  <v:imagedata r:id="rId22" o:title=""/>
                </v:shape>
                <w:control r:id="rId787" w:name="DefaultOcxName14410" w:shapeid="_x0000_i4113"/>
              </w:object>
            </w:r>
            <w:hyperlink r:id="rId788" w:tooltip="Příloha č. 11 - Metodické doporučení pro oblast veřejné podpory v programovém období 2014-2020" w:history="1">
              <w:r w:rsidRPr="00746CEB">
                <w:rPr>
                  <w:rFonts w:asciiTheme="minorHAnsi" w:hAnsiTheme="minorHAnsi"/>
                </w:rPr>
                <w:t>Metodické doporučení pro oblast veřejné podpory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16" type="#_x0000_t75" style="width:20.1pt;height:18.4pt" o:ole="">
                  <v:imagedata r:id="rId22" o:title=""/>
                </v:shape>
                <w:control r:id="rId789" w:name="DefaultOcxName14411" w:shapeid="_x0000_i4116"/>
              </w:object>
            </w:r>
            <w:hyperlink r:id="rId790" w:tooltip="Příloha č. 12 - Metodický pokyn pro oblast zadávání zakázek v programovém období 2014-2020" w:history="1">
              <w:r w:rsidRPr="00746CEB">
                <w:rPr>
                  <w:rFonts w:asciiTheme="minorHAnsi" w:hAnsiTheme="minorHAnsi"/>
                </w:rPr>
                <w:t>Metodický pokyn pro oblast zadávání zakázek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lastRenderedPageBreak/>
              <w:object w:dxaOrig="225" w:dyaOrig="225">
                <v:shape id="_x0000_i4119" type="#_x0000_t75" style="width:20.1pt;height:18.4pt" o:ole="">
                  <v:imagedata r:id="rId22" o:title=""/>
                </v:shape>
                <w:control r:id="rId791" w:name="DefaultOcxName14412" w:shapeid="_x0000_i4119"/>
              </w:object>
            </w:r>
            <w:hyperlink r:id="rId792" w:tooltip="Příloha č. 13 - Metodický pokyn pro publicitu a komunikaci Evropských strukturálních a investičních fondů v programovém období 2014-2020" w:history="1">
              <w:r w:rsidRPr="00746CEB">
                <w:rPr>
                  <w:rFonts w:asciiTheme="minorHAnsi" w:hAnsiTheme="minorHAnsi"/>
                </w:rPr>
                <w:t>Metodický pokyn pro publicitu a komunikaci Evropských strukturálních a investičních fondů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22" type="#_x0000_t75" style="width:20.1pt;height:18.4pt" o:ole="">
                  <v:imagedata r:id="rId22" o:title=""/>
                </v:shape>
                <w:control r:id="rId793" w:name="DefaultOcxName14413" w:shapeid="_x0000_i4122"/>
              </w:object>
            </w:r>
            <w:hyperlink r:id="rId794" w:tooltip="Příloha č. 14. – Metodický pokyn řízení výzev, hodnocení a výběr projektů v programovém období 2014-2020" w:history="1">
              <w:r w:rsidRPr="00746CEB">
                <w:rPr>
                  <w:rFonts w:asciiTheme="minorHAnsi" w:hAnsiTheme="minorHAnsi"/>
                </w:rPr>
                <w:t>Metodický pokyn řízení výzev, hodnocení a výběr projektů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25" type="#_x0000_t75" style="width:20.1pt;height:18.4pt" o:ole="">
                  <v:imagedata r:id="rId22" o:title=""/>
                </v:shape>
                <w:control r:id="rId795" w:name="DefaultOcxName14414" w:shapeid="_x0000_i4125"/>
              </w:object>
            </w:r>
            <w:hyperlink r:id="rId796" w:tooltip="Příloha č. 15 - Metodický pokyn finančních toků programů spolufinancovaných z Evropských strukturálních fondů, Fondu soudržnosti a Evropského námořního a rybářského fondu na programové období 2014 – 2020" w:history="1">
              <w:r w:rsidRPr="00746CEB">
                <w:rPr>
                  <w:rFonts w:asciiTheme="minorHAnsi" w:hAnsiTheme="minorHAnsi"/>
                </w:rPr>
                <w:t>Metodický pokyn finančních toků programů spolufinancovaných z Evropských strukturálních fondů, Fondu soudržnosti a Evropského námořního a rybářského fondu na programové období 2014 – 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28" type="#_x0000_t75" style="width:20.1pt;height:18.4pt" o:ole="">
                  <v:imagedata r:id="rId22" o:title=""/>
                </v:shape>
                <w:control r:id="rId797" w:name="DefaultOcxName14415" w:shapeid="_x0000_i4128"/>
              </w:object>
            </w:r>
            <w:hyperlink r:id="rId798" w:tooltip="Příloha č. 16 – Metodické doporučení pro implementaci finančních nástrojů v programovém období 2014-2020" w:history="1">
              <w:r w:rsidRPr="00746CEB">
                <w:rPr>
                  <w:rFonts w:asciiTheme="minorHAnsi" w:hAnsiTheme="minorHAnsi"/>
                </w:rPr>
                <w:t>Metodické doporučení pro implementaci finančních nástrojů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31" type="#_x0000_t75" style="width:20.1pt;height:18.4pt" o:ole="">
                  <v:imagedata r:id="rId22" o:title=""/>
                </v:shape>
                <w:control r:id="rId799" w:name="DefaultOcxName14416" w:shapeid="_x0000_i4131"/>
              </w:object>
            </w:r>
            <w:hyperlink r:id="rId800" w:tooltip="Příloha č. 17 – Metodický pokyn certifikace výdajů pro programové období 2014-2020 " w:history="1">
              <w:r w:rsidRPr="00746CEB">
                <w:rPr>
                  <w:rFonts w:asciiTheme="minorHAnsi" w:hAnsiTheme="minorHAnsi"/>
                </w:rPr>
                <w:t xml:space="preserve">Metodický pokyn certifikace výdajů pro programové období 2014–2020 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34" type="#_x0000_t75" style="width:20.1pt;height:18.4pt" o:ole="">
                  <v:imagedata r:id="rId22" o:title=""/>
                </v:shape>
                <w:control r:id="rId801" w:name="DefaultOcxName14417" w:shapeid="_x0000_i4134"/>
              </w:object>
            </w:r>
            <w:hyperlink r:id="rId802" w:tooltip="Příloha č. 18 – Metodický pokyn monitorování implementace Evropských strukturálních a investičních fondů v České republice v programovém období 2014-2020" w:history="1">
              <w:r w:rsidRPr="00746CEB">
                <w:rPr>
                  <w:rFonts w:asciiTheme="minorHAnsi" w:hAnsiTheme="minorHAnsi"/>
                </w:rPr>
                <w:t>Metodický pokyn monitorování implementace Evropských strukturálních a investičních fondů v České republice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37" type="#_x0000_t75" style="width:20.1pt;height:18.4pt" o:ole="">
                  <v:imagedata r:id="rId22" o:title=""/>
                </v:shape>
                <w:control r:id="rId803" w:name="DefaultOcxName14418" w:shapeid="_x0000_i4137"/>
              </w:object>
            </w:r>
            <w:hyperlink r:id="rId804" w:tooltip="Příloha č. 19 – Metodický pokyn procesů řízení a monitorování ESI fondů v MS 2014+" w:history="1">
              <w:r w:rsidRPr="00746CEB">
                <w:rPr>
                  <w:rFonts w:asciiTheme="minorHAnsi" w:hAnsiTheme="minorHAnsi"/>
                </w:rPr>
                <w:t>Metodický pokyn procesů řízení a monitorování ESI fondů v MS 2014+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40" type="#_x0000_t75" style="width:20.1pt;height:18.4pt" o:ole="">
                  <v:imagedata r:id="rId22" o:title=""/>
                </v:shape>
                <w:control r:id="rId805" w:name="DefaultOcxName14419" w:shapeid="_x0000_i4140"/>
              </w:object>
            </w:r>
            <w:hyperlink r:id="rId806" w:tooltip="Příloha č. 20 – Metodický pokyn pro řízení rizik ESI fondů v programovém období 2014–2020" w:history="1">
              <w:r w:rsidRPr="00746CEB">
                <w:rPr>
                  <w:rFonts w:asciiTheme="minorHAnsi" w:hAnsiTheme="minorHAnsi"/>
                </w:rPr>
                <w:t>Metodický pokyn pro řízení rizik ESI fondů v programovém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43" type="#_x0000_t75" style="width:20.1pt;height:18.4pt" o:ole="">
                  <v:imagedata r:id="rId22" o:title=""/>
                </v:shape>
                <w:control r:id="rId807" w:name="DefaultOcxName14420" w:shapeid="_x0000_i4143"/>
              </w:object>
            </w:r>
            <w:hyperlink r:id="rId808" w:tooltip="Příloha č. 21 – Metodický pokyn pro výkon kontrol v odpovědnosti řídicích orgánů při implementaci Evropských strukturálních a investičních fondů pro období 2014 – 2020" w:history="1">
              <w:r w:rsidRPr="00746CEB">
                <w:rPr>
                  <w:rFonts w:asciiTheme="minorHAnsi" w:hAnsiTheme="minorHAnsi"/>
                </w:rPr>
                <w:t>Metodický pokyn pro výkon kontrol v odpovědnosti řídicích orgánů při implementaci Evropských strukturálních a investičních fondů pro období 2014 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46" type="#_x0000_t75" style="width:20.1pt;height:18.4pt" o:ole="">
                  <v:imagedata r:id="rId22" o:title=""/>
                </v:shape>
                <w:control r:id="rId809" w:name="DefaultOcxName14421" w:shapeid="_x0000_i4146"/>
              </w:object>
            </w:r>
            <w:hyperlink r:id="rId810" w:tooltip="Příloha č. 22 - Metodický pokyn pro auditní činnost Auditního orgánu pro programové období 2014-2020" w:history="1">
              <w:r w:rsidRPr="00746CEB">
                <w:rPr>
                  <w:rFonts w:asciiTheme="minorHAnsi" w:hAnsiTheme="minorHAnsi"/>
                </w:rPr>
                <w:t>Metodický pokyn pro auditní činnost Auditního orgánu pro programové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49" type="#_x0000_t75" style="width:20.1pt;height:18.4pt" o:ole="">
                  <v:imagedata r:id="rId22" o:title=""/>
                </v:shape>
                <w:control r:id="rId811" w:name="DefaultOcxName14422" w:shapeid="_x0000_i4149"/>
              </w:object>
            </w:r>
            <w:hyperlink r:id="rId812" w:tooltip="Příloha č. 23 – Metodický pokyn k revizi programů pro programové období 2014-2020" w:history="1">
              <w:r w:rsidRPr="00746CEB">
                <w:rPr>
                  <w:rFonts w:asciiTheme="minorHAnsi" w:hAnsiTheme="minorHAnsi"/>
                </w:rPr>
                <w:t>Metodický pokyn k revizi programů pro programové období 2014–2020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52" type="#_x0000_t75" style="width:20.1pt;height:18.4pt" o:ole="">
                  <v:imagedata r:id="rId22" o:title=""/>
                </v:shape>
                <w:control r:id="rId813" w:name="DefaultOcxName14423" w:shapeid="_x0000_i4152"/>
              </w:object>
            </w:r>
            <w:hyperlink r:id="rId814" w:tooltip="Příloha č. 24 - Metodický pokyn k rozvoji lidských zdrojů v programovém období 2014-2020 a v programovém období 2007-2013" w:history="1">
              <w:r w:rsidRPr="00746CEB">
                <w:rPr>
                  <w:rFonts w:asciiTheme="minorHAnsi" w:hAnsiTheme="minorHAnsi"/>
                </w:rPr>
                <w:t>Metodický pokyn k rozvoji lidských zdrojů v programovém období 2014–2020 a v programovém období 2007–2013</w:t>
              </w:r>
            </w:hyperlink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6228" w:themeColor="accent3" w:themeShade="80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6228" w:themeColor="accent3" w:themeShade="80"/>
              </w:rPr>
              <w:t>V následujících částech budete mít možnost ohodnotit zvlášť jednotlivé dokumenty (dle Vámi identifikovaných dokumentů výše).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  <w:p w:rsidR="004162BA" w:rsidRPr="009B2A84" w:rsidRDefault="004162BA" w:rsidP="009B2A84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9B2A84"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40. Souhrnné hodnocení metodických dokumentů - s čím konkrétně jste v případě metodických dokumentů MMR-NOK pro období 2014-2020 spokojen(a)/nespokojen(a)?</w:t>
            </w:r>
            <w:r w:rsidRPr="009B2A84"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>(Vypište co nejpodrobněji)</w:t>
            </w:r>
          </w:p>
          <w:p w:rsidR="004162BA" w:rsidRPr="00746CEB" w:rsidRDefault="004162BA" w:rsidP="004162BA">
            <w:pPr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56" type="#_x0000_t75" style="width:324pt;height:71.15pt" o:ole="">
                  <v:imagedata r:id="rId526" o:title=""/>
                </v:shape>
                <w:control r:id="rId815" w:name="DefaultOcxName21721" w:shapeid="_x0000_i4156"/>
              </w:object>
            </w:r>
          </w:p>
          <w:p w:rsidR="004162BA" w:rsidRPr="00746CEB" w:rsidRDefault="004162BA" w:rsidP="004162BA">
            <w:pPr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</w:pPr>
            <w:r w:rsidRPr="00746CEB"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  <w:t>Hodnocení metodického dokumentu XXX YYY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  <w:color w:val="7F7F7F" w:themeColor="text1" w:themeTint="80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7F7F7F" w:themeColor="text1" w:themeTint="80"/>
              </w:rPr>
              <w:t>Následující otázky se zobrazí vždy v samostatném okně pro každou označenou metodiku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 xml:space="preserve">41A. Je dle Vašeho názoru text tohoto metodického dokumentu srozumitelný?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– povinná otázka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58" type="#_x0000_t75" style="width:20.1pt;height:18.4pt" o:ole="">
                  <v:imagedata r:id="rId9" o:title=""/>
                </v:shape>
                <w:control r:id="rId816" w:name="DefaultOcxName14101" w:shapeid="_x0000_i415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DE0467C" wp14:editId="1FFD0041">
                  <wp:extent cx="9525" cy="9525"/>
                  <wp:effectExtent l="0" t="0" r="0" b="0"/>
                  <wp:docPr id="4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61" type="#_x0000_t75" style="width:20.1pt;height:18.4pt" o:ole="">
                  <v:imagedata r:id="rId9" o:title=""/>
                </v:shape>
                <w:control r:id="rId817" w:name="DefaultOcxName14102" w:shapeid="_x0000_i416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7FF852B" wp14:editId="30A4AE5F">
                  <wp:extent cx="9525" cy="9525"/>
                  <wp:effectExtent l="0" t="0" r="0" b="0"/>
                  <wp:docPr id="13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64" type="#_x0000_t75" style="width:20.1pt;height:18.4pt" o:ole="">
                  <v:imagedata r:id="rId9" o:title=""/>
                </v:shape>
                <w:control r:id="rId818" w:name="DefaultOcxName14103" w:shapeid="_x0000_i416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8C22DA2" wp14:editId="0C5D5F65">
                  <wp:extent cx="9525" cy="9525"/>
                  <wp:effectExtent l="0" t="0" r="0" b="0"/>
                  <wp:docPr id="15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67" type="#_x0000_t75" style="width:20.1pt;height:18.4pt" o:ole="">
                  <v:imagedata r:id="rId9" o:title=""/>
                </v:shape>
                <w:control r:id="rId819" w:name="DefaultOcxName14104" w:shapeid="_x0000_i416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5215A5D" wp14:editId="1B94963A">
                  <wp:extent cx="9525" cy="9525"/>
                  <wp:effectExtent l="0" t="0" r="0" b="0"/>
                  <wp:docPr id="16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/>
              <w:rPr>
                <w:rStyle w:val="qlabel"/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41Aa. Blíže specifikujte v čem je pro vás text tohoto metodického dokumentu srozumitelný: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nejpodrobněji): </w:t>
            </w: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>(Pouze pro pozitivní odpověď 1 u předchozí otázky)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171" type="#_x0000_t75" style="width:324pt;height:71.15pt" o:ole="">
                  <v:imagedata r:id="rId526" o:title=""/>
                </v:shape>
                <w:control r:id="rId820" w:name="DefaultOcxName54131" w:shapeid="_x0000_i4171"/>
              </w:objec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41Ab. Blíže specifikujte v čem je pro vás text tohoto metodického dokumentu nesrozumitelný: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nejpodrobněji): </w:t>
            </w:r>
          </w:p>
          <w:p w:rsidR="004162BA" w:rsidRPr="00746CEB" w:rsidRDefault="004162BA" w:rsidP="004162BA">
            <w:pPr>
              <w:pStyle w:val="Nadpis4"/>
              <w:spacing w:before="0" w:after="60"/>
              <w:rPr>
                <w:rStyle w:val="question-number"/>
                <w:rFonts w:asciiTheme="minorHAnsi" w:hAnsiTheme="minorHAnsi" w:cstheme="minorHAnsi"/>
                <w:i w:val="0"/>
                <w:iCs w:val="0"/>
              </w:rPr>
            </w:pPr>
            <w:r w:rsidRPr="00746CEB">
              <w:rPr>
                <w:rStyle w:val="question-number"/>
                <w:rFonts w:asciiTheme="minorHAnsi" w:hAnsiTheme="minorHAnsi" w:cstheme="minorHAnsi"/>
                <w:color w:val="7F7F7F" w:themeColor="text1" w:themeTint="80"/>
              </w:rPr>
              <w:t xml:space="preserve">(Pouze pro negativní odpovědi </w:t>
            </w:r>
            <w:r w:rsidRPr="00746CEB">
              <w:rPr>
                <w:rStyle w:val="question-number"/>
                <w:rFonts w:asciiTheme="minorHAnsi" w:hAnsiTheme="minorHAnsi" w:cstheme="minorHAnsi"/>
                <w:b w:val="0"/>
                <w:i w:val="0"/>
                <w:iCs w:val="0"/>
                <w:color w:val="7F7F7F" w:themeColor="text1" w:themeTint="80"/>
              </w:rPr>
              <w:t xml:space="preserve">2, </w:t>
            </w:r>
            <w:r w:rsidRPr="00746CEB">
              <w:rPr>
                <w:rStyle w:val="question-number"/>
                <w:rFonts w:asciiTheme="minorHAnsi" w:hAnsiTheme="minorHAnsi" w:cstheme="minorHAnsi"/>
                <w:color w:val="7F7F7F" w:themeColor="text1" w:themeTint="80"/>
              </w:rPr>
              <w:t>3 a 4 u předchozí otázky. Povinné.)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174" type="#_x0000_t75" style="width:324pt;height:71.15pt" o:ole="">
                  <v:imagedata r:id="rId526" o:title=""/>
                </v:shape>
                <w:control r:id="rId821" w:name="DefaultOcxName54111" w:shapeid="_x0000_i4174"/>
              </w:objec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42A.</w:t>
            </w:r>
            <w:r w:rsidRPr="00746CEB">
              <w:rPr>
                <w:rFonts w:asciiTheme="minorHAnsi" w:hAnsiTheme="minorHAnsi"/>
                <w:i/>
              </w:rPr>
              <w:t xml:space="preserve"> 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color w:val="4F81BD" w:themeColor="accent1"/>
              </w:rPr>
              <w:t>Dává Vám metodický dokument jasný návod, jak postupovat, abyste splnili jeho požadavky? –</w:t>
            </w:r>
            <w:r w:rsidRPr="00746CEB">
              <w:rPr>
                <w:rStyle w:val="question-number"/>
                <w:rFonts w:asciiTheme="minorHAnsi" w:eastAsiaTheme="majorEastAsia" w:hAnsiTheme="minorHAnsi"/>
                <w:iCs/>
              </w:rPr>
              <w:t xml:space="preserve">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povinná otázka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76" type="#_x0000_t75" style="width:20.1pt;height:18.4pt" o:ole="">
                  <v:imagedata r:id="rId9" o:title=""/>
                </v:shape>
                <w:control r:id="rId822" w:name="DefaultOcxName14105" w:shapeid="_x0000_i417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E53ECE3" wp14:editId="64B394AF">
                  <wp:extent cx="9525" cy="9525"/>
                  <wp:effectExtent l="0" t="0" r="0" b="0"/>
                  <wp:docPr id="33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79" type="#_x0000_t75" style="width:20.1pt;height:18.4pt" o:ole="">
                  <v:imagedata r:id="rId9" o:title=""/>
                </v:shape>
                <w:control r:id="rId823" w:name="DefaultOcxName14106" w:shapeid="_x0000_i417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5BDDB5" wp14:editId="57554451">
                  <wp:extent cx="9525" cy="9525"/>
                  <wp:effectExtent l="0" t="0" r="0" b="0"/>
                  <wp:docPr id="34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82" type="#_x0000_t75" style="width:20.1pt;height:18.4pt" o:ole="">
                  <v:imagedata r:id="rId9" o:title=""/>
                </v:shape>
                <w:control r:id="rId824" w:name="DefaultOcxName14107" w:shapeid="_x0000_i418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D2AAFEA" wp14:editId="69AB91B3">
                  <wp:extent cx="9525" cy="9525"/>
                  <wp:effectExtent l="0" t="0" r="0" b="0"/>
                  <wp:docPr id="35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85" type="#_x0000_t75" style="width:20.1pt;height:18.4pt" o:ole="">
                  <v:imagedata r:id="rId9" o:title=""/>
                </v:shape>
                <w:control r:id="rId825" w:name="DefaultOcxName14108" w:shapeid="_x0000_i418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6017D3B" wp14:editId="322E2E48">
                  <wp:extent cx="9525" cy="9525"/>
                  <wp:effectExtent l="0" t="0" r="0" b="0"/>
                  <wp:docPr id="44" name="Obrázek 15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rPr>
                <w:rStyle w:val="qlabel"/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42Aa. Blíže specifikujte, v čem je tento metodický dokument v praxi využitelný.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nejpodrobněji): 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>(Pouze pro pozitivní odpověď 1 u předchozí otázky)</w:t>
            </w: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lastRenderedPageBreak/>
              <w:object w:dxaOrig="225" w:dyaOrig="225">
                <v:shape id="_x0000_i4189" type="#_x0000_t75" style="width:324pt;height:71.15pt" o:ole="">
                  <v:imagedata r:id="rId526" o:title=""/>
                </v:shape>
                <w:control r:id="rId826" w:name="DefaultOcxName541222" w:shapeid="_x0000_i4189"/>
              </w:objec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42Ab. Blíže specifikujte, v čem není tento metodický dokument v praxi využitelný.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nejpodrobněji): </w:t>
            </w:r>
          </w:p>
          <w:p w:rsidR="004162BA" w:rsidRPr="00746CEB" w:rsidRDefault="004162BA" w:rsidP="004162BA">
            <w:pPr>
              <w:pStyle w:val="Nadpis4"/>
              <w:spacing w:before="0" w:after="60"/>
              <w:rPr>
                <w:rFonts w:asciiTheme="minorHAnsi" w:hAnsiTheme="minorHAnsi" w:cstheme="minorHAnsi"/>
                <w:i w:val="0"/>
                <w:iCs w:val="0"/>
              </w:rPr>
            </w:pPr>
            <w:r w:rsidRPr="00746CEB">
              <w:rPr>
                <w:rStyle w:val="question-number"/>
                <w:rFonts w:asciiTheme="minorHAnsi" w:hAnsiTheme="minorHAnsi" w:cstheme="minorHAnsi"/>
                <w:color w:val="7F7F7F" w:themeColor="text1" w:themeTint="80"/>
              </w:rPr>
              <w:t xml:space="preserve">(Pouze pro negativní odpovědi </w:t>
            </w:r>
            <w:r w:rsidRPr="00746CEB">
              <w:rPr>
                <w:rStyle w:val="question-number"/>
                <w:rFonts w:asciiTheme="minorHAnsi" w:hAnsiTheme="minorHAnsi" w:cstheme="minorHAnsi"/>
                <w:b w:val="0"/>
                <w:i w:val="0"/>
                <w:iCs w:val="0"/>
                <w:color w:val="7F7F7F" w:themeColor="text1" w:themeTint="80"/>
              </w:rPr>
              <w:t xml:space="preserve">2, </w:t>
            </w:r>
            <w:r w:rsidRPr="00746CEB">
              <w:rPr>
                <w:rStyle w:val="question-number"/>
                <w:rFonts w:asciiTheme="minorHAnsi" w:hAnsiTheme="minorHAnsi" w:cstheme="minorHAnsi"/>
                <w:color w:val="7F7F7F" w:themeColor="text1" w:themeTint="80"/>
              </w:rPr>
              <w:t>3 a 4 u předchozí otázky. Povinné.)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192" type="#_x0000_t75" style="width:324pt;height:71.15pt" o:ole="">
                  <v:imagedata r:id="rId526" o:title=""/>
                </v:shape>
                <w:control r:id="rId827" w:name="DefaultOcxName5412211" w:shapeid="_x0000_i4192"/>
              </w:objec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43A. Jak byste vyhodnotili míru rozpracovanosti metodických dokumentů z hlediska flexibility způsobu implementace čerpání ESIF?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>(Označte všechny relevantní možnosti)</w:t>
            </w:r>
          </w:p>
          <w:p w:rsidR="004162BA" w:rsidRPr="00746CEB" w:rsidRDefault="004162BA" w:rsidP="004162BA">
            <w:pPr>
              <w:spacing w:after="0"/>
              <w:ind w:left="426" w:hanging="426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94" type="#_x0000_t75" style="width:20.1pt;height:18.4pt" o:ole="">
                  <v:imagedata r:id="rId22" o:title=""/>
                </v:shape>
                <w:control r:id="rId828" w:name="DefaultOcxName14424" w:shapeid="_x0000_i4194"/>
              </w:object>
            </w:r>
            <w:r w:rsidRPr="00746CEB">
              <w:rPr>
                <w:rFonts w:asciiTheme="minorHAnsi" w:hAnsiTheme="minorHAnsi"/>
              </w:rPr>
              <w:t>Metodický dokument je dostatečně rozpracovaný a zároveň není omezující.</w:t>
            </w:r>
          </w:p>
          <w:p w:rsidR="004162BA" w:rsidRPr="00746CEB" w:rsidRDefault="004162BA" w:rsidP="004162BA">
            <w:pPr>
              <w:spacing w:after="0"/>
              <w:ind w:left="426" w:hanging="426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197" type="#_x0000_t75" style="width:20.1pt;height:18.4pt" o:ole="">
                  <v:imagedata r:id="rId22" o:title=""/>
                </v:shape>
                <w:control r:id="rId829" w:name="DefaultOcxName14425" w:shapeid="_x0000_i4197"/>
              </w:object>
            </w:r>
            <w:r w:rsidRPr="00746CEB">
              <w:rPr>
                <w:rFonts w:asciiTheme="minorHAnsi" w:hAnsiTheme="minorHAnsi"/>
              </w:rPr>
              <w:t xml:space="preserve">Metodický dokument obsahuje pasáže, které nejsou dostatečně rozpracované a bylo by dobré je z centrální úrovně doplnit a dopracovat. </w:t>
            </w:r>
          </w:p>
          <w:p w:rsidR="004162BA" w:rsidRPr="00746CEB" w:rsidRDefault="004162BA" w:rsidP="004162BA">
            <w:pPr>
              <w:spacing w:after="0"/>
              <w:ind w:left="426" w:hanging="426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00" type="#_x0000_t75" style="width:20.1pt;height:18.4pt" o:ole="">
                  <v:imagedata r:id="rId22" o:title=""/>
                </v:shape>
                <w:control r:id="rId830" w:name="DefaultOcxName14426" w:shapeid="_x0000_i4200"/>
              </w:object>
            </w:r>
            <w:r w:rsidRPr="00746CEB">
              <w:rPr>
                <w:rFonts w:asciiTheme="minorHAnsi" w:hAnsiTheme="minorHAnsi"/>
              </w:rPr>
              <w:t>Metodický dokument obsahuje zbytečně detailní pasáže, v jejichž důsledku dochází k omezování flexibility způsobu implementace čerpání ESIF.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spacing w:after="0"/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>44A. Které oblasti tohoto metodického dokumentu považujete za nedostatečně rozpracované?</w:t>
            </w: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br/>
              <w:t xml:space="preserve">(Vypište co nejpodrobněji a uveďte příklady kapitol): </w:t>
            </w:r>
            <w:r w:rsidRPr="00746CEB">
              <w:rPr>
                <w:rStyle w:val="question-number"/>
                <w:rFonts w:asciiTheme="minorHAnsi" w:eastAsiaTheme="majorEastAsia" w:hAnsiTheme="minorHAnsi"/>
                <w:i/>
                <w:iCs/>
              </w:rPr>
              <w:t xml:space="preserve">-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 xml:space="preserve">povinná otázka 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</w:pPr>
            <w:r w:rsidRPr="00746CEB">
              <w:rPr>
                <w:rStyle w:val="question-number"/>
                <w:rFonts w:asciiTheme="minorHAnsi" w:eastAsiaTheme="majorEastAsia" w:hAnsiTheme="minorHAnsi" w:cstheme="minorHAnsi"/>
                <w:b/>
                <w:i/>
                <w:iCs/>
                <w:color w:val="7F7F7F" w:themeColor="text1" w:themeTint="80"/>
              </w:rPr>
              <w:t xml:space="preserve">(Pouze pro odpovědi 2, 3 nebo 2+3  u předchozí otázky) 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204" type="#_x0000_t75" style="width:324pt;height:71.15pt" o:ole="">
                  <v:imagedata r:id="rId526" o:title=""/>
                </v:shape>
                <w:control r:id="rId831" w:name="DefaultOcxName54123" w:shapeid="_x0000_i4204"/>
              </w:objec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</w:p>
          <w:p w:rsidR="004162BA" w:rsidRPr="00746CEB" w:rsidRDefault="004162BA" w:rsidP="004162BA">
            <w:pPr>
              <w:spacing w:after="0"/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iCs/>
                <w:color w:val="4F81BD" w:themeColor="accent1"/>
              </w:rPr>
              <w:t xml:space="preserve">45A. Které oblasti nad rámec pravidel stanovených EK považujete naopak za příliš omezující (přísné)? </w:t>
            </w:r>
          </w:p>
          <w:p w:rsidR="004162BA" w:rsidRPr="00746CEB" w:rsidRDefault="004162BA" w:rsidP="004162BA">
            <w:pPr>
              <w:spacing w:after="0"/>
              <w:rPr>
                <w:rFonts w:asciiTheme="minorHAnsi" w:eastAsiaTheme="majorEastAsia" w:hAnsiTheme="minorHAnsi"/>
                <w:b/>
                <w:i/>
                <w:color w:val="4F81BD" w:themeColor="accent1"/>
              </w:rPr>
            </w:pPr>
            <w:r w:rsidRPr="00746CEB">
              <w:rPr>
                <w:rFonts w:asciiTheme="minorHAnsi" w:eastAsiaTheme="majorEastAsia" w:hAnsiTheme="minorHAnsi"/>
                <w:b/>
                <w:bCs/>
                <w:i/>
                <w:color w:val="4F81BD" w:themeColor="accent1"/>
              </w:rPr>
              <w:t xml:space="preserve">(Vypište co nejpodrobněji) : </w:t>
            </w:r>
          </w:p>
          <w:p w:rsidR="004162BA" w:rsidRPr="00746CEB" w:rsidRDefault="004162BA" w:rsidP="004162BA">
            <w:pPr>
              <w:rPr>
                <w:rStyle w:val="question-number"/>
                <w:rFonts w:asciiTheme="minorHAnsi" w:eastAsiaTheme="majorEastAsia" w:hAnsiTheme="minorHAnsi" w:cstheme="minorHAnsi"/>
                <w:b/>
                <w:bCs/>
                <w:i/>
                <w:iCs/>
                <w:color w:val="808080" w:themeColor="background1" w:themeShade="80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(– povinné pole v případě, že je vybrána varianta výše)</w:t>
            </w:r>
          </w:p>
          <w:p w:rsidR="004162BA" w:rsidRPr="00746CEB" w:rsidRDefault="004162BA" w:rsidP="004162BA">
            <w:pPr>
              <w:spacing w:after="0" w:line="240" w:lineRule="auto"/>
              <w:rPr>
                <w:rStyle w:val="question-number"/>
                <w:rFonts w:asciiTheme="minorHAnsi" w:eastAsiaTheme="majorEastAsia" w:hAnsiTheme="minorHAnsi"/>
                <w:b/>
                <w:bCs/>
                <w:i/>
                <w:iCs/>
              </w:rPr>
            </w:pPr>
            <w:r w:rsidRPr="00746CEB">
              <w:rPr>
                <w:rStyle w:val="question-number"/>
                <w:rFonts w:eastAsiaTheme="minorHAnsi"/>
                <w:b/>
                <w:bCs/>
                <w:i/>
                <w:iCs/>
                <w:lang w:eastAsia="en-US"/>
              </w:rPr>
              <w:object w:dxaOrig="225" w:dyaOrig="225">
                <v:shape id="_x0000_i4207" type="#_x0000_t75" style="width:324pt;height:71.15pt" o:ole="">
                  <v:imagedata r:id="rId526" o:title=""/>
                </v:shape>
                <w:control r:id="rId832" w:name="DefaultOcxName541211" w:shapeid="_x0000_i4207"/>
              </w:object>
            </w:r>
          </w:p>
          <w:p w:rsidR="004162BA" w:rsidRPr="00746CEB" w:rsidRDefault="004162BA" w:rsidP="004162BA">
            <w:pPr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rPr>
          <w:rFonts w:asciiTheme="minorHAnsi" w:hAnsiTheme="minorHAnsi" w:cstheme="minorHAnsi"/>
          <w:b/>
          <w:color w:val="4F81BD" w:themeColor="accent1"/>
          <w:sz w:val="28"/>
          <w:szCs w:val="28"/>
        </w:rPr>
      </w:pPr>
      <w:r w:rsidRPr="00746CEB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lastRenderedPageBreak/>
        <w:t>Hodnocení metodik OP TP</w:t>
      </w:r>
    </w:p>
    <w:p w:rsidR="004162BA" w:rsidRPr="009B2A84" w:rsidRDefault="004162BA" w:rsidP="009B2A84">
      <w:pPr>
        <w:spacing w:after="0"/>
        <w:rPr>
          <w:rStyle w:val="question-number"/>
          <w:rFonts w:eastAsiaTheme="majorEastAsia"/>
          <w:b/>
          <w:bCs/>
          <w:i/>
          <w:iCs/>
          <w:color w:val="4F81BD" w:themeColor="accent1"/>
        </w:rPr>
      </w:pP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46. Využíváte ke své práci metodiky OPTP pro období 2014-2020?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(např. Programový dokument, Pravidla pro žadatele a příjemce) –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09" type="#_x0000_t75" style="width:20.1pt;height:18.4pt" o:ole="">
                  <v:imagedata r:id="rId9" o:title=""/>
                </v:shape>
                <w:control r:id="rId833" w:name="DefaultOcxName15101" w:shapeid="_x0000_i420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A9A5830" wp14:editId="4E36012E">
                  <wp:extent cx="9525" cy="9525"/>
                  <wp:effectExtent l="0" t="0" r="0" b="0"/>
                  <wp:docPr id="156" name="Obrázek 15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12" type="#_x0000_t75" style="width:20.1pt;height:18.4pt" o:ole="">
                  <v:imagedata r:id="rId9" o:title=""/>
                </v:shape>
                <w:control r:id="rId834" w:name="DefaultOcxName1610" w:shapeid="_x0000_i421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8D81017" wp14:editId="63EDF5AE">
                  <wp:extent cx="9525" cy="9525"/>
                  <wp:effectExtent l="0" t="0" r="0" b="0"/>
                  <wp:docPr id="155" name="Obrázek 15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eastAsiaTheme="majorEastAsia"/>
          <w:b/>
          <w:bCs/>
          <w:i/>
          <w:iCs/>
          <w:color w:val="4F81BD" w:themeColor="accent1"/>
        </w:rPr>
      </w:pP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47. Jaké máte konkrétní výhrady či poznámky k metodikám OPTP pro období 2014-2020?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216" type="#_x0000_t75" style="width:324pt;height:82.05pt" o:ole="">
            <v:imagedata r:id="rId41" o:title=""/>
          </v:shape>
          <w:control r:id="rId835" w:name="DefaultOcxName178" w:shapeid="_x0000_i4216"/>
        </w:object>
      </w: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48. Jsou metodiky a pravidla OPTP pro období 2014-2020 pro Vás osobně srozumitelné?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18" type="#_x0000_t75" style="width:20.1pt;height:18.4pt" o:ole="">
                  <v:imagedata r:id="rId9" o:title=""/>
                </v:shape>
                <w:control r:id="rId836" w:name="DefaultOcxName184" w:shapeid="_x0000_i421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F714BCA" wp14:editId="58753CCD">
                  <wp:extent cx="9525" cy="9525"/>
                  <wp:effectExtent l="0" t="0" r="0" b="0"/>
                  <wp:docPr id="154" name="Obrázek 15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srozumitelné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21" type="#_x0000_t75" style="width:20.1pt;height:18.4pt" o:ole="">
                  <v:imagedata r:id="rId9" o:title=""/>
                </v:shape>
                <w:control r:id="rId837" w:name="DefaultOcxName194" w:shapeid="_x0000_i422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4AA7C0F" wp14:editId="3B662164">
                  <wp:extent cx="9525" cy="9525"/>
                  <wp:effectExtent l="0" t="0" r="0" b="0"/>
                  <wp:docPr id="153" name="Obrázek 15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srozumitelné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24" type="#_x0000_t75" style="width:20.1pt;height:18.4pt" o:ole="">
                  <v:imagedata r:id="rId9" o:title=""/>
                </v:shape>
                <w:control r:id="rId838" w:name="DefaultOcxName204" w:shapeid="_x0000_i422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1BE047" wp14:editId="4077F3A9">
                  <wp:extent cx="9525" cy="9525"/>
                  <wp:effectExtent l="0" t="0" r="0" b="0"/>
                  <wp:docPr id="152" name="Obrázek 15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nesrozumitelné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27" type="#_x0000_t75" style="width:20.1pt;height:18.4pt" o:ole="">
                  <v:imagedata r:id="rId9" o:title=""/>
                </v:shape>
                <w:control r:id="rId839" w:name="DefaultOcxName2162" w:shapeid="_x0000_i422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4CB7B80" wp14:editId="1D4DC6ED">
                  <wp:extent cx="9525" cy="9525"/>
                  <wp:effectExtent l="0" t="0" r="0" b="0"/>
                  <wp:docPr id="151" name="Obrázek 15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nesrozumitelné</w:t>
            </w: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49. Jak rychle jsou podle Vás nové či aktualizované metodiky a pravidla OPTP pro období 2014-2020 připravovány?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30" type="#_x0000_t75" style="width:20.1pt;height:18.4pt" o:ole="">
                  <v:imagedata r:id="rId9" o:title=""/>
                </v:shape>
                <w:control r:id="rId840" w:name="DefaultOcxName2631" w:shapeid="_x0000_i423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F6CCC9E" wp14:editId="5BF27E12">
                  <wp:extent cx="9525" cy="9525"/>
                  <wp:effectExtent l="0" t="0" r="0" b="0"/>
                  <wp:docPr id="146" name="Obrázek 14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rychle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33" type="#_x0000_t75" style="width:20.1pt;height:18.4pt" o:ole="">
                  <v:imagedata r:id="rId9" o:title=""/>
                </v:shape>
                <w:control r:id="rId841" w:name="DefaultOcxName2731" w:shapeid="_x0000_i423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0DB6CFB" wp14:editId="7CF096FF">
                  <wp:extent cx="9525" cy="9525"/>
                  <wp:effectExtent l="0" t="0" r="0" b="0"/>
                  <wp:docPr id="145" name="Obrázek 14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rychle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36" type="#_x0000_t75" style="width:20.1pt;height:18.4pt" o:ole="">
                  <v:imagedata r:id="rId9" o:title=""/>
                </v:shape>
                <w:control r:id="rId842" w:name="DefaultOcxName283" w:shapeid="_x0000_i423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4DDAF39" wp14:editId="3797E304">
                  <wp:extent cx="9525" cy="9525"/>
                  <wp:effectExtent l="0" t="0" r="0" b="0"/>
                  <wp:docPr id="144" name="Obrázek 14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pomalu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39" type="#_x0000_t75" style="width:20.1pt;height:18.4pt" o:ole="">
                  <v:imagedata r:id="rId9" o:title=""/>
                </v:shape>
                <w:control r:id="rId843" w:name="DefaultOcxName2931" w:shapeid="_x0000_i423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ECEAF7" wp14:editId="13FEEFC2">
                  <wp:extent cx="9525" cy="9525"/>
                  <wp:effectExtent l="0" t="0" r="0" b="0"/>
                  <wp:docPr id="143" name="Obrázek 14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pomalu</w:t>
            </w:r>
          </w:p>
        </w:tc>
      </w:tr>
    </w:tbl>
    <w:p w:rsidR="004162BA" w:rsidRPr="00746CEB" w:rsidRDefault="004162BA" w:rsidP="004162BA">
      <w:pPr>
        <w:rPr>
          <w:rFonts w:asciiTheme="minorHAnsi" w:hAnsiTheme="minorHAnsi"/>
          <w:vanish/>
          <w:color w:val="FF0000"/>
        </w:rPr>
      </w:pPr>
    </w:p>
    <w:p w:rsidR="004162BA" w:rsidRPr="00746CEB" w:rsidRDefault="004162BA" w:rsidP="004162BA">
      <w:pPr>
        <w:rPr>
          <w:rFonts w:asciiTheme="minorHAnsi" w:hAnsiTheme="minorHAnsi"/>
          <w:color w:val="FF0000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lastRenderedPageBreak/>
        <w:t>50. Do jaké míry jste celkově spokojen/a s metodikami OPTP pro období 2014-2020?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42" type="#_x0000_t75" style="width:20.1pt;height:18.4pt" o:ole="">
                  <v:imagedata r:id="rId9" o:title=""/>
                </v:shape>
                <w:control r:id="rId844" w:name="DefaultOcxName4211" w:shapeid="_x0000_i424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6B8661F" wp14:editId="7B32A5C0">
                  <wp:extent cx="9525" cy="9525"/>
                  <wp:effectExtent l="0" t="0" r="0" b="0"/>
                  <wp:docPr id="130" name="Obrázek 13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45" type="#_x0000_t75" style="width:20.1pt;height:18.4pt" o:ole="">
                  <v:imagedata r:id="rId9" o:title=""/>
                </v:shape>
                <w:control r:id="rId845" w:name="DefaultOcxName4311" w:shapeid="_x0000_i424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10DB3F4" wp14:editId="65BD858F">
                  <wp:extent cx="9525" cy="9525"/>
                  <wp:effectExtent l="0" t="0" r="0" b="0"/>
                  <wp:docPr id="129" name="Obrázek 12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48" type="#_x0000_t75" style="width:20.1pt;height:18.4pt" o:ole="">
                  <v:imagedata r:id="rId9" o:title=""/>
                </v:shape>
                <w:control r:id="rId846" w:name="DefaultOcxName4411" w:shapeid="_x0000_i424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2B9AAB2" wp14:editId="17D65026">
                  <wp:extent cx="9525" cy="9525"/>
                  <wp:effectExtent l="0" t="0" r="0" b="0"/>
                  <wp:docPr id="128" name="Obrázek 12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51" type="#_x0000_t75" style="width:20.1pt;height:18.4pt" o:ole="">
                  <v:imagedata r:id="rId9" o:title=""/>
                </v:shape>
                <w:control r:id="rId847" w:name="DefaultOcxName4511" w:shapeid="_x0000_i425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3CD8159" wp14:editId="4DE7E802">
                  <wp:extent cx="9525" cy="9525"/>
                  <wp:effectExtent l="0" t="0" r="0" b="0"/>
                  <wp:docPr id="127" name="Obrázek 12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</w:p>
          <w:p w:rsidR="004162BA" w:rsidRPr="00746CEB" w:rsidRDefault="004162BA" w:rsidP="004162BA">
            <w:pPr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</w:pPr>
            <w:r w:rsidRPr="00746CEB"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  <w:t>Hodnocení nastavení zákonů</w:t>
            </w:r>
          </w:p>
        </w:tc>
      </w:tr>
    </w:tbl>
    <w:p w:rsidR="004162BA" w:rsidRPr="009B2A84" w:rsidRDefault="004162BA" w:rsidP="009B2A84">
      <w:pPr>
        <w:spacing w:line="240" w:lineRule="auto"/>
        <w:rPr>
          <w:rStyle w:val="question-number"/>
          <w:rFonts w:eastAsiaTheme="majorEastAsia"/>
          <w:b/>
          <w:i/>
          <w:iCs/>
          <w:color w:val="4F6228" w:themeColor="accent3" w:themeShade="80"/>
        </w:rPr>
      </w:pPr>
      <w:r w:rsidRPr="009B2A84">
        <w:rPr>
          <w:rStyle w:val="question-number"/>
          <w:rFonts w:eastAsiaTheme="majorEastAsia"/>
          <w:b/>
          <w:i/>
          <w:iCs/>
          <w:color w:val="4F6228" w:themeColor="accent3" w:themeShade="80"/>
        </w:rPr>
        <w:t>Další otázky se týkají nastavení zákonů pro výkon Vaší práce</w:t>
      </w:r>
    </w:p>
    <w:p w:rsidR="004162BA" w:rsidRPr="00746CEB" w:rsidRDefault="004162BA" w:rsidP="004162BA">
      <w:pPr>
        <w:spacing w:after="0"/>
        <w:rPr>
          <w:rFonts w:asciiTheme="minorHAnsi" w:hAnsiTheme="minorHAnsi"/>
        </w:rPr>
      </w:pP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51. Existuje podle Vás zákon, jehož změna by usnadnila Vaši práci?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54" type="#_x0000_t75" style="width:20.1pt;height:18.4pt" o:ole="">
                  <v:imagedata r:id="rId9" o:title=""/>
                </v:shape>
                <w:control r:id="rId848" w:name="DefaultOcxName4611" w:shapeid="_x0000_i425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7F502D6" wp14:editId="3D7AB158">
                  <wp:extent cx="9525" cy="9525"/>
                  <wp:effectExtent l="0" t="0" r="0" b="0"/>
                  <wp:docPr id="126" name="Obrázek 12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57" type="#_x0000_t75" style="width:20.1pt;height:18.4pt" o:ole="">
                  <v:imagedata r:id="rId9" o:title=""/>
                </v:shape>
                <w:control r:id="rId849" w:name="DefaultOcxName4711" w:shapeid="_x0000_i425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6F26280" wp14:editId="3BB980B2">
                  <wp:extent cx="9525" cy="9525"/>
                  <wp:effectExtent l="0" t="0" r="0" b="0"/>
                  <wp:docPr id="125" name="Obrázek 12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52. O jaký zákon se jedná a jaká změna by usnadnila Vaši práci?(Vypište konkrétně) - povinná</w:t>
      </w:r>
    </w:p>
    <w:p w:rsidR="004162BA" w:rsidRPr="00746CEB" w:rsidRDefault="004162BA" w:rsidP="004162BA">
      <w:pPr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261" type="#_x0000_t75" style="width:324pt;height:71.15pt" o:ole="">
            <v:imagedata r:id="rId526" o:title=""/>
          </v:shape>
          <w:control r:id="rId850" w:name="DefaultOcxName4811" w:shapeid="_x0000_i4261"/>
        </w:object>
      </w: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53. Do jaké míry jste spokojen/a se zákony či podzákonnými opatřeními, které mají vliv na Vaši práci?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63" type="#_x0000_t75" style="width:20.1pt;height:18.4pt" o:ole="">
                  <v:imagedata r:id="rId9" o:title=""/>
                </v:shape>
                <w:control r:id="rId851" w:name="DefaultOcxName4911" w:shapeid="_x0000_i426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7E6E75D" wp14:editId="4046984D">
                  <wp:extent cx="9525" cy="9525"/>
                  <wp:effectExtent l="0" t="0" r="0" b="0"/>
                  <wp:docPr id="124" name="Obrázek 12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66" type="#_x0000_t75" style="width:20.1pt;height:18.4pt" o:ole="">
                  <v:imagedata r:id="rId9" o:title=""/>
                </v:shape>
                <w:control r:id="rId852" w:name="DefaultOcxName501" w:shapeid="_x0000_i426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F4DA0AE" wp14:editId="101A23D5">
                  <wp:extent cx="9525" cy="9525"/>
                  <wp:effectExtent l="0" t="0" r="0" b="0"/>
                  <wp:docPr id="123" name="Obrázek 12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69" type="#_x0000_t75" style="width:20.1pt;height:18.4pt" o:ole="">
                  <v:imagedata r:id="rId9" o:title=""/>
                </v:shape>
                <w:control r:id="rId853" w:name="DefaultOcxName5121" w:shapeid="_x0000_i426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5DD5627" wp14:editId="273F03B7">
                  <wp:extent cx="9525" cy="9525"/>
                  <wp:effectExtent l="0" t="0" r="0" b="0"/>
                  <wp:docPr id="122" name="Obrázek 12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72" type="#_x0000_t75" style="width:20.1pt;height:18.4pt" o:ole="">
                  <v:imagedata r:id="rId9" o:title=""/>
                </v:shape>
                <w:control r:id="rId854" w:name="DefaultOcxName5212" w:shapeid="_x0000_i427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77E4C63" wp14:editId="034541B1">
                  <wp:extent cx="9525" cy="9525"/>
                  <wp:effectExtent l="0" t="0" r="0" b="0"/>
                  <wp:docPr id="121" name="Obrázek 12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</w:p>
          <w:p w:rsidR="004162BA" w:rsidRPr="00746CEB" w:rsidRDefault="004162BA" w:rsidP="004162BA">
            <w:pPr>
              <w:spacing w:after="0"/>
              <w:rPr>
                <w:rFonts w:asciiTheme="minorHAnsi" w:hAnsiTheme="minorHAnsi"/>
                <w:color w:val="FF0000"/>
              </w:rPr>
            </w:pPr>
            <w:r w:rsidRPr="00746CEB"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  <w:t>Hodnocení vzdělávacích kurzů</w:t>
            </w:r>
          </w:p>
        </w:tc>
      </w:tr>
    </w:tbl>
    <w:p w:rsidR="004162BA" w:rsidRPr="009B2A84" w:rsidRDefault="004162BA" w:rsidP="004162BA">
      <w:pPr>
        <w:rPr>
          <w:rStyle w:val="question-number"/>
          <w:rFonts w:eastAsiaTheme="majorEastAsia"/>
          <w:b/>
          <w:i/>
          <w:iCs/>
        </w:rPr>
      </w:pPr>
    </w:p>
    <w:p w:rsidR="004162BA" w:rsidRPr="009B2A84" w:rsidRDefault="004162BA" w:rsidP="009B2A84">
      <w:pPr>
        <w:spacing w:line="240" w:lineRule="auto"/>
        <w:rPr>
          <w:rStyle w:val="question-number"/>
          <w:rFonts w:eastAsiaTheme="majorEastAsia"/>
          <w:b/>
          <w:i/>
          <w:iCs/>
          <w:color w:val="4F6228" w:themeColor="accent3" w:themeShade="80"/>
        </w:rPr>
      </w:pPr>
      <w:r w:rsidRPr="009B2A84">
        <w:rPr>
          <w:rStyle w:val="question-number"/>
          <w:rFonts w:eastAsiaTheme="majorEastAsia"/>
          <w:b/>
          <w:i/>
          <w:iCs/>
          <w:color w:val="4F6228" w:themeColor="accent3" w:themeShade="80"/>
        </w:rPr>
        <w:t>Následující otázky se týkají vzdělávacích kurzů.</w:t>
      </w: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54. Jaké máte konkrétní výhrady či poznámky k možnostem vzdělávání ve Vaší organizaci?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4276" type="#_x0000_t75" style="width:324pt;height:82.05pt" o:ole="">
            <v:imagedata r:id="rId41" o:title=""/>
          </v:shape>
          <w:control r:id="rId855" w:name="DefaultOcxName531" w:shapeid="_x0000_i4276"/>
        </w:objec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55. Jak jsou pro Vás osobně vzdělávací kurzy dostupné?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78" type="#_x0000_t75" style="width:20.1pt;height:18.4pt" o:ole="">
                  <v:imagedata r:id="rId9" o:title=""/>
                </v:shape>
                <w:control r:id="rId856" w:name="DefaultOcxName5413" w:shapeid="_x0000_i427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E249EC1" wp14:editId="1DEB1ADF">
                  <wp:extent cx="9525" cy="9525"/>
                  <wp:effectExtent l="0" t="0" r="0" b="0"/>
                  <wp:docPr id="120" name="Obrázek 12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dostupné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81" type="#_x0000_t75" style="width:20.1pt;height:18.4pt" o:ole="">
                  <v:imagedata r:id="rId9" o:title=""/>
                </v:shape>
                <w:control r:id="rId857" w:name="DefaultOcxName551" w:shapeid="_x0000_i428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F729ECC" wp14:editId="4B42E461">
                  <wp:extent cx="9525" cy="9525"/>
                  <wp:effectExtent l="0" t="0" r="0" b="0"/>
                  <wp:docPr id="119" name="Obrázek 11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dostupné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84" type="#_x0000_t75" style="width:20.1pt;height:18.4pt" o:ole="">
                  <v:imagedata r:id="rId9" o:title=""/>
                </v:shape>
                <w:control r:id="rId858" w:name="DefaultOcxName561" w:shapeid="_x0000_i428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0404922" wp14:editId="1D428CC6">
                  <wp:extent cx="9525" cy="9525"/>
                  <wp:effectExtent l="0" t="0" r="0" b="0"/>
                  <wp:docPr id="118" name="Obrázek 11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nedostupné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87" type="#_x0000_t75" style="width:20.1pt;height:18.4pt" o:ole="">
                  <v:imagedata r:id="rId9" o:title=""/>
                </v:shape>
                <w:control r:id="rId859" w:name="DefaultOcxName571" w:shapeid="_x0000_i428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D1F3F3B" wp14:editId="52C96FDB">
                  <wp:extent cx="9525" cy="9525"/>
                  <wp:effectExtent l="0" t="0" r="0" b="0"/>
                  <wp:docPr id="117" name="Obrázek 11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nedostupné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56. Máte dostatek času pro využití nabídky vzdělávání?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90" type="#_x0000_t75" style="width:20.1pt;height:18.4pt" o:ole="">
                  <v:imagedata r:id="rId9" o:title=""/>
                </v:shape>
                <w:control r:id="rId860" w:name="DefaultOcxName581" w:shapeid="_x0000_i429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9E5D2B4" wp14:editId="60D11BCE">
                  <wp:extent cx="9525" cy="9525"/>
                  <wp:effectExtent l="0" t="0" r="0" b="0"/>
                  <wp:docPr id="116" name="Obrázek 11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93" type="#_x0000_t75" style="width:20.1pt;height:18.4pt" o:ole="">
                  <v:imagedata r:id="rId9" o:title=""/>
                </v:shape>
                <w:control r:id="rId861" w:name="DefaultOcxName591" w:shapeid="_x0000_i429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1249490" wp14:editId="03643348">
                  <wp:extent cx="9525" cy="9525"/>
                  <wp:effectExtent l="0" t="0" r="0" b="0"/>
                  <wp:docPr id="115" name="Obrázek 11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96" type="#_x0000_t75" style="width:20.1pt;height:18.4pt" o:ole="">
                  <v:imagedata r:id="rId9" o:title=""/>
                </v:shape>
                <w:control r:id="rId862" w:name="DefaultOcxName60" w:shapeid="_x0000_i429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0FF1E7" wp14:editId="1CBFECDB">
                  <wp:extent cx="9525" cy="9525"/>
                  <wp:effectExtent l="0" t="0" r="0" b="0"/>
                  <wp:docPr id="114" name="Obrázek 11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299" type="#_x0000_t75" style="width:20.1pt;height:18.4pt" o:ole="">
                  <v:imagedata r:id="rId9" o:title=""/>
                </v:shape>
                <w:control r:id="rId863" w:name="DefaultOcxName6112" w:shapeid="_x0000_i429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9EE6168" wp14:editId="191B9013">
                  <wp:extent cx="9525" cy="9525"/>
                  <wp:effectExtent l="0" t="0" r="0" b="0"/>
                  <wp:docPr id="113" name="Obrázek 11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57. Odpovídá stávající nabídka vzdělávacích kurzů potřebám Vaší práce?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02" type="#_x0000_t75" style="width:20.1pt;height:18.4pt" o:ole="">
                  <v:imagedata r:id="rId9" o:title=""/>
                </v:shape>
                <w:control r:id="rId864" w:name="DefaultOcxName6212" w:shapeid="_x0000_i430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41D7B73" wp14:editId="4A15B52E">
                  <wp:extent cx="9525" cy="9525"/>
                  <wp:effectExtent l="0" t="0" r="0" b="0"/>
                  <wp:docPr id="112" name="Obrázek 11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05" type="#_x0000_t75" style="width:20.1pt;height:18.4pt" o:ole="">
                  <v:imagedata r:id="rId9" o:title=""/>
                </v:shape>
                <w:control r:id="rId865" w:name="DefaultOcxName631" w:shapeid="_x0000_i430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DD48DB6" wp14:editId="1E4D5D74">
                  <wp:extent cx="9525" cy="9525"/>
                  <wp:effectExtent l="0" t="0" r="0" b="0"/>
                  <wp:docPr id="111" name="Obrázek 11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08" type="#_x0000_t75" style="width:20.1pt;height:18.4pt" o:ole="">
                  <v:imagedata r:id="rId9" o:title=""/>
                </v:shape>
                <w:control r:id="rId866" w:name="DefaultOcxName641" w:shapeid="_x0000_i430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906F8EB" wp14:editId="3B8817AD">
                  <wp:extent cx="9525" cy="9525"/>
                  <wp:effectExtent l="0" t="0" r="0" b="0"/>
                  <wp:docPr id="110" name="Obrázek 11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11" type="#_x0000_t75" style="width:20.1pt;height:18.4pt" o:ole="">
                  <v:imagedata r:id="rId9" o:title=""/>
                </v:shape>
                <w:control r:id="rId867" w:name="DefaultOcxName65" w:shapeid="_x0000_i431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F012C8C" wp14:editId="1B16FBDC">
                  <wp:extent cx="9525" cy="9525"/>
                  <wp:effectExtent l="0" t="0" r="0" b="0"/>
                  <wp:docPr id="109" name="Obrázek 10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58. Máte možnost si samostatně vybrat z nabídky vzdělávacích kurzů?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14" type="#_x0000_t75" style="width:20.1pt;height:18.4pt" o:ole="">
                  <v:imagedata r:id="rId9" o:title=""/>
                </v:shape>
                <w:control r:id="rId868" w:name="DefaultOcxName66" w:shapeid="_x0000_i431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ECAC579" wp14:editId="14067BB8">
                  <wp:extent cx="9525" cy="9525"/>
                  <wp:effectExtent l="0" t="0" r="0" b="0"/>
                  <wp:docPr id="108" name="Obrázek 10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ano, vždy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17" type="#_x0000_t75" style="width:20.1pt;height:18.4pt" o:ole="">
                  <v:imagedata r:id="rId9" o:title=""/>
                </v:shape>
                <w:control r:id="rId869" w:name="DefaultOcxName67" w:shapeid="_x0000_i431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7C4EAEC" wp14:editId="38754668">
                  <wp:extent cx="9525" cy="9525"/>
                  <wp:effectExtent l="0" t="0" r="0" b="0"/>
                  <wp:docPr id="107" name="Obrázek 10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většinou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20" type="#_x0000_t75" style="width:20.1pt;height:18.4pt" o:ole="">
                  <v:imagedata r:id="rId9" o:title=""/>
                </v:shape>
                <w:control r:id="rId870" w:name="DefaultOcxName68" w:shapeid="_x0000_i432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61ACFEA" wp14:editId="4DA6E61A">
                  <wp:extent cx="9525" cy="9525"/>
                  <wp:effectExtent l="0" t="0" r="0" b="0"/>
                  <wp:docPr id="106" name="Obrázek 10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23" type="#_x0000_t75" style="width:20.1pt;height:18.4pt" o:ole="">
                  <v:imagedata r:id="rId9" o:title=""/>
                </v:shape>
                <w:control r:id="rId871" w:name="DefaultOcxName69" w:shapeid="_x0000_i432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6D63FBA" wp14:editId="3457729A">
                  <wp:extent cx="9525" cy="9525"/>
                  <wp:effectExtent l="0" t="0" r="0" b="0"/>
                  <wp:docPr id="105" name="Obrázek 10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vůbec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lastRenderedPageBreak/>
        <w:t>59. Jak hodnotíte šíři nabídky vzdělávacích kurzů, které Vám osobně Vaše organizace nabízí?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26" type="#_x0000_t75" style="width:20.1pt;height:18.4pt" o:ole="">
                  <v:imagedata r:id="rId9" o:title=""/>
                </v:shape>
                <w:control r:id="rId872" w:name="DefaultOcxName70" w:shapeid="_x0000_i432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E5E4099" wp14:editId="50E0E3D4">
                  <wp:extent cx="9525" cy="9525"/>
                  <wp:effectExtent l="0" t="0" r="0" b="0"/>
                  <wp:docPr id="104" name="Obrázek 10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kurzů je velmi mnoho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29" type="#_x0000_t75" style="width:20.1pt;height:18.4pt" o:ole="">
                  <v:imagedata r:id="rId9" o:title=""/>
                </v:shape>
                <w:control r:id="rId873" w:name="DefaultOcxName7112" w:shapeid="_x0000_i432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E912956" wp14:editId="01EBA29C">
                  <wp:extent cx="9525" cy="9525"/>
                  <wp:effectExtent l="0" t="0" r="0" b="0"/>
                  <wp:docPr id="103" name="Obrázek 10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kurzů je dostatek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32" type="#_x0000_t75" style="width:20.1pt;height:18.4pt" o:ole="">
                  <v:imagedata r:id="rId9" o:title=""/>
                </v:shape>
                <w:control r:id="rId874" w:name="DefaultOcxName7212" w:shapeid="_x0000_i433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7C9F065" wp14:editId="2918359A">
                  <wp:extent cx="9525" cy="9525"/>
                  <wp:effectExtent l="0" t="0" r="0" b="0"/>
                  <wp:docPr id="102" name="Obrázek 10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kurzů je málo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35" type="#_x0000_t75" style="width:20.1pt;height:18.4pt" o:ole="">
                  <v:imagedata r:id="rId9" o:title=""/>
                </v:shape>
                <w:control r:id="rId875" w:name="DefaultOcxName731" w:shapeid="_x0000_i433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0CD166F" wp14:editId="76E270B8">
                  <wp:extent cx="9525" cy="9525"/>
                  <wp:effectExtent l="0" t="0" r="0" b="0"/>
                  <wp:docPr id="101" name="Obrázek 10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žádné vhodné kurzy nejsou k dispozici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  <w:color w:val="FF0000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60. Jaké konkrétní kurzy byste si přál/a absolvovat (byste potřeboval/a pro vaši práci)?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iCs/>
          <w:color w:val="808080" w:themeColor="background1" w:themeShade="8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Navázáno na otázku 57, pouze pro odpovědi 2, 3 nebo 4. Povinné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339" type="#_x0000_t75" style="width:324pt;height:71.15pt" o:ole="">
            <v:imagedata r:id="rId526" o:title=""/>
          </v:shape>
          <w:control r:id="rId876" w:name="DefaultOcxName741" w:shapeid="_x0000_i4339"/>
        </w:objec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</w:p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61. Do jaké míry jste celkově spokojen/a se vzdělávacími kurzy? 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41" type="#_x0000_t75" style="width:20.1pt;height:18.4pt" o:ole="">
                  <v:imagedata r:id="rId9" o:title=""/>
                </v:shape>
                <w:control r:id="rId877" w:name="DefaultOcxName951" w:shapeid="_x0000_i434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65C4748" wp14:editId="5D27754A">
                  <wp:extent cx="9525" cy="9525"/>
                  <wp:effectExtent l="0" t="0" r="0" b="0"/>
                  <wp:docPr id="80" name="Obrázek 8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44" type="#_x0000_t75" style="width:20.1pt;height:18.4pt" o:ole="">
                  <v:imagedata r:id="rId9" o:title=""/>
                </v:shape>
                <w:control r:id="rId878" w:name="DefaultOcxName961" w:shapeid="_x0000_i434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DCB7372" wp14:editId="1118B4E8">
                  <wp:extent cx="9525" cy="9525"/>
                  <wp:effectExtent l="0" t="0" r="0" b="0"/>
                  <wp:docPr id="79" name="Obrázek 7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47" type="#_x0000_t75" style="width:20.1pt;height:18.4pt" o:ole="">
                  <v:imagedata r:id="rId9" o:title=""/>
                </v:shape>
                <w:control r:id="rId879" w:name="DefaultOcxName971" w:shapeid="_x0000_i434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BE0EF9C" wp14:editId="7F5530E0">
                  <wp:extent cx="9525" cy="9525"/>
                  <wp:effectExtent l="0" t="0" r="0" b="0"/>
                  <wp:docPr id="78" name="Obrázek 7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50" type="#_x0000_t75" style="width:20.1pt;height:18.4pt" o:ole="">
                  <v:imagedata r:id="rId9" o:title=""/>
                </v:shape>
                <w:control r:id="rId880" w:name="DefaultOcxName981" w:shapeid="_x0000_i435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240EF4D" wp14:editId="1028FC12">
                  <wp:extent cx="9525" cy="9525"/>
                  <wp:effectExtent l="0" t="0" r="0" b="0"/>
                  <wp:docPr id="77" name="Obrázek 7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eastAsiaTheme="majorEastAsia"/>
          <w:b/>
          <w:bCs/>
          <w:i/>
          <w:iCs/>
          <w:color w:val="4F81BD" w:themeColor="accent1"/>
        </w:rPr>
      </w:pPr>
    </w:p>
    <w:p w:rsidR="004162BA" w:rsidRPr="00746CEB" w:rsidRDefault="004162BA" w:rsidP="009B2A84">
      <w:pPr>
        <w:spacing w:after="0"/>
        <w:rPr>
          <w:rStyle w:val="question-number"/>
          <w:i/>
          <w:iCs/>
          <w:szCs w:val="22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62. Absolvoval/a jste v posledním roce alespoň jeden vzdělávací kurz?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53" type="#_x0000_t75" style="width:20.1pt;height:18.4pt" o:ole="">
                  <v:imagedata r:id="rId9" o:title=""/>
                </v:shape>
                <w:control r:id="rId881" w:name="DefaultOcxName99" w:shapeid="_x0000_i435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D0C0E11" wp14:editId="72845BA5">
                  <wp:extent cx="9525" cy="9525"/>
                  <wp:effectExtent l="0" t="0" r="0" b="0"/>
                  <wp:docPr id="76" name="Obrázek 7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ano, absolvoval/a jsem jeden takový kurz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56" type="#_x0000_t75" style="width:20.1pt;height:18.4pt" o:ole="">
                  <v:imagedata r:id="rId9" o:title=""/>
                </v:shape>
                <w:control r:id="rId882" w:name="DefaultOcxName100" w:shapeid="_x0000_i435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ABCAEFE" wp14:editId="13922F40">
                  <wp:extent cx="9525" cy="9525"/>
                  <wp:effectExtent l="0" t="0" r="0" b="0"/>
                  <wp:docPr id="75" name="Obrázek 7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ano, absolvoval/a jsem několik takových kurzů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59" type="#_x0000_t75" style="width:20.1pt;height:18.4pt" o:ole="">
                  <v:imagedata r:id="rId9" o:title=""/>
                </v:shape>
                <w:control r:id="rId883" w:name="DefaultOcxName10111" w:shapeid="_x0000_i435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A2B7015" wp14:editId="1F77BA8F">
                  <wp:extent cx="9525" cy="9525"/>
                  <wp:effectExtent l="0" t="0" r="0" b="0"/>
                  <wp:docPr id="74" name="Obrázek 7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9B2A84" w:rsidRDefault="004162BA" w:rsidP="009B2A84">
      <w:pPr>
        <w:spacing w:after="0"/>
        <w:rPr>
          <w:rStyle w:val="question-number"/>
          <w:rFonts w:eastAsiaTheme="majorEastAsia"/>
          <w:b/>
          <w:bCs/>
          <w:i/>
          <w:iCs/>
          <w:color w:val="4F81BD" w:themeColor="accent1"/>
        </w:rPr>
      </w:pPr>
    </w:p>
    <w:p w:rsidR="004162BA" w:rsidRPr="009B2A84" w:rsidRDefault="004162BA" w:rsidP="009B2A84">
      <w:pPr>
        <w:spacing w:after="0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t>63. Jaké máte konkrétní výhrady či poznámky ke kvalitě vzdělávacích kurzů?</w:t>
      </w:r>
      <w:r w:rsidRPr="009B2A84"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rPr>
          <w:rFonts w:asciiTheme="minorHAnsi" w:hAnsiTheme="minorHAnsi"/>
          <w:color w:val="808080" w:themeColor="background1" w:themeShade="80"/>
        </w:rPr>
      </w:pPr>
      <w:r w:rsidRPr="00746CEB">
        <w:rPr>
          <w:rFonts w:asciiTheme="minorHAnsi" w:hAnsiTheme="minorHAnsi"/>
          <w:b/>
          <w:i/>
          <w:color w:val="808080" w:themeColor="background1" w:themeShade="80"/>
        </w:rPr>
        <w:t>(zobrazí se, pouze pokud bude u otázky 62 zaškrtnuta varianta 1 nebo 2)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lastRenderedPageBreak/>
        <w:object w:dxaOrig="225" w:dyaOrig="225">
          <v:shape id="_x0000_i4363" type="#_x0000_t75" style="width:324pt;height:82.05pt" o:ole="">
            <v:imagedata r:id="rId41" o:title=""/>
          </v:shape>
          <w:control r:id="rId884" w:name="DefaultOcxName1021" w:shapeid="_x0000_i4363"/>
        </w:objec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/>
          <w:color w:val="808080" w:themeColor="background1" w:themeShade="8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FF0000"/>
        </w:rPr>
        <w:t xml:space="preserve">64. Jsou poznatky a dovednosti, které jste získal/a na vzdělávacích kurzech využitelné v praxi?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 xml:space="preserve">- povinná otázka </w:t>
      </w:r>
      <w:r w:rsidRPr="00746CEB">
        <w:rPr>
          <w:rFonts w:asciiTheme="minorHAnsi" w:hAnsiTheme="minorHAnsi"/>
          <w:b/>
          <w:i/>
          <w:color w:val="808080" w:themeColor="background1" w:themeShade="80"/>
        </w:rPr>
        <w:t>(zobrazí se, pouze pokud bude u otázky 62 zaškrtnuta varianta 1 nebo 2)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65" type="#_x0000_t75" style="width:20.1pt;height:18.4pt" o:ole="">
                  <v:imagedata r:id="rId9" o:title=""/>
                </v:shape>
                <w:control r:id="rId885" w:name="DefaultOcxName10311" w:shapeid="_x0000_i436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141C265" wp14:editId="72CB5A0E">
                  <wp:extent cx="9525" cy="9525"/>
                  <wp:effectExtent l="0" t="0" r="0" b="0"/>
                  <wp:docPr id="73" name="Obrázek 7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68" type="#_x0000_t75" style="width:20.1pt;height:18.4pt" o:ole="">
                  <v:imagedata r:id="rId9" o:title=""/>
                </v:shape>
                <w:control r:id="rId886" w:name="DefaultOcxName1041" w:shapeid="_x0000_i436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E4AC238" wp14:editId="1509D735">
                  <wp:extent cx="9525" cy="9525"/>
                  <wp:effectExtent l="0" t="0" r="0" b="0"/>
                  <wp:docPr id="72" name="Obrázek 7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71" type="#_x0000_t75" style="width:20.1pt;height:18.4pt" o:ole="">
                  <v:imagedata r:id="rId9" o:title=""/>
                </v:shape>
                <w:control r:id="rId887" w:name="DefaultOcxName1051" w:shapeid="_x0000_i437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591BF48" wp14:editId="3363FB62">
                  <wp:extent cx="9525" cy="9525"/>
                  <wp:effectExtent l="0" t="0" r="0" b="0"/>
                  <wp:docPr id="71" name="Obrázek 7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74" type="#_x0000_t75" style="width:20.1pt;height:18.4pt" o:ole="">
                  <v:imagedata r:id="rId9" o:title=""/>
                </v:shape>
                <w:control r:id="rId888" w:name="DefaultOcxName106" w:shapeid="_x0000_i437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DAFAA5B" wp14:editId="77273108">
                  <wp:extent cx="9525" cy="9525"/>
                  <wp:effectExtent l="0" t="0" r="0" b="0"/>
                  <wp:docPr id="70" name="Obrázek 7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421005" w:rsidRDefault="004162BA" w:rsidP="00421005">
      <w:pPr>
        <w:pStyle w:val="Nadpis4"/>
        <w:rPr>
          <w:rStyle w:val="question-number"/>
          <w:rFonts w:asciiTheme="minorHAnsi" w:hAnsiTheme="minorHAnsi"/>
          <w:color w:val="FF0000"/>
        </w:rPr>
      </w:pPr>
      <w:r w:rsidRPr="00421005">
        <w:rPr>
          <w:rStyle w:val="question-number"/>
          <w:rFonts w:asciiTheme="minorHAnsi" w:hAnsiTheme="minorHAnsi"/>
          <w:color w:val="FF0000"/>
        </w:rPr>
        <w:t>65. Pomohly Vám absolvované kurzy k lepšímu pracovnímu výkonu? - povinná otázka (zobrazí se, pouze pokud bude u otázky 62 zaškrtnuta varianta 1 nebo 2)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77" type="#_x0000_t75" style="width:20.1pt;height:18.4pt" o:ole="">
                  <v:imagedata r:id="rId9" o:title=""/>
                </v:shape>
                <w:control r:id="rId889" w:name="DefaultOcxName107" w:shapeid="_x0000_i437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58D6560" wp14:editId="6C76E03A">
                  <wp:extent cx="9525" cy="9525"/>
                  <wp:effectExtent l="0" t="0" r="0" b="0"/>
                  <wp:docPr id="69" name="Obrázek 6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80" type="#_x0000_t75" style="width:20.1pt;height:18.4pt" o:ole="">
                  <v:imagedata r:id="rId9" o:title=""/>
                </v:shape>
                <w:control r:id="rId890" w:name="DefaultOcxName108" w:shapeid="_x0000_i438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7850570" wp14:editId="352E509C">
                  <wp:extent cx="9525" cy="9525"/>
                  <wp:effectExtent l="0" t="0" r="0" b="0"/>
                  <wp:docPr id="68" name="Obrázek 6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83" type="#_x0000_t75" style="width:20.1pt;height:18.4pt" o:ole="">
                  <v:imagedata r:id="rId9" o:title=""/>
                </v:shape>
                <w:control r:id="rId891" w:name="DefaultOcxName109" w:shapeid="_x0000_i438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CD74FFB" wp14:editId="7B242BD1">
                  <wp:extent cx="9525" cy="9525"/>
                  <wp:effectExtent l="0" t="0" r="0" b="0"/>
                  <wp:docPr id="67" name="Obrázek 6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86" type="#_x0000_t75" style="width:20.1pt;height:18.4pt" o:ole="">
                  <v:imagedata r:id="rId9" o:title=""/>
                </v:shape>
                <w:control r:id="rId892" w:name="DefaultOcxName11012" w:shapeid="_x0000_i438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5B1F6C0" wp14:editId="0753E6F7">
                  <wp:extent cx="9525" cy="9525"/>
                  <wp:effectExtent l="0" t="0" r="0" b="0"/>
                  <wp:docPr id="66" name="Obrázek 6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FF000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FF0000"/>
        </w:rPr>
        <w:t xml:space="preserve">66. Do jaké míry jste celkově spokojen/a s kvalitou vzdělávacích kurzů?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 xml:space="preserve">- povinná otázka </w:t>
      </w:r>
      <w:r w:rsidRPr="00746CEB">
        <w:rPr>
          <w:rFonts w:asciiTheme="minorHAnsi" w:hAnsiTheme="minorHAnsi"/>
          <w:b/>
          <w:i/>
          <w:color w:val="808080" w:themeColor="background1" w:themeShade="80"/>
        </w:rPr>
        <w:t>(zobrazí se, pouze pokud bude u otázky 62 zaškrtnuta varianta 1 nebo 2)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89" type="#_x0000_t75" style="width:20.1pt;height:18.4pt" o:ole="">
                  <v:imagedata r:id="rId9" o:title=""/>
                </v:shape>
                <w:control r:id="rId893" w:name="DefaultOcxName12315" w:shapeid="_x0000_i438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577C328" wp14:editId="7E86AA46">
                  <wp:extent cx="9525" cy="9525"/>
                  <wp:effectExtent l="0" t="0" r="0" b="0"/>
                  <wp:docPr id="53" name="Obrázek 5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92" type="#_x0000_t75" style="width:20.1pt;height:18.4pt" o:ole="">
                  <v:imagedata r:id="rId9" o:title=""/>
                </v:shape>
                <w:control r:id="rId894" w:name="DefaultOcxName1241" w:shapeid="_x0000_i439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F3F29FB" wp14:editId="053A40E7">
                  <wp:extent cx="9525" cy="9525"/>
                  <wp:effectExtent l="0" t="0" r="0" b="0"/>
                  <wp:docPr id="52" name="Obrázek 5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95" type="#_x0000_t75" style="width:20.1pt;height:18.4pt" o:ole="">
                  <v:imagedata r:id="rId9" o:title=""/>
                </v:shape>
                <w:control r:id="rId895" w:name="DefaultOcxName1251" w:shapeid="_x0000_i439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6D892AB" wp14:editId="5D7F7F2A">
                  <wp:extent cx="9525" cy="9525"/>
                  <wp:effectExtent l="0" t="0" r="0" b="0"/>
                  <wp:docPr id="51" name="Obrázek 5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398" type="#_x0000_t75" style="width:20.1pt;height:18.4pt" o:ole="">
                  <v:imagedata r:id="rId9" o:title=""/>
                </v:shape>
                <w:control r:id="rId896" w:name="DefaultOcxName126" w:shapeid="_x0000_i439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F3E4E50" wp14:editId="144F4E06">
                  <wp:extent cx="9525" cy="9525"/>
                  <wp:effectExtent l="0" t="0" r="0" b="0"/>
                  <wp:docPr id="50" name="Obrázek 5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asciiTheme="minorHAnsi" w:hAnsiTheme="minorHAnsi" w:cstheme="minorHAnsi"/>
                <w:b/>
                <w:color w:val="4F81BD" w:themeColor="accent1"/>
                <w:sz w:val="28"/>
                <w:szCs w:val="28"/>
              </w:rPr>
              <w:t>Hodnocení spolupráce</w:t>
            </w:r>
          </w:p>
        </w:tc>
      </w:tr>
    </w:tbl>
    <w:p w:rsidR="004162BA" w:rsidRPr="009B2A84" w:rsidRDefault="004162BA" w:rsidP="004162BA">
      <w:pPr>
        <w:spacing w:line="240" w:lineRule="auto"/>
        <w:rPr>
          <w:rStyle w:val="question-number"/>
          <w:rFonts w:eastAsiaTheme="majorEastAsia"/>
          <w:b/>
          <w:i/>
          <w:iCs/>
        </w:rPr>
      </w:pP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 xml:space="preserve">Následující otázky se týkají </w:t>
      </w:r>
      <w:r w:rsidRPr="009B2A84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>spolupráce s partnery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>, kteří se podílí na řízení Dohody o Partnerství (DoP) prostřednictvím oficiálních pracovních skupin v rámci MMR-NOK(např. PS NOK, PS Metodika, Oponentní skupina JMP, PS MS2014+ atd.).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br/>
      </w:r>
      <w:r w:rsidRPr="009B2A84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br/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67. Účastníte se Vy sám/sama jednání s partnery prostřednictvím pracovní skupiny?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br/>
        <w:t>(Označte pouze jednu možnost)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01" type="#_x0000_t75" style="width:20.1pt;height:18.4pt" o:ole="">
                  <v:imagedata r:id="rId9" o:title=""/>
                </v:shape>
                <w:control r:id="rId897" w:name="DefaultOcxName127" w:shapeid="_x0000_i440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CCDD538" wp14:editId="3F7996B7">
                  <wp:extent cx="9525" cy="9525"/>
                  <wp:effectExtent l="0" t="0" r="0" b="0"/>
                  <wp:docPr id="49" name="Obrázek 4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lastRenderedPageBreak/>
              <w:object w:dxaOrig="225" w:dyaOrig="225">
                <v:shape id="_x0000_i4404" type="#_x0000_t75" style="width:20.1pt;height:18.4pt" o:ole="">
                  <v:imagedata r:id="rId9" o:title=""/>
                </v:shape>
                <w:control r:id="rId898" w:name="DefaultOcxName128" w:shapeid="_x0000_i440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97CE5C" wp14:editId="78D47E21">
                  <wp:extent cx="9525" cy="9525"/>
                  <wp:effectExtent l="0" t="0" r="0" b="0"/>
                  <wp:docPr id="48" name="Obrázek 4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pStyle w:val="Nadpis4"/>
        <w:spacing w:line="240" w:lineRule="auto"/>
        <w:rPr>
          <w:rStyle w:val="question-number"/>
          <w:rFonts w:asciiTheme="minorHAnsi" w:hAnsiTheme="minorHAnsi" w:cstheme="minorHAnsi"/>
          <w:i w:val="0"/>
          <w:iCs w:val="0"/>
        </w:rPr>
      </w:pPr>
      <w:r w:rsidRPr="00746CEB">
        <w:rPr>
          <w:rStyle w:val="question-number"/>
          <w:rFonts w:asciiTheme="minorHAnsi" w:hAnsiTheme="minorHAnsi"/>
        </w:rPr>
        <w:lastRenderedPageBreak/>
        <w:t>68. Jaké pracovní skupiny pro programové období 2014-2020 jste členem (či náhradníkem za člena)?</w:t>
      </w:r>
    </w:p>
    <w:p w:rsidR="004162BA" w:rsidRPr="00746CEB" w:rsidRDefault="004162BA" w:rsidP="004162BA">
      <w:pPr>
        <w:spacing w:after="0"/>
        <w:rPr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Fonts w:asciiTheme="minorHAnsi" w:eastAsiaTheme="majorEastAsia" w:hAnsiTheme="minorHAnsi"/>
          <w:b/>
          <w:bCs/>
          <w:i/>
          <w:iCs/>
          <w:color w:val="4F81BD" w:themeColor="accent1"/>
        </w:rPr>
        <w:t>V případě, že jste členem více skupin, vyberte 3 hlavní.</w:t>
      </w:r>
    </w:p>
    <w:p w:rsidR="004162BA" w:rsidRPr="00746CEB" w:rsidRDefault="004162BA" w:rsidP="004162BA">
      <w:pPr>
        <w:spacing w:after="0"/>
        <w:rPr>
          <w:rFonts w:asciiTheme="minorHAnsi" w:hAnsiTheme="minorHAnsi"/>
          <w:b/>
          <w:bCs/>
          <w:i/>
          <w:iCs/>
        </w:rPr>
      </w:pPr>
      <w:r w:rsidRPr="00746CEB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(Označte všechny relevantní možnosti)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07" type="#_x0000_t75" style="width:20.1pt;height:18.4pt" o:ole="">
            <v:imagedata r:id="rId22" o:title=""/>
          </v:shape>
          <w:control r:id="rId899" w:name="DefaultOcxName1525" w:shapeid="_x0000_i4407"/>
        </w:object>
      </w:r>
      <w:r w:rsidRPr="00746CEB">
        <w:rPr>
          <w:rFonts w:asciiTheme="minorHAnsi" w:hAnsiTheme="minorHAnsi"/>
        </w:rPr>
        <w:t>Monitorovací výbor OPTP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10" type="#_x0000_t75" style="width:20.1pt;height:18.4pt" o:ole="">
            <v:imagedata r:id="rId22" o:title=""/>
          </v:shape>
          <w:control r:id="rId900" w:name="DefaultOcxName147" w:shapeid="_x0000_i4410"/>
        </w:object>
      </w:r>
      <w:r w:rsidRPr="00746CEB">
        <w:rPr>
          <w:rFonts w:asciiTheme="minorHAnsi" w:hAnsiTheme="minorHAnsi"/>
        </w:rPr>
        <w:t>Rada pro ESIF na pracovní úrovni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13" type="#_x0000_t75" style="width:20.1pt;height:18.4pt" o:ole="">
            <v:imagedata r:id="rId22" o:title=""/>
          </v:shape>
          <w:control r:id="rId901" w:name="DefaultOcxName224" w:shapeid="_x0000_i4413"/>
        </w:object>
      </w:r>
      <w:r w:rsidRPr="00746CEB">
        <w:rPr>
          <w:rFonts w:asciiTheme="minorHAnsi" w:hAnsiTheme="minorHAnsi"/>
        </w:rPr>
        <w:t>PS NOK 2014-2020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16" type="#_x0000_t75" style="width:20.1pt;height:18.4pt" o:ole="">
            <v:imagedata r:id="rId22" o:title=""/>
          </v:shape>
          <w:control r:id="rId902" w:name="DefaultOcxName317" w:shapeid="_x0000_i4416"/>
        </w:object>
      </w:r>
      <w:r w:rsidRPr="00746CEB">
        <w:rPr>
          <w:rFonts w:asciiTheme="minorHAnsi" w:hAnsiTheme="minorHAnsi"/>
        </w:rPr>
        <w:t xml:space="preserve">PSE NOK 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19" type="#_x0000_t75" style="width:20.1pt;height:18.4pt" o:ole="">
            <v:imagedata r:id="rId22" o:title=""/>
          </v:shape>
          <w:control r:id="rId903" w:name="DefaultOcxName415" w:shapeid="_x0000_i4419"/>
        </w:object>
      </w:r>
      <w:r w:rsidRPr="00746CEB">
        <w:rPr>
          <w:rFonts w:asciiTheme="minorHAnsi" w:hAnsiTheme="minorHAnsi"/>
        </w:rPr>
        <w:t>PS MS2014+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22" type="#_x0000_t75" style="width:20.1pt;height:18.4pt" o:ole="">
            <v:imagedata r:id="rId22" o:title=""/>
          </v:shape>
          <w:control r:id="rId904" w:name="DefaultOcxName5137" w:shapeid="_x0000_i4422"/>
        </w:object>
      </w:r>
      <w:r w:rsidRPr="00746CEB">
        <w:rPr>
          <w:rFonts w:asciiTheme="minorHAnsi" w:hAnsiTheme="minorHAnsi"/>
        </w:rPr>
        <w:t>PS LEGAL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25" type="#_x0000_t75" style="width:20.1pt;height:18.4pt" o:ole="">
            <v:imagedata r:id="rId22" o:title=""/>
          </v:shape>
          <w:control r:id="rId905" w:name="DefaultOcxName6122" w:shapeid="_x0000_i4425"/>
        </w:object>
      </w:r>
      <w:r w:rsidRPr="00746CEB">
        <w:rPr>
          <w:rFonts w:asciiTheme="minorHAnsi" w:hAnsiTheme="minorHAnsi"/>
        </w:rPr>
        <w:t>PS Metodika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28" type="#_x0000_t75" style="width:20.1pt;height:18.4pt" o:ole="">
            <v:imagedata r:id="rId22" o:title=""/>
          </v:shape>
          <w:control r:id="rId906" w:name="DefaultOcxName75" w:shapeid="_x0000_i4428"/>
        </w:object>
      </w:r>
      <w:r w:rsidRPr="00746CEB">
        <w:rPr>
          <w:rFonts w:asciiTheme="minorHAnsi" w:hAnsiTheme="minorHAnsi"/>
        </w:rPr>
        <w:t xml:space="preserve">PS Vzdělávání 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31" type="#_x0000_t75" style="width:20.1pt;height:18.4pt" o:ole="">
            <v:imagedata r:id="rId22" o:title=""/>
          </v:shape>
          <w:control r:id="rId907" w:name="DefaultOcxName856" w:shapeid="_x0000_i4431"/>
        </w:object>
      </w:r>
      <w:r w:rsidRPr="00746CEB">
        <w:rPr>
          <w:rFonts w:asciiTheme="minorHAnsi" w:hAnsiTheme="minorHAnsi"/>
        </w:rPr>
        <w:t>PS Publicita 2014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34" type="#_x0000_t75" style="width:20.1pt;height:18.4pt" o:ole="">
            <v:imagedata r:id="rId22" o:title=""/>
          </v:shape>
          <w:control r:id="rId908" w:name="DefaultOcxName8511" w:shapeid="_x0000_i4434"/>
        </w:object>
      </w:r>
      <w:r w:rsidRPr="00746CEB">
        <w:rPr>
          <w:rFonts w:asciiTheme="minorHAnsi" w:hAnsiTheme="minorHAnsi"/>
        </w:rPr>
        <w:t xml:space="preserve">PS </w:t>
      </w:r>
      <w:proofErr w:type="spellStart"/>
      <w:r w:rsidRPr="00746CEB">
        <w:rPr>
          <w:rFonts w:asciiTheme="minorHAnsi" w:hAnsiTheme="minorHAnsi"/>
        </w:rPr>
        <w:t>AdKap</w:t>
      </w:r>
      <w:proofErr w:type="spellEnd"/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37" type="#_x0000_t75" style="width:20.1pt;height:18.4pt" o:ole="">
            <v:imagedata r:id="rId22" o:title=""/>
          </v:shape>
          <w:control r:id="rId909" w:name="DefaultOcxName852" w:shapeid="_x0000_i4437"/>
        </w:object>
      </w:r>
      <w:r w:rsidRPr="00746CEB">
        <w:rPr>
          <w:rFonts w:asciiTheme="minorHAnsi" w:hAnsiTheme="minorHAnsi"/>
        </w:rPr>
        <w:t>OS JMP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40" type="#_x0000_t75" style="width:20.1pt;height:18.4pt" o:ole="">
            <v:imagedata r:id="rId22" o:title=""/>
          </v:shape>
          <w:control r:id="rId910" w:name="DefaultOcxName853" w:shapeid="_x0000_i4440"/>
        </w:object>
      </w:r>
      <w:r w:rsidRPr="00746CEB">
        <w:rPr>
          <w:rFonts w:asciiTheme="minorHAnsi" w:hAnsiTheme="minorHAnsi"/>
        </w:rPr>
        <w:t>PS VP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43" type="#_x0000_t75" style="width:20.1pt;height:18.4pt" o:ole="">
            <v:imagedata r:id="rId22" o:title=""/>
          </v:shape>
          <w:control r:id="rId911" w:name="DefaultOcxName854" w:shapeid="_x0000_i4443"/>
        </w:object>
      </w:r>
      <w:r w:rsidRPr="00746CEB">
        <w:rPr>
          <w:rFonts w:asciiTheme="minorHAnsi" w:hAnsiTheme="minorHAnsi"/>
        </w:rPr>
        <w:t>PS FN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 w:cs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46" type="#_x0000_t75" style="width:20.1pt;height:18.4pt" o:ole="">
            <v:imagedata r:id="rId22" o:title=""/>
          </v:shape>
          <w:control r:id="rId912" w:name="DefaultOcxName855" w:shapeid="_x0000_i4446"/>
        </w:object>
      </w:r>
      <w:r w:rsidRPr="00746CEB">
        <w:rPr>
          <w:rFonts w:asciiTheme="minorHAnsi" w:hAnsiTheme="minorHAnsi"/>
        </w:rPr>
        <w:t>PS Národní stálá konference</w:t>
      </w:r>
      <w:r w:rsidRPr="00746CEB">
        <w:rPr>
          <w:rFonts w:eastAsiaTheme="minorHAnsi"/>
          <w:lang w:eastAsia="en-US"/>
        </w:rPr>
        <w:object w:dxaOrig="225" w:dyaOrig="225">
          <v:shape id="_x0000_i4449" type="#_x0000_t75" style="width:20.1pt;height:18.4pt" o:ole="">
            <v:imagedata r:id="rId22" o:title=""/>
          </v:shape>
          <w:control r:id="rId913" w:name="DefaultOcxName8551" w:shapeid="_x0000_i4449"/>
        </w:object>
      </w:r>
      <w:r w:rsidRPr="00746CEB" w:rsidDel="00DE744D">
        <w:rPr>
          <w:rFonts w:asciiTheme="minorHAnsi" w:hAnsiTheme="minorHAnsi"/>
        </w:rPr>
        <w:t xml:space="preserve"> 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>Hodnocení pracovní skupiny: XXXYYY</w:t>
      </w: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6228" w:themeColor="accent3" w:themeShade="80"/>
        </w:rPr>
      </w:pPr>
      <w:r w:rsidRPr="00746CEB">
        <w:rPr>
          <w:rStyle w:val="question-number"/>
          <w:rFonts w:asciiTheme="minorHAnsi" w:eastAsiaTheme="majorEastAsia" w:hAnsiTheme="minorHAnsi"/>
          <w:i/>
          <w:iCs/>
          <w:color w:val="4F6228" w:themeColor="accent3" w:themeShade="80"/>
        </w:rPr>
        <w:t>Další otázky se týkají činnosti pracovní skupiny: XXXX YYYYY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  <w:b/>
        </w:rPr>
      </w:pPr>
      <w:r w:rsidRPr="00746CEB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 xml:space="preserve">(dle </w:t>
      </w:r>
      <w:proofErr w:type="spellStart"/>
      <w:r w:rsidRPr="00746CEB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ot</w:t>
      </w:r>
      <w:proofErr w:type="spellEnd"/>
      <w:r w:rsidRPr="00746CEB">
        <w:rPr>
          <w:rStyle w:val="question-number"/>
          <w:rFonts w:asciiTheme="minorHAnsi" w:eastAsiaTheme="majorEastAsia" w:hAnsiTheme="minorHAnsi" w:cstheme="minorHAnsi"/>
          <w:b/>
          <w:i/>
          <w:iCs/>
          <w:color w:val="7F7F7F" w:themeColor="text1" w:themeTint="80"/>
        </w:rPr>
        <w:t>. č. 68)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t>69A. Jaké jsou Vaše konkrétní připomínky a náměty ke spolupráci s partnery v této pracovní skupině?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br/>
        <w:t>(Vypište co nejpodrobněji)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53" type="#_x0000_t75" style="width:324pt;height:82.05pt" o:ole="">
            <v:imagedata r:id="rId41" o:title=""/>
          </v:shape>
          <w:control r:id="rId914" w:name="DefaultOcxName129" w:shapeid="_x0000_i4453"/>
        </w:object>
      </w:r>
    </w:p>
    <w:p w:rsidR="004162BA" w:rsidRPr="00746CEB" w:rsidRDefault="004162BA" w:rsidP="004162BA">
      <w:pPr>
        <w:spacing w:line="240" w:lineRule="auto"/>
        <w:rPr>
          <w:rFonts w:asciiTheme="minorHAnsi" w:hAnsiTheme="minorHAnsi" w:cstheme="minorHAnsi"/>
          <w:b/>
          <w:bCs/>
          <w:i/>
        </w:rPr>
      </w:pP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81BD" w:themeColor="accent1"/>
        </w:rPr>
        <w:lastRenderedPageBreak/>
        <w:t>70A. Jak hodnotíte užitečnost této pracovní skupiny?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55" type="#_x0000_t75" style="width:20.1pt;height:18.4pt" o:ole="">
            <v:imagedata r:id="rId9" o:title=""/>
          </v:shape>
          <w:control r:id="rId915" w:name="DefaultOcxName12311" w:shapeid="_x0000_i4455"/>
        </w:object>
      </w:r>
      <w:r w:rsidRPr="00746CEB">
        <w:rPr>
          <w:rFonts w:asciiTheme="minorHAnsi" w:hAnsiTheme="minorHAnsi"/>
          <w:noProof/>
        </w:rPr>
        <w:drawing>
          <wp:inline distT="0" distB="0" distL="0" distR="0" wp14:anchorId="0AF7A89C" wp14:editId="5A0C1C72">
            <wp:extent cx="9525" cy="9525"/>
            <wp:effectExtent l="0" t="0" r="0" b="0"/>
            <wp:docPr id="45" name="Obrázek 45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B">
        <w:rPr>
          <w:rFonts w:asciiTheme="minorHAnsi" w:hAnsiTheme="minorHAnsi"/>
        </w:rPr>
        <w:t>velmi užitečná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58" type="#_x0000_t75" style="width:20.1pt;height:18.4pt" o:ole="">
            <v:imagedata r:id="rId9" o:title=""/>
          </v:shape>
          <w:control r:id="rId916" w:name="DefaultOcxName12312" w:shapeid="_x0000_i4458"/>
        </w:object>
      </w:r>
      <w:r w:rsidRPr="00746CEB">
        <w:rPr>
          <w:rFonts w:asciiTheme="minorHAnsi" w:hAnsiTheme="minorHAnsi"/>
          <w:noProof/>
        </w:rPr>
        <w:drawing>
          <wp:inline distT="0" distB="0" distL="0" distR="0" wp14:anchorId="1DAC2EF6" wp14:editId="71925C45">
            <wp:extent cx="9525" cy="9525"/>
            <wp:effectExtent l="0" t="0" r="0" b="0"/>
            <wp:docPr id="46" name="Obrázek 46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B">
        <w:rPr>
          <w:rFonts w:asciiTheme="minorHAnsi" w:hAnsiTheme="minorHAnsi"/>
        </w:rPr>
        <w:t>spíše užitečná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61" type="#_x0000_t75" style="width:20.1pt;height:18.4pt" o:ole="">
            <v:imagedata r:id="rId9" o:title=""/>
          </v:shape>
          <w:control r:id="rId917" w:name="DefaultOcxName12313" w:shapeid="_x0000_i4461"/>
        </w:object>
      </w:r>
      <w:r w:rsidRPr="00746CEB">
        <w:rPr>
          <w:rFonts w:asciiTheme="minorHAnsi" w:hAnsiTheme="minorHAnsi"/>
          <w:noProof/>
        </w:rPr>
        <w:drawing>
          <wp:inline distT="0" distB="0" distL="0" distR="0" wp14:anchorId="16EAB928" wp14:editId="45CDF132">
            <wp:extent cx="9525" cy="9525"/>
            <wp:effectExtent l="0" t="0" r="0" b="0"/>
            <wp:docPr id="57" name="Obrázek 57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B">
        <w:rPr>
          <w:rFonts w:asciiTheme="minorHAnsi" w:hAnsiTheme="minorHAnsi"/>
        </w:rPr>
        <w:t>spíše zbytečná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  <w:r w:rsidRPr="00746CEB">
        <w:rPr>
          <w:rFonts w:eastAsiaTheme="minorHAnsi"/>
          <w:lang w:eastAsia="en-US"/>
        </w:rPr>
        <w:object w:dxaOrig="225" w:dyaOrig="225">
          <v:shape id="_x0000_i4464" type="#_x0000_t75" style="width:20.1pt;height:18.4pt" o:ole="">
            <v:imagedata r:id="rId9" o:title=""/>
          </v:shape>
          <w:control r:id="rId918" w:name="DefaultOcxName12314" w:shapeid="_x0000_i4464"/>
        </w:object>
      </w:r>
      <w:r w:rsidRPr="00746CEB">
        <w:rPr>
          <w:rFonts w:asciiTheme="minorHAnsi" w:hAnsiTheme="minorHAnsi"/>
          <w:noProof/>
        </w:rPr>
        <w:drawing>
          <wp:inline distT="0" distB="0" distL="0" distR="0" wp14:anchorId="08AAF7D0" wp14:editId="21F1A894">
            <wp:extent cx="9525" cy="9525"/>
            <wp:effectExtent l="0" t="0" r="0" b="0"/>
            <wp:docPr id="58" name="Obrázek 58" descr="https://www.surveymonkey.net/i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s://www.surveymonkey.net/i/t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EB">
        <w:rPr>
          <w:rFonts w:asciiTheme="minorHAnsi" w:hAnsiTheme="minorHAnsi"/>
        </w:rPr>
        <w:t>zcela zbytečná</w:t>
      </w:r>
    </w:p>
    <w:p w:rsidR="004162BA" w:rsidRPr="00746CEB" w:rsidRDefault="004162BA" w:rsidP="004162BA">
      <w:pPr>
        <w:spacing w:after="0" w:line="240" w:lineRule="auto"/>
        <w:rPr>
          <w:rFonts w:asciiTheme="minorHAnsi" w:hAnsiTheme="minorHAnsi"/>
        </w:rPr>
      </w:pPr>
    </w:p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FF000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FF0000"/>
        </w:rPr>
        <w:t xml:space="preserve">71A. Přicházejí partneři, se kterými spolupracujete, na jednání pracovní skupiny připraveni?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- povinná otázka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67" type="#_x0000_t75" style="width:20.1pt;height:18.4pt" o:ole="">
                  <v:imagedata r:id="rId9" o:title=""/>
                </v:shape>
                <w:control r:id="rId919" w:name="DefaultOcxName13412" w:shapeid="_x0000_i4467"/>
              </w:object>
            </w:r>
            <w:r w:rsidRPr="00746CEB">
              <w:rPr>
                <w:rFonts w:asciiTheme="minorHAnsi" w:hAnsiTheme="minorHAnsi"/>
              </w:rPr>
              <w:t xml:space="preserve">vždy nebo </w: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ECC6A21" wp14:editId="33105459">
                  <wp:extent cx="9525" cy="9525"/>
                  <wp:effectExtent l="0" t="0" r="0" b="0"/>
                  <wp:docPr id="171" name="Obrázek 17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často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70" type="#_x0000_t75" style="width:20.1pt;height:18.4pt" o:ole="">
                  <v:imagedata r:id="rId9" o:title=""/>
                </v:shape>
                <w:control r:id="rId920" w:name="DefaultOcxName13511" w:shapeid="_x0000_i447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480A470" wp14:editId="263128D1">
                  <wp:extent cx="9525" cy="9525"/>
                  <wp:effectExtent l="0" t="0" r="0" b="0"/>
                  <wp:docPr id="172" name="Obrázek 17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docela často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73" type="#_x0000_t75" style="width:20.1pt;height:18.4pt" o:ole="">
                  <v:imagedata r:id="rId9" o:title=""/>
                </v:shape>
                <w:control r:id="rId921" w:name="DefaultOcxName13612" w:shapeid="_x0000_i447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46F7A262" wp14:editId="251D55E1">
                  <wp:extent cx="9525" cy="9525"/>
                  <wp:effectExtent l="0" t="0" r="0" b="0"/>
                  <wp:docPr id="173" name="Obrázek 17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výjimečně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76" type="#_x0000_t75" style="width:20.1pt;height:18.4pt" o:ole="">
                  <v:imagedata r:id="rId9" o:title=""/>
                </v:shape>
                <w:control r:id="rId922" w:name="DefaultOcxName13611" w:shapeid="_x0000_i447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1746F21" wp14:editId="1AD82F64">
                  <wp:extent cx="9525" cy="9525"/>
                  <wp:effectExtent l="0" t="0" r="0" b="0"/>
                  <wp:docPr id="59" name="Obrázek 5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nikdy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spacing w:line="240" w:lineRule="auto"/>
        <w:rPr>
          <w:rStyle w:val="question-number"/>
          <w:rFonts w:asciiTheme="minorHAnsi" w:eastAsiaTheme="majorEastAsia" w:hAnsiTheme="minorHAnsi"/>
          <w:b/>
          <w:bCs/>
          <w:i/>
          <w:iCs/>
          <w:color w:val="FF0000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FF0000"/>
        </w:rPr>
        <w:t xml:space="preserve">72A. Přicházejí partneři, se kterými spolupracujete s užitečnými podněty a náměty k projednávanému tématu? </w:t>
      </w: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808080" w:themeColor="background1" w:themeShade="80"/>
        </w:rPr>
        <w:t>- povinná otázka</w:t>
      </w:r>
    </w:p>
    <w:tbl>
      <w:tblPr>
        <w:tblW w:w="4899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9"/>
      </w:tblGrid>
      <w:tr w:rsidR="004162BA" w:rsidRPr="00746CEB" w:rsidTr="001D2EF3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79" type="#_x0000_t75" style="width:20.1pt;height:18.4pt" o:ole="">
                  <v:imagedata r:id="rId9" o:title=""/>
                </v:shape>
                <w:control r:id="rId923" w:name="DefaultOcxName1071" w:shapeid="_x0000_i447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34B754" wp14:editId="1F69DF25">
                  <wp:extent cx="9525" cy="9525"/>
                  <wp:effectExtent l="0" t="0" r="0" b="0"/>
                  <wp:docPr id="61" name="Obrázek 6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82" type="#_x0000_t75" style="width:20.1pt;height:18.4pt" o:ole="">
                  <v:imagedata r:id="rId9" o:title=""/>
                </v:shape>
                <w:control r:id="rId924" w:name="DefaultOcxName1081" w:shapeid="_x0000_i448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BA248D0" wp14:editId="5BD01A25">
                  <wp:extent cx="9525" cy="9525"/>
                  <wp:effectExtent l="0" t="0" r="0" b="0"/>
                  <wp:docPr id="62" name="Obrázek 6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ano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85" type="#_x0000_t75" style="width:20.1pt;height:18.4pt" o:ole="">
                  <v:imagedata r:id="rId9" o:title=""/>
                </v:shape>
                <w:control r:id="rId925" w:name="DefaultOcxName1091" w:shapeid="_x0000_i448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987DB53" wp14:editId="4BF5EFD8">
                  <wp:extent cx="9525" cy="9525"/>
                  <wp:effectExtent l="0" t="0" r="0" b="0"/>
                  <wp:docPr id="63" name="Obrázek 6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88" type="#_x0000_t75" style="width:20.1pt;height:18.4pt" o:ole="">
                  <v:imagedata r:id="rId9" o:title=""/>
                </v:shape>
                <w:control r:id="rId926" w:name="DefaultOcxName11011" w:shapeid="_x0000_i448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4FF1280" wp14:editId="38759AF5">
                  <wp:extent cx="9525" cy="9525"/>
                  <wp:effectExtent l="0" t="0" r="0" b="0"/>
                  <wp:docPr id="64" name="Obrázek 6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rozhodně ne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162BA" w:rsidRPr="00746CEB" w:rsidTr="001D2EF3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FF0000"/>
              </w:rPr>
              <w:t xml:space="preserve">73A. Jak hodnotíte odbornost partnerů </w:t>
            </w:r>
            <w:proofErr w:type="spellStart"/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FF0000"/>
              </w:rPr>
              <w:t>vtéto</w:t>
            </w:r>
            <w:proofErr w:type="spellEnd"/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FF0000"/>
              </w:rPr>
              <w:t xml:space="preserve"> pracovní skupině?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- povinná otázka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91" type="#_x0000_t75" style="width:20.1pt;height:18.4pt" o:ole="">
                  <v:imagedata r:id="rId9" o:title=""/>
                </v:shape>
                <w:control r:id="rId927" w:name="DefaultOcxName1381" w:shapeid="_x0000_i449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648B5B4" wp14:editId="7E6F6FE3">
                  <wp:extent cx="9525" cy="9525"/>
                  <wp:effectExtent l="0" t="0" r="0" b="0"/>
                  <wp:docPr id="60" name="Obrázek 6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vysoká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94" type="#_x0000_t75" style="width:20.1pt;height:18.4pt" o:ole="">
                  <v:imagedata r:id="rId9" o:title=""/>
                </v:shape>
                <w:control r:id="rId928" w:name="DefaultOcxName1391" w:shapeid="_x0000_i449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4244BD5" wp14:editId="4F7DE14D">
                  <wp:extent cx="9525" cy="9525"/>
                  <wp:effectExtent l="0" t="0" r="0" b="0"/>
                  <wp:docPr id="84" name="Obrázek 8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vysoká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497" type="#_x0000_t75" style="width:20.1pt;height:18.4pt" o:ole="">
                  <v:imagedata r:id="rId9" o:title=""/>
                </v:shape>
                <w:control r:id="rId929" w:name="DefaultOcxName1401" w:shapeid="_x0000_i449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B392648" wp14:editId="4A7E73CB">
                  <wp:extent cx="9525" cy="9525"/>
                  <wp:effectExtent l="0" t="0" r="0" b="0"/>
                  <wp:docPr id="85" name="Obrázek 8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nízká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00" type="#_x0000_t75" style="width:20.1pt;height:18.4pt" o:ole="">
                  <v:imagedata r:id="rId9" o:title=""/>
                </v:shape>
                <w:control r:id="rId930" w:name="DefaultOcxName14112" w:shapeid="_x0000_i450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02D1234" wp14:editId="0C203E78">
                  <wp:extent cx="9525" cy="9525"/>
                  <wp:effectExtent l="0" t="0" r="0" b="0"/>
                  <wp:docPr id="86" name="Obrázek 8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nízká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162BA" w:rsidRPr="00746CEB" w:rsidTr="001D2EF3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FF0000"/>
              </w:rPr>
              <w:t xml:space="preserve">74A. Do jaké míry jste celkově spokojen/a se spoluprací s partnery podílejícími se na řízení DoP?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808080" w:themeColor="background1" w:themeShade="80"/>
              </w:rPr>
              <w:t>- povinná otázka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03" type="#_x0000_t75" style="width:20.1pt;height:18.4pt" o:ole="">
                  <v:imagedata r:id="rId9" o:title=""/>
                </v:shape>
                <w:control r:id="rId931" w:name="DefaultOcxName1543" w:shapeid="_x0000_i450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57051C1" wp14:editId="60FD1E7F">
                  <wp:extent cx="9525" cy="9525"/>
                  <wp:effectExtent l="0" t="0" r="0" b="0"/>
                  <wp:docPr id="87" name="Obrázek 8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06" type="#_x0000_t75" style="width:20.1pt;height:18.4pt" o:ole="">
                  <v:imagedata r:id="rId9" o:title=""/>
                </v:shape>
                <w:control r:id="rId932" w:name="DefaultOcxName1551" w:shapeid="_x0000_i450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987CF9E" wp14:editId="1A34C64E">
                  <wp:extent cx="9525" cy="9525"/>
                  <wp:effectExtent l="0" t="0" r="0" b="0"/>
                  <wp:docPr id="88" name="Obrázek 8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09" type="#_x0000_t75" style="width:20.1pt;height:18.4pt" o:ole="">
                  <v:imagedata r:id="rId9" o:title=""/>
                </v:shape>
                <w:control r:id="rId933" w:name="DefaultOcxName1561" w:shapeid="_x0000_i450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5A85302" wp14:editId="5585682A">
                  <wp:extent cx="9525" cy="9525"/>
                  <wp:effectExtent l="0" t="0" r="0" b="0"/>
                  <wp:docPr id="89" name="Obrázek 8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spíše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12" type="#_x0000_t75" style="width:20.1pt;height:18.4pt" o:ole="">
                  <v:imagedata r:id="rId9" o:title=""/>
                </v:shape>
                <w:control r:id="rId934" w:name="DefaultOcxName1571" w:shapeid="_x0000_i451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9F9F76F" wp14:editId="059657E9">
                  <wp:extent cx="9525" cy="9525"/>
                  <wp:effectExtent l="0" t="0" r="0" b="0"/>
                  <wp:docPr id="90" name="Obrázek 9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velmi nespokojen/a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4162BA" w:rsidRPr="00746CEB" w:rsidRDefault="004162BA" w:rsidP="004162BA">
      <w:pPr>
        <w:rPr>
          <w:rFonts w:asciiTheme="minorHAnsi" w:hAnsiTheme="minorHAnsi"/>
          <w:vanish/>
          <w:color w:val="4F81BD" w:themeColor="accent1"/>
        </w:rPr>
      </w:pP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Cs/>
          <w:color w:val="4F81BD" w:themeColor="accent1"/>
          <w:sz w:val="28"/>
        </w:rPr>
      </w:pPr>
      <w:r w:rsidRPr="00746CEB">
        <w:rPr>
          <w:rStyle w:val="question-number"/>
          <w:rFonts w:asciiTheme="minorHAnsi" w:eastAsiaTheme="majorEastAsia" w:hAnsiTheme="minorHAnsi"/>
          <w:b/>
          <w:iCs/>
          <w:color w:val="4F81BD" w:themeColor="accent1"/>
          <w:sz w:val="28"/>
        </w:rPr>
        <w:t>Závěr</w:t>
      </w:r>
    </w:p>
    <w:p w:rsidR="004162BA" w:rsidRPr="00746CEB" w:rsidRDefault="004162BA" w:rsidP="004162BA">
      <w:pPr>
        <w:rPr>
          <w:rStyle w:val="question-number"/>
          <w:rFonts w:asciiTheme="minorHAnsi" w:eastAsiaTheme="majorEastAsia" w:hAnsiTheme="minorHAnsi"/>
          <w:b/>
          <w:bCs/>
          <w:iCs/>
          <w:color w:val="4F6228" w:themeColor="accent3" w:themeShade="80"/>
          <w:sz w:val="28"/>
        </w:rPr>
      </w:pPr>
      <w:r w:rsidRPr="00746CEB">
        <w:rPr>
          <w:rStyle w:val="question-number"/>
          <w:rFonts w:asciiTheme="minorHAnsi" w:eastAsiaTheme="majorEastAsia" w:hAnsiTheme="minorHAnsi"/>
          <w:b/>
          <w:i/>
          <w:iCs/>
          <w:color w:val="4F6228" w:themeColor="accent3" w:themeShade="80"/>
        </w:rPr>
        <w:t>Na závěr ještě několik otázek pro statistické vyhodnocení.</w:t>
      </w:r>
    </w:p>
    <w:p w:rsidR="004162BA" w:rsidRPr="00746CEB" w:rsidRDefault="004162BA" w:rsidP="004162BA">
      <w:pPr>
        <w:spacing w:line="240" w:lineRule="auto"/>
        <w:rPr>
          <w:rFonts w:asciiTheme="minorHAnsi" w:hAnsiTheme="minorHAnsi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>75. Jste: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A6A6A6" w:themeColor="background1" w:themeShade="A6"/>
              </w:rPr>
              <w:t xml:space="preserve"> - povinná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15" type="#_x0000_t75" style="width:20.1pt;height:18.4pt" o:ole="">
                  <v:imagedata r:id="rId9" o:title=""/>
                </v:shape>
                <w:control r:id="rId935" w:name="DefaultOcxName1581" w:shapeid="_x0000_i451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F83F7D9" wp14:editId="34C8376B">
                  <wp:extent cx="9525" cy="9525"/>
                  <wp:effectExtent l="0" t="0" r="0" b="0"/>
                  <wp:docPr id="91" name="Obrázek 9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muž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18" type="#_x0000_t75" style="width:20.1pt;height:18.4pt" o:ole="">
                  <v:imagedata r:id="rId9" o:title=""/>
                </v:shape>
                <w:control r:id="rId936" w:name="DefaultOcxName1591" w:shapeid="_x0000_i451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002D9D1" wp14:editId="086AE785">
                  <wp:extent cx="9525" cy="9525"/>
                  <wp:effectExtent l="0" t="0" r="0" b="0"/>
                  <wp:docPr id="92" name="Obrázek 9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žena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 xml:space="preserve">76. Kolik je Vám let?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A6A6A6" w:themeColor="background1" w:themeShade="A6"/>
              </w:rPr>
              <w:t>- povinná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21" type="#_x0000_t75" style="width:20.1pt;height:18.4pt" o:ole="">
                  <v:imagedata r:id="rId9" o:title=""/>
                </v:shape>
                <w:control r:id="rId937" w:name="DefaultOcxName160" w:shapeid="_x0000_i452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70735BC" wp14:editId="3AA51E90">
                  <wp:extent cx="9525" cy="9525"/>
                  <wp:effectExtent l="0" t="0" r="0" b="0"/>
                  <wp:docPr id="93" name="Obrázek 9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méně než 20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24" type="#_x0000_t75" style="width:20.1pt;height:18.4pt" o:ole="">
                  <v:imagedata r:id="rId9" o:title=""/>
                </v:shape>
                <w:control r:id="rId938" w:name="DefaultOcxName16111" w:shapeid="_x0000_i452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B92516A" wp14:editId="674A4298">
                  <wp:extent cx="9525" cy="9525"/>
                  <wp:effectExtent l="0" t="0" r="0" b="0"/>
                  <wp:docPr id="94" name="Obrázek 9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20 – 29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27" type="#_x0000_t75" style="width:20.1pt;height:18.4pt" o:ole="">
                  <v:imagedata r:id="rId9" o:title=""/>
                </v:shape>
                <w:control r:id="rId939" w:name="DefaultOcxName16211" w:shapeid="_x0000_i452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6E9C16C" wp14:editId="70AE1DE7">
                  <wp:extent cx="9525" cy="9525"/>
                  <wp:effectExtent l="0" t="0" r="0" b="0"/>
                  <wp:docPr id="95" name="Obrázek 9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30 – 39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30" type="#_x0000_t75" style="width:20.1pt;height:18.4pt" o:ole="">
                  <v:imagedata r:id="rId9" o:title=""/>
                </v:shape>
                <w:control r:id="rId940" w:name="DefaultOcxName16311" w:shapeid="_x0000_i453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2BE26AB" wp14:editId="33DE62C9">
                  <wp:extent cx="9525" cy="9525"/>
                  <wp:effectExtent l="0" t="0" r="0" b="0"/>
                  <wp:docPr id="96" name="Obrázek 9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40 – 49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33" type="#_x0000_t75" style="width:20.1pt;height:18.4pt" o:ole="">
                  <v:imagedata r:id="rId9" o:title=""/>
                </v:shape>
                <w:control r:id="rId941" w:name="DefaultOcxName1642" w:shapeid="_x0000_i453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5808BBD" wp14:editId="5F7DBFE1">
                  <wp:extent cx="9525" cy="9525"/>
                  <wp:effectExtent l="0" t="0" r="0" b="0"/>
                  <wp:docPr id="97" name="Obrázek 9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50 – 59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36" type="#_x0000_t75" style="width:20.1pt;height:18.4pt" o:ole="">
                  <v:imagedata r:id="rId9" o:title=""/>
                </v:shape>
                <w:control r:id="rId942" w:name="DefaultOcxName165" w:shapeid="_x0000_i453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636FC11" wp14:editId="36711681">
                  <wp:extent cx="9525" cy="9525"/>
                  <wp:effectExtent l="0" t="0" r="0" b="0"/>
                  <wp:docPr id="98" name="Obrázek 9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60 – 64 let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39" type="#_x0000_t75" style="width:20.1pt;height:18.4pt" o:ole="">
                  <v:imagedata r:id="rId9" o:title=""/>
                </v:shape>
                <w:control r:id="rId943" w:name="DefaultOcxName166" w:shapeid="_x0000_i453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2B793625" wp14:editId="641EF6C4">
                  <wp:extent cx="9525" cy="9525"/>
                  <wp:effectExtent l="0" t="0" r="0" b="0"/>
                  <wp:docPr id="99" name="Obrázek 9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65 a více let</w:t>
            </w:r>
          </w:p>
        </w:tc>
      </w:tr>
    </w:tbl>
    <w:p w:rsidR="004162BA" w:rsidRPr="00746CEB" w:rsidRDefault="004162BA" w:rsidP="004162BA">
      <w:pPr>
        <w:spacing w:line="240" w:lineRule="auto"/>
        <w:rPr>
          <w:rFonts w:asciiTheme="minorHAnsi" w:hAnsiTheme="minorHAnsi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 xml:space="preserve">77. Jaké je Vaše nejvyšší dosažené vzdělání?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A6A6A6" w:themeColor="background1" w:themeShade="A6"/>
              </w:rPr>
              <w:t>- povinná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42" type="#_x0000_t75" style="width:20.1pt;height:18.4pt" o:ole="">
                  <v:imagedata r:id="rId9" o:title=""/>
                </v:shape>
                <w:control r:id="rId944" w:name="DefaultOcxName167" w:shapeid="_x0000_i454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71D1DF1D" wp14:editId="1B6942F0">
                  <wp:extent cx="9525" cy="9525"/>
                  <wp:effectExtent l="0" t="0" r="0" b="0"/>
                  <wp:docPr id="100" name="Obrázek 10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základní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45" type="#_x0000_t75" style="width:20.1pt;height:18.4pt" o:ole="">
                  <v:imagedata r:id="rId9" o:title=""/>
                </v:shape>
                <w:control r:id="rId945" w:name="DefaultOcxName168" w:shapeid="_x0000_i454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039BE24" wp14:editId="32403376">
                  <wp:extent cx="9525" cy="9525"/>
                  <wp:effectExtent l="0" t="0" r="0" b="0"/>
                  <wp:docPr id="131" name="Obrázek 131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vyučení bez maturity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48" type="#_x0000_t75" style="width:20.1pt;height:18.4pt" o:ole="">
                  <v:imagedata r:id="rId9" o:title=""/>
                </v:shape>
                <w:control r:id="rId946" w:name="DefaultOcxName169" w:shapeid="_x0000_i4548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6402FB2D" wp14:editId="616AC7DC">
                  <wp:extent cx="9525" cy="9525"/>
                  <wp:effectExtent l="0" t="0" r="0" b="0"/>
                  <wp:docPr id="132" name="Obrázek 132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vyučení s maturitou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51" type="#_x0000_t75" style="width:20.1pt;height:18.4pt" o:ole="">
                  <v:imagedata r:id="rId9" o:title=""/>
                </v:shape>
                <w:control r:id="rId947" w:name="DefaultOcxName170" w:shapeid="_x0000_i4551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822CF2" wp14:editId="15031A95">
                  <wp:extent cx="9525" cy="9525"/>
                  <wp:effectExtent l="0" t="0" r="0" b="0"/>
                  <wp:docPr id="133" name="Obrázek 133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střední bez maturity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54" type="#_x0000_t75" style="width:20.1pt;height:18.4pt" o:ole="">
                  <v:imagedata r:id="rId9" o:title=""/>
                </v:shape>
                <w:control r:id="rId948" w:name="DefaultOcxName1711" w:shapeid="_x0000_i4554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31F715D" wp14:editId="584CCF35">
                  <wp:extent cx="9525" cy="9525"/>
                  <wp:effectExtent l="0" t="0" r="0" b="0"/>
                  <wp:docPr id="134" name="Obrázek 134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střední s maturitou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57" type="#_x0000_t75" style="width:20.1pt;height:18.4pt" o:ole="">
                  <v:imagedata r:id="rId9" o:title=""/>
                </v:shape>
                <w:control r:id="rId949" w:name="DefaultOcxName17212" w:shapeid="_x0000_i4557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5B5F69A" wp14:editId="00C23D54">
                  <wp:extent cx="9525" cy="9525"/>
                  <wp:effectExtent l="0" t="0" r="0" b="0"/>
                  <wp:docPr id="135" name="Obrázek 13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vysokoškolské</w:t>
            </w:r>
          </w:p>
          <w:p w:rsidR="004162BA" w:rsidRPr="00746CEB" w:rsidRDefault="004162BA" w:rsidP="004162BA">
            <w:pPr>
              <w:spacing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60" type="#_x0000_t75" style="width:20.1pt;height:18.4pt" o:ole="">
                  <v:imagedata r:id="rId9" o:title=""/>
                </v:shape>
                <w:control r:id="rId950" w:name="DefaultOcxName17211" w:shapeid="_x0000_i4560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B768A7" wp14:editId="35369DCB">
                  <wp:extent cx="9525" cy="9525"/>
                  <wp:effectExtent l="0" t="0" r="0" b="0"/>
                  <wp:docPr id="175" name="Obrázek 175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Style w:val="qlabel"/>
                <w:rFonts w:asciiTheme="minorHAnsi" w:hAnsiTheme="minorHAnsi"/>
              </w:rPr>
              <w:t>jiné (např. vědecké hodnosti)</w:t>
            </w:r>
          </w:p>
        </w:tc>
      </w:tr>
    </w:tbl>
    <w:p w:rsidR="004162BA" w:rsidRPr="00746CEB" w:rsidRDefault="004162BA" w:rsidP="004162BA">
      <w:pPr>
        <w:spacing w:line="240" w:lineRule="auto"/>
        <w:rPr>
          <w:rFonts w:asciiTheme="minorHAnsi" w:hAnsiTheme="minorHAnsi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162BA" w:rsidRPr="00746CEB" w:rsidTr="004162BA">
        <w:trPr>
          <w:tblCellSpacing w:w="0" w:type="dxa"/>
        </w:trPr>
        <w:tc>
          <w:tcPr>
            <w:tcW w:w="5000" w:type="pct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t xml:space="preserve">78. U jaké instituce jste zaměstnán/a? 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A6A6A6" w:themeColor="background1" w:themeShade="A6"/>
              </w:rPr>
              <w:t>- povinná</w:t>
            </w:r>
            <w:r w:rsidRPr="00746CEB">
              <w:rPr>
                <w:rStyle w:val="question-number"/>
                <w:rFonts w:asciiTheme="minorHAnsi" w:eastAsiaTheme="majorEastAsia" w:hAnsiTheme="minorHAnsi"/>
                <w:b/>
                <w:i/>
                <w:iCs/>
                <w:color w:val="4F81BD" w:themeColor="accent1"/>
              </w:rPr>
              <w:br/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63" type="#_x0000_t75" style="width:20.1pt;height:18.4pt" o:ole="">
                  <v:imagedata r:id="rId9" o:title=""/>
                </v:shape>
                <w:control r:id="rId951" w:name="DefaultOcxName17312" w:shapeid="_x0000_i4563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6AFEB3D" wp14:editId="15E04B05">
                  <wp:extent cx="9525" cy="9525"/>
                  <wp:effectExtent l="0" t="0" r="0" b="0"/>
                  <wp:docPr id="136" name="Obrázek 136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Ministerstvo pro místní rozvoj ČR:_MMR -NOK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66" type="#_x0000_t75" style="width:20.1pt;height:18.4pt" o:ole="">
                  <v:imagedata r:id="rId9" o:title=""/>
                </v:shape>
                <w:control r:id="rId952" w:name="DefaultOcxName174" w:shapeid="_x0000_i4566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58AAB9B5" wp14:editId="28A34C1E">
                  <wp:extent cx="9525" cy="9525"/>
                  <wp:effectExtent l="0" t="0" r="0" b="0"/>
                  <wp:docPr id="137" name="Obrázek 137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 xml:space="preserve"> Ministerstvo pro místní rozvoj ČR: _ŘO OPTP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69" type="#_x0000_t75" style="width:20.1pt;height:18.4pt" o:ole="">
                  <v:imagedata r:id="rId53" o:title=""/>
                </v:shape>
                <w:control r:id="rId953" w:name="DefaultOcxName17311" w:shapeid="_x0000_i4569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1BABDBF0" wp14:editId="2B215324">
                  <wp:extent cx="9525" cy="9525"/>
                  <wp:effectExtent l="0" t="0" r="0" b="0"/>
                  <wp:docPr id="138" name="Obrázek 138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Ministerstvo financí ČR</w:t>
            </w:r>
          </w:p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72" type="#_x0000_t75" style="width:20.1pt;height:18.4pt" o:ole="">
                  <v:imagedata r:id="rId9" o:title=""/>
                </v:shape>
                <w:control r:id="rId954" w:name="DefaultOcxName175" w:shapeid="_x0000_i4572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387F5476" wp14:editId="07D7F82E">
                  <wp:extent cx="9525" cy="9525"/>
                  <wp:effectExtent l="0" t="0" r="0" b="0"/>
                  <wp:docPr id="139" name="Obrázek 139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 xml:space="preserve">Centrum pro regionální rozvoj ČR </w:t>
            </w:r>
          </w:p>
        </w:tc>
      </w:tr>
      <w:tr w:rsidR="004162BA" w:rsidRPr="00746CEB" w:rsidTr="004162BA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2BA" w:rsidRPr="00746CEB" w:rsidRDefault="004162BA" w:rsidP="004162BA">
            <w:pPr>
              <w:spacing w:after="0" w:line="240" w:lineRule="auto"/>
              <w:rPr>
                <w:rFonts w:asciiTheme="minorHAnsi" w:hAnsiTheme="minorHAnsi"/>
              </w:rPr>
            </w:pP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75" type="#_x0000_t75" style="width:20.1pt;height:18.4pt" o:ole="">
                  <v:imagedata r:id="rId9" o:title=""/>
                </v:shape>
                <w:control r:id="rId955" w:name="DefaultOcxName176" w:shapeid="_x0000_i4575"/>
              </w:object>
            </w:r>
            <w:r w:rsidRPr="00746CEB">
              <w:rPr>
                <w:rFonts w:asciiTheme="minorHAnsi" w:hAnsiTheme="minorHAnsi"/>
                <w:noProof/>
              </w:rPr>
              <w:drawing>
                <wp:inline distT="0" distB="0" distL="0" distR="0" wp14:anchorId="0358B0DD" wp14:editId="7C85D1F1">
                  <wp:extent cx="9525" cy="9525"/>
                  <wp:effectExtent l="0" t="0" r="0" b="0"/>
                  <wp:docPr id="140" name="Obrázek 140" descr="https://www.surveymonkey.net/i/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https://www.surveymonkey.net/i/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CEB">
              <w:rPr>
                <w:rFonts w:asciiTheme="minorHAnsi" w:hAnsiTheme="minorHAnsi"/>
              </w:rPr>
              <w:t>Jiné (prosím upřesněte)</w:t>
            </w:r>
            <w:r w:rsidRPr="00746CEB">
              <w:rPr>
                <w:rFonts w:eastAsiaTheme="minorHAnsi"/>
                <w:lang w:eastAsia="en-US"/>
              </w:rPr>
              <w:object w:dxaOrig="225" w:dyaOrig="225">
                <v:shape id="_x0000_i4579" type="#_x0000_t75" style="width:198.4pt;height:18.4pt" o:ole="">
                  <v:imagedata r:id="rId268" o:title=""/>
                </v:shape>
                <w:control r:id="rId956" w:name="DefaultOcxName177" w:shapeid="_x0000_i4579"/>
              </w:object>
            </w:r>
          </w:p>
        </w:tc>
      </w:tr>
    </w:tbl>
    <w:p w:rsidR="00401BFC" w:rsidRDefault="00401BFC" w:rsidP="001D2EF3">
      <w:pPr>
        <w:widowControl w:val="0"/>
        <w:tabs>
          <w:tab w:val="left" w:pos="0"/>
          <w:tab w:val="left" w:pos="283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76" w:lineRule="auto"/>
        <w:jc w:val="both"/>
        <w:rPr>
          <w:rFonts w:asciiTheme="minorHAnsi" w:hAnsiTheme="minorHAnsi" w:cs="Arial"/>
        </w:rPr>
      </w:pPr>
    </w:p>
    <w:sectPr w:rsidR="00401BFC" w:rsidSect="00AC2BAB">
      <w:headerReference w:type="default" r:id="rId957"/>
      <w:headerReference w:type="first" r:id="rId958"/>
      <w:pgSz w:w="11906" w:h="16838"/>
      <w:pgMar w:top="153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F2C" w:rsidRDefault="00EF4F2C" w:rsidP="00401BFC">
      <w:pPr>
        <w:spacing w:before="0" w:after="0" w:line="240" w:lineRule="auto"/>
      </w:pPr>
      <w:r>
        <w:separator/>
      </w:r>
    </w:p>
  </w:endnote>
  <w:endnote w:type="continuationSeparator" w:id="0">
    <w:p w:rsidR="00EF4F2C" w:rsidRDefault="00EF4F2C" w:rsidP="00401BF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F2C" w:rsidRDefault="00EF4F2C" w:rsidP="00401BFC">
      <w:pPr>
        <w:spacing w:before="0" w:after="0" w:line="240" w:lineRule="auto"/>
      </w:pPr>
      <w:r>
        <w:separator/>
      </w:r>
    </w:p>
  </w:footnote>
  <w:footnote w:type="continuationSeparator" w:id="0">
    <w:p w:rsidR="00EF4F2C" w:rsidRDefault="00EF4F2C" w:rsidP="00401BF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F2C" w:rsidRDefault="00EF4F2C">
    <w:pPr>
      <w:pStyle w:val="Zhlav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BA951EB" wp14:editId="49B868B5">
          <wp:simplePos x="0" y="0"/>
          <wp:positionH relativeFrom="column">
            <wp:posOffset>1057275</wp:posOffset>
          </wp:positionH>
          <wp:positionV relativeFrom="paragraph">
            <wp:posOffset>-89535</wp:posOffset>
          </wp:positionV>
          <wp:extent cx="3943985" cy="678180"/>
          <wp:effectExtent l="0" t="0" r="0" b="7620"/>
          <wp:wrapNone/>
          <wp:docPr id="1" name="Obrázek 1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F2C" w:rsidRDefault="00EF4F2C">
    <w:pPr>
      <w:pStyle w:val="Zhlav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295B468" wp14:editId="0436CCA8">
          <wp:simplePos x="0" y="0"/>
          <wp:positionH relativeFrom="column">
            <wp:posOffset>943861</wp:posOffset>
          </wp:positionH>
          <wp:positionV relativeFrom="paragraph">
            <wp:posOffset>-181684</wp:posOffset>
          </wp:positionV>
          <wp:extent cx="3943985" cy="678180"/>
          <wp:effectExtent l="0" t="0" r="0" b="7620"/>
          <wp:wrapNone/>
          <wp:docPr id="141" name="Obrázek 141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4F2C" w:rsidRDefault="00EF4F2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F2C90"/>
    <w:multiLevelType w:val="hybridMultilevel"/>
    <w:tmpl w:val="C548E00A"/>
    <w:lvl w:ilvl="0" w:tplc="416E7A88">
      <w:start w:val="1"/>
      <w:numFmt w:val="decimal"/>
      <w:lvlText w:val="%1."/>
      <w:lvlJc w:val="left"/>
      <w:pPr>
        <w:ind w:left="1636" w:hanging="360"/>
      </w:pPr>
      <w:rPr>
        <w:b/>
        <w:i/>
        <w:color w:val="4F81BD" w:themeColor="accent1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D1C1203"/>
    <w:multiLevelType w:val="hybridMultilevel"/>
    <w:tmpl w:val="511867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B4BF0"/>
    <w:multiLevelType w:val="multilevel"/>
    <w:tmpl w:val="FDECF664"/>
    <w:lvl w:ilvl="0">
      <w:start w:val="1"/>
      <w:numFmt w:val="decimal"/>
      <w:lvlText w:val="%1."/>
      <w:lvlJc w:val="left"/>
      <w:pPr>
        <w:ind w:left="644" w:hanging="360"/>
      </w:pPr>
      <w:rPr>
        <w:rFonts w:ascii="Arial" w:eastAsiaTheme="majorEastAsia" w:hAnsi="Arial" w:cs="Arial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6144488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3964644C"/>
    <w:multiLevelType w:val="hybridMultilevel"/>
    <w:tmpl w:val="22266AFA"/>
    <w:lvl w:ilvl="0" w:tplc="19541E1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2848CD"/>
    <w:multiLevelType w:val="multilevel"/>
    <w:tmpl w:val="AA609B8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pStyle w:val="Nadpis2"/>
      <w:lvlText w:val="%1.%2."/>
      <w:lvlJc w:val="left"/>
      <w:pPr>
        <w:ind w:left="792" w:hanging="432"/>
      </w:pPr>
    </w:lvl>
    <w:lvl w:ilvl="2">
      <w:start w:val="1"/>
      <w:numFmt w:val="decimal"/>
      <w:pStyle w:val="Nadpis3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5"/>
    <w:lvlOverride w:ilvl="0">
      <w:startOverride w:val="1"/>
    </w:lvlOverride>
  </w:num>
  <w:num w:numId="6">
    <w:abstractNumId w:val="2"/>
  </w:num>
  <w:num w:numId="7">
    <w:abstractNumId w:val="1"/>
  </w:num>
  <w:num w:numId="8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trackRevisions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094"/>
    <w:rsid w:val="00073EC1"/>
    <w:rsid w:val="000856D1"/>
    <w:rsid w:val="000906C2"/>
    <w:rsid w:val="000F64F9"/>
    <w:rsid w:val="00126AA8"/>
    <w:rsid w:val="00141ADD"/>
    <w:rsid w:val="001D2C3F"/>
    <w:rsid w:val="001D2EF3"/>
    <w:rsid w:val="0021619F"/>
    <w:rsid w:val="00255DB7"/>
    <w:rsid w:val="00262285"/>
    <w:rsid w:val="002A5901"/>
    <w:rsid w:val="0032236D"/>
    <w:rsid w:val="00394CD4"/>
    <w:rsid w:val="00395D9C"/>
    <w:rsid w:val="003B7814"/>
    <w:rsid w:val="00401BFC"/>
    <w:rsid w:val="0040636C"/>
    <w:rsid w:val="004162BA"/>
    <w:rsid w:val="00421005"/>
    <w:rsid w:val="00566CEF"/>
    <w:rsid w:val="0057340C"/>
    <w:rsid w:val="00590425"/>
    <w:rsid w:val="005B0D2E"/>
    <w:rsid w:val="005D3E87"/>
    <w:rsid w:val="006476C2"/>
    <w:rsid w:val="00676A65"/>
    <w:rsid w:val="006C4C40"/>
    <w:rsid w:val="006C61E9"/>
    <w:rsid w:val="006D3A95"/>
    <w:rsid w:val="006F031C"/>
    <w:rsid w:val="00701B2A"/>
    <w:rsid w:val="00763296"/>
    <w:rsid w:val="00786966"/>
    <w:rsid w:val="008211D0"/>
    <w:rsid w:val="008963C8"/>
    <w:rsid w:val="008F1652"/>
    <w:rsid w:val="009B2A84"/>
    <w:rsid w:val="00A02A1F"/>
    <w:rsid w:val="00A2429E"/>
    <w:rsid w:val="00A955D7"/>
    <w:rsid w:val="00AC2BAB"/>
    <w:rsid w:val="00AE0686"/>
    <w:rsid w:val="00B22EF5"/>
    <w:rsid w:val="00B74C04"/>
    <w:rsid w:val="00BA13FB"/>
    <w:rsid w:val="00BD0829"/>
    <w:rsid w:val="00BF0172"/>
    <w:rsid w:val="00C128D8"/>
    <w:rsid w:val="00C64175"/>
    <w:rsid w:val="00C67C67"/>
    <w:rsid w:val="00C75C80"/>
    <w:rsid w:val="00CC1189"/>
    <w:rsid w:val="00CF1DDF"/>
    <w:rsid w:val="00D27523"/>
    <w:rsid w:val="00D317B6"/>
    <w:rsid w:val="00D437CF"/>
    <w:rsid w:val="00DA264C"/>
    <w:rsid w:val="00DE6094"/>
    <w:rsid w:val="00E007B2"/>
    <w:rsid w:val="00E20641"/>
    <w:rsid w:val="00E6535F"/>
    <w:rsid w:val="00E75869"/>
    <w:rsid w:val="00EC06F2"/>
    <w:rsid w:val="00EC2FF8"/>
    <w:rsid w:val="00EC52E4"/>
    <w:rsid w:val="00EF4F2C"/>
    <w:rsid w:val="00F1041B"/>
    <w:rsid w:val="00F36D02"/>
    <w:rsid w:val="00F831CB"/>
    <w:rsid w:val="00FD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DB7"/>
    <w:pPr>
      <w:spacing w:before="60" w:after="60" w:line="264" w:lineRule="auto"/>
    </w:pPr>
    <w:rPr>
      <w:rFonts w:ascii="Calibri" w:eastAsia="Times New Roman" w:hAnsi="Calibri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C1189"/>
    <w:pPr>
      <w:keepNext/>
      <w:keepLines/>
      <w:spacing w:before="360" w:after="360"/>
      <w:outlineLvl w:val="0"/>
    </w:pPr>
    <w:rPr>
      <w:rFonts w:asciiTheme="minorHAnsi" w:eastAsiaTheme="majorEastAsia" w:hAnsiTheme="minorHAnsi" w:cstheme="majorBidi"/>
      <w:b/>
      <w:bCs/>
      <w:color w:val="015289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041B"/>
    <w:pPr>
      <w:keepNext/>
      <w:keepLines/>
      <w:numPr>
        <w:ilvl w:val="1"/>
        <w:numId w:val="1"/>
      </w:numPr>
      <w:spacing w:before="200" w:after="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1041B"/>
    <w:pPr>
      <w:keepNext/>
      <w:keepLines/>
      <w:numPr>
        <w:ilvl w:val="2"/>
        <w:numId w:val="1"/>
      </w:numPr>
      <w:spacing w:before="200" w:after="0"/>
      <w:outlineLvl w:val="2"/>
    </w:pPr>
    <w:rPr>
      <w:rFonts w:ascii="Arial" w:eastAsiaTheme="majorEastAsia" w:hAnsi="Arial" w:cstheme="majorBidi"/>
      <w:b/>
      <w:bCs/>
      <w:sz w:val="24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D0829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C1189"/>
    <w:rPr>
      <w:rFonts w:eastAsiaTheme="majorEastAsia" w:cstheme="majorBidi"/>
      <w:b/>
      <w:bCs/>
      <w:color w:val="015289"/>
      <w:sz w:val="36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1041B"/>
    <w:rPr>
      <w:rFonts w:ascii="Arial" w:eastAsiaTheme="majorEastAsia" w:hAnsi="Arial" w:cstheme="majorBidi"/>
      <w:b/>
      <w:bCs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1041B"/>
    <w:rPr>
      <w:rFonts w:ascii="Arial" w:eastAsiaTheme="majorEastAsia" w:hAnsi="Arial" w:cstheme="majorBidi"/>
      <w:b/>
      <w:bCs/>
      <w:sz w:val="24"/>
      <w:szCs w:val="20"/>
      <w:u w:val="single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D08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rosttext">
    <w:name w:val="Plain Text"/>
    <w:basedOn w:val="Normln"/>
    <w:link w:val="ProsttextChar"/>
    <w:uiPriority w:val="99"/>
    <w:semiHidden/>
    <w:rsid w:val="00255DB7"/>
    <w:rPr>
      <w:rFonts w:ascii="Courier New" w:hAnsi="Courier New"/>
      <w:sz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55DB7"/>
    <w:rPr>
      <w:rFonts w:ascii="Courier New" w:eastAsia="Times New Roman" w:hAnsi="Courier New" w:cs="Times New Roman"/>
      <w:sz w:val="20"/>
      <w:szCs w:val="20"/>
      <w:lang w:eastAsia="cs-CZ"/>
    </w:rPr>
  </w:style>
  <w:style w:type="paragraph" w:customStyle="1" w:styleId="podnadpis">
    <w:name w:val="podnadpis"/>
    <w:basedOn w:val="Normln"/>
    <w:next w:val="Normln"/>
    <w:uiPriority w:val="99"/>
    <w:rsid w:val="00255DB7"/>
    <w:pPr>
      <w:jc w:val="center"/>
    </w:pPr>
    <w:rPr>
      <w:color w:val="005289"/>
      <w:sz w:val="36"/>
      <w:szCs w:val="36"/>
    </w:rPr>
  </w:style>
  <w:style w:type="paragraph" w:customStyle="1" w:styleId="Hlavnnadpis">
    <w:name w:val="Hlavní nadpis"/>
    <w:basedOn w:val="Normln"/>
    <w:next w:val="podnadpis"/>
    <w:uiPriority w:val="99"/>
    <w:rsid w:val="00255DB7"/>
    <w:pPr>
      <w:spacing w:before="2600" w:after="100"/>
      <w:jc w:val="center"/>
    </w:pPr>
    <w:rPr>
      <w:b/>
      <w:color w:val="015289"/>
      <w:sz w:val="72"/>
      <w:szCs w:val="7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5DB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5DB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1BF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1BFC"/>
    <w:rPr>
      <w:rFonts w:ascii="Calibri" w:eastAsia="Times New Roman" w:hAnsi="Calibri" w:cs="Times New Roman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01BF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1BFC"/>
    <w:rPr>
      <w:rFonts w:ascii="Calibri" w:eastAsia="Times New Roman" w:hAnsi="Calibri" w:cs="Times New Roman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F64F9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0F64F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F64F9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0F64F9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0F64F9"/>
    <w:rPr>
      <w:color w:val="0000FF" w:themeColor="hyperlink"/>
      <w:u w:val="single"/>
    </w:rPr>
  </w:style>
  <w:style w:type="character" w:styleId="Zdraznnintenzivn">
    <w:name w:val="Intense Emphasis"/>
    <w:basedOn w:val="Standardnpsmoodstavce"/>
    <w:uiPriority w:val="21"/>
    <w:qFormat/>
    <w:rsid w:val="00C128D8"/>
    <w:rPr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F36D02"/>
    <w:pPr>
      <w:ind w:left="720"/>
      <w:contextualSpacing/>
    </w:pPr>
  </w:style>
  <w:style w:type="character" w:customStyle="1" w:styleId="question-number">
    <w:name w:val="question-number"/>
    <w:basedOn w:val="Standardnpsmoodstavce"/>
    <w:rsid w:val="00BD0829"/>
  </w:style>
  <w:style w:type="character" w:customStyle="1" w:styleId="user-generated">
    <w:name w:val="user-generated"/>
    <w:basedOn w:val="Standardnpsmoodstavce"/>
    <w:rsid w:val="00BD0829"/>
  </w:style>
  <w:style w:type="character" w:customStyle="1" w:styleId="checkbox-button-label-text">
    <w:name w:val="checkbox-button-label-text"/>
    <w:basedOn w:val="Standardnpsmoodstavce"/>
    <w:rsid w:val="00BD0829"/>
  </w:style>
  <w:style w:type="character" w:customStyle="1" w:styleId="radio-button-label-text">
    <w:name w:val="radio-button-label-text"/>
    <w:basedOn w:val="Standardnpsmoodstavce"/>
    <w:rsid w:val="00BD0829"/>
  </w:style>
  <w:style w:type="character" w:customStyle="1" w:styleId="matrix-row-label">
    <w:name w:val="matrix-row-label"/>
    <w:basedOn w:val="Standardnpsmoodstavce"/>
    <w:rsid w:val="00BD0829"/>
  </w:style>
  <w:style w:type="character" w:styleId="Odkaznakoment">
    <w:name w:val="annotation reference"/>
    <w:basedOn w:val="Standardnpsmoodstavce"/>
    <w:uiPriority w:val="99"/>
    <w:unhideWhenUsed/>
    <w:rsid w:val="00BD082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D0829"/>
    <w:pPr>
      <w:spacing w:before="0" w:after="200" w:line="240" w:lineRule="auto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D082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082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0829"/>
    <w:rPr>
      <w:b/>
      <w:bCs/>
      <w:sz w:val="20"/>
      <w:szCs w:val="20"/>
    </w:rPr>
  </w:style>
  <w:style w:type="character" w:customStyle="1" w:styleId="datalabel">
    <w:name w:val="datalabel"/>
    <w:basedOn w:val="Standardnpsmoodstavce"/>
    <w:rsid w:val="00BD0829"/>
  </w:style>
  <w:style w:type="paragraph" w:styleId="Normlnweb">
    <w:name w:val="Normal (Web)"/>
    <w:basedOn w:val="Normln"/>
    <w:uiPriority w:val="99"/>
    <w:unhideWhenUsed/>
    <w:rsid w:val="00BD08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BD0829"/>
    <w:rPr>
      <w:b/>
      <w:bCs/>
    </w:rPr>
  </w:style>
  <w:style w:type="character" w:customStyle="1" w:styleId="apple-converted-space">
    <w:name w:val="apple-converted-space"/>
    <w:basedOn w:val="Standardnpsmoodstavce"/>
    <w:rsid w:val="00BD0829"/>
  </w:style>
  <w:style w:type="character" w:customStyle="1" w:styleId="ckelimereplacementfields">
    <w:name w:val="cke_limereplacementfields"/>
    <w:basedOn w:val="Standardnpsmoodstavce"/>
    <w:rsid w:val="00BD0829"/>
  </w:style>
  <w:style w:type="character" w:styleId="Zvraznn">
    <w:name w:val="Emphasis"/>
    <w:basedOn w:val="Standardnpsmoodstavce"/>
    <w:uiPriority w:val="20"/>
    <w:qFormat/>
    <w:rsid w:val="00BD0829"/>
    <w:rPr>
      <w:i/>
      <w:iCs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A2429E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A2429E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A2429E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A2429E"/>
    <w:pPr>
      <w:pBdr>
        <w:top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edabsnumbering">
    <w:name w:val="ed_absnumbering"/>
    <w:basedOn w:val="Standardnpsmoodstavce"/>
    <w:rsid w:val="00126AA8"/>
  </w:style>
  <w:style w:type="character" w:customStyle="1" w:styleId="qlabel">
    <w:name w:val="qlabel"/>
    <w:basedOn w:val="Standardnpsmoodstavce"/>
    <w:rsid w:val="00126AA8"/>
  </w:style>
  <w:style w:type="character" w:styleId="Sledovanodkaz">
    <w:name w:val="FollowedHyperlink"/>
    <w:basedOn w:val="Standardnpsmoodstavce"/>
    <w:uiPriority w:val="99"/>
    <w:semiHidden/>
    <w:unhideWhenUsed/>
    <w:rsid w:val="004162BA"/>
    <w:rPr>
      <w:color w:val="800080"/>
      <w:u w:val="single"/>
    </w:rPr>
  </w:style>
  <w:style w:type="character" w:customStyle="1" w:styleId="badges">
    <w:name w:val="badges"/>
    <w:basedOn w:val="Standardnpsmoodstavce"/>
    <w:rsid w:val="004162BA"/>
  </w:style>
  <w:style w:type="character" w:customStyle="1" w:styleId="notranslate">
    <w:name w:val="notranslate"/>
    <w:basedOn w:val="Standardnpsmoodstavce"/>
    <w:rsid w:val="004162BA"/>
  </w:style>
  <w:style w:type="paragraph" w:styleId="Revize">
    <w:name w:val="Revision"/>
    <w:hidden/>
    <w:uiPriority w:val="99"/>
    <w:semiHidden/>
    <w:rsid w:val="004162BA"/>
    <w:pPr>
      <w:spacing w:after="0" w:line="240" w:lineRule="auto"/>
    </w:pPr>
  </w:style>
  <w:style w:type="paragraph" w:styleId="Titulek">
    <w:name w:val="caption"/>
    <w:basedOn w:val="Normln"/>
    <w:next w:val="Normln"/>
    <w:link w:val="TitulekChar"/>
    <w:unhideWhenUsed/>
    <w:qFormat/>
    <w:rsid w:val="008F1652"/>
    <w:pPr>
      <w:keepNext/>
      <w:spacing w:before="120" w:after="0" w:line="276" w:lineRule="auto"/>
    </w:pPr>
    <w:rPr>
      <w:rFonts w:asciiTheme="minorHAnsi" w:eastAsiaTheme="minorHAnsi" w:hAnsiTheme="minorHAnsi"/>
      <w:b/>
      <w:bCs/>
      <w:szCs w:val="22"/>
      <w:lang w:eastAsia="en-US"/>
    </w:rPr>
  </w:style>
  <w:style w:type="character" w:customStyle="1" w:styleId="TitulekChar">
    <w:name w:val="Titulek Char"/>
    <w:link w:val="Titulek"/>
    <w:locked/>
    <w:rsid w:val="00073EC1"/>
    <w:rPr>
      <w:rFonts w:cs="Times New Roman"/>
      <w:b/>
      <w:b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F4F2C"/>
    <w:pPr>
      <w:spacing w:before="0" w:after="120" w:line="276" w:lineRule="auto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F4F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DB7"/>
    <w:pPr>
      <w:spacing w:before="60" w:after="60" w:line="264" w:lineRule="auto"/>
    </w:pPr>
    <w:rPr>
      <w:rFonts w:ascii="Calibri" w:eastAsia="Times New Roman" w:hAnsi="Calibri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C1189"/>
    <w:pPr>
      <w:keepNext/>
      <w:keepLines/>
      <w:spacing w:before="360" w:after="360"/>
      <w:outlineLvl w:val="0"/>
    </w:pPr>
    <w:rPr>
      <w:rFonts w:asciiTheme="minorHAnsi" w:eastAsiaTheme="majorEastAsia" w:hAnsiTheme="minorHAnsi" w:cstheme="majorBidi"/>
      <w:b/>
      <w:bCs/>
      <w:color w:val="015289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041B"/>
    <w:pPr>
      <w:keepNext/>
      <w:keepLines/>
      <w:numPr>
        <w:ilvl w:val="1"/>
        <w:numId w:val="1"/>
      </w:numPr>
      <w:spacing w:before="200" w:after="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1041B"/>
    <w:pPr>
      <w:keepNext/>
      <w:keepLines/>
      <w:numPr>
        <w:ilvl w:val="2"/>
        <w:numId w:val="1"/>
      </w:numPr>
      <w:spacing w:before="200" w:after="0"/>
      <w:outlineLvl w:val="2"/>
    </w:pPr>
    <w:rPr>
      <w:rFonts w:ascii="Arial" w:eastAsiaTheme="majorEastAsia" w:hAnsi="Arial" w:cstheme="majorBidi"/>
      <w:b/>
      <w:bCs/>
      <w:sz w:val="24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D0829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C1189"/>
    <w:rPr>
      <w:rFonts w:eastAsiaTheme="majorEastAsia" w:cstheme="majorBidi"/>
      <w:b/>
      <w:bCs/>
      <w:color w:val="015289"/>
      <w:sz w:val="36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1041B"/>
    <w:rPr>
      <w:rFonts w:ascii="Arial" w:eastAsiaTheme="majorEastAsia" w:hAnsi="Arial" w:cstheme="majorBidi"/>
      <w:b/>
      <w:bCs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1041B"/>
    <w:rPr>
      <w:rFonts w:ascii="Arial" w:eastAsiaTheme="majorEastAsia" w:hAnsi="Arial" w:cstheme="majorBidi"/>
      <w:b/>
      <w:bCs/>
      <w:sz w:val="24"/>
      <w:szCs w:val="20"/>
      <w:u w:val="single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D08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rosttext">
    <w:name w:val="Plain Text"/>
    <w:basedOn w:val="Normln"/>
    <w:link w:val="ProsttextChar"/>
    <w:uiPriority w:val="99"/>
    <w:semiHidden/>
    <w:rsid w:val="00255DB7"/>
    <w:rPr>
      <w:rFonts w:ascii="Courier New" w:hAnsi="Courier New"/>
      <w:sz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55DB7"/>
    <w:rPr>
      <w:rFonts w:ascii="Courier New" w:eastAsia="Times New Roman" w:hAnsi="Courier New" w:cs="Times New Roman"/>
      <w:sz w:val="20"/>
      <w:szCs w:val="20"/>
      <w:lang w:eastAsia="cs-CZ"/>
    </w:rPr>
  </w:style>
  <w:style w:type="paragraph" w:customStyle="1" w:styleId="podnadpis">
    <w:name w:val="podnadpis"/>
    <w:basedOn w:val="Normln"/>
    <w:next w:val="Normln"/>
    <w:uiPriority w:val="99"/>
    <w:rsid w:val="00255DB7"/>
    <w:pPr>
      <w:jc w:val="center"/>
    </w:pPr>
    <w:rPr>
      <w:color w:val="005289"/>
      <w:sz w:val="36"/>
      <w:szCs w:val="36"/>
    </w:rPr>
  </w:style>
  <w:style w:type="paragraph" w:customStyle="1" w:styleId="Hlavnnadpis">
    <w:name w:val="Hlavní nadpis"/>
    <w:basedOn w:val="Normln"/>
    <w:next w:val="podnadpis"/>
    <w:uiPriority w:val="99"/>
    <w:rsid w:val="00255DB7"/>
    <w:pPr>
      <w:spacing w:before="2600" w:after="100"/>
      <w:jc w:val="center"/>
    </w:pPr>
    <w:rPr>
      <w:b/>
      <w:color w:val="015289"/>
      <w:sz w:val="72"/>
      <w:szCs w:val="7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5DB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5DB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1BF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1BFC"/>
    <w:rPr>
      <w:rFonts w:ascii="Calibri" w:eastAsia="Times New Roman" w:hAnsi="Calibri" w:cs="Times New Roman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01BF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1BFC"/>
    <w:rPr>
      <w:rFonts w:ascii="Calibri" w:eastAsia="Times New Roman" w:hAnsi="Calibri" w:cs="Times New Roman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F64F9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0F64F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F64F9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0F64F9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0F64F9"/>
    <w:rPr>
      <w:color w:val="0000FF" w:themeColor="hyperlink"/>
      <w:u w:val="single"/>
    </w:rPr>
  </w:style>
  <w:style w:type="character" w:styleId="Zdraznnintenzivn">
    <w:name w:val="Intense Emphasis"/>
    <w:basedOn w:val="Standardnpsmoodstavce"/>
    <w:uiPriority w:val="21"/>
    <w:qFormat/>
    <w:rsid w:val="00C128D8"/>
    <w:rPr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F36D02"/>
    <w:pPr>
      <w:ind w:left="720"/>
      <w:contextualSpacing/>
    </w:pPr>
  </w:style>
  <w:style w:type="character" w:customStyle="1" w:styleId="question-number">
    <w:name w:val="question-number"/>
    <w:basedOn w:val="Standardnpsmoodstavce"/>
    <w:rsid w:val="00BD0829"/>
  </w:style>
  <w:style w:type="character" w:customStyle="1" w:styleId="user-generated">
    <w:name w:val="user-generated"/>
    <w:basedOn w:val="Standardnpsmoodstavce"/>
    <w:rsid w:val="00BD0829"/>
  </w:style>
  <w:style w:type="character" w:customStyle="1" w:styleId="checkbox-button-label-text">
    <w:name w:val="checkbox-button-label-text"/>
    <w:basedOn w:val="Standardnpsmoodstavce"/>
    <w:rsid w:val="00BD0829"/>
  </w:style>
  <w:style w:type="character" w:customStyle="1" w:styleId="radio-button-label-text">
    <w:name w:val="radio-button-label-text"/>
    <w:basedOn w:val="Standardnpsmoodstavce"/>
    <w:rsid w:val="00BD0829"/>
  </w:style>
  <w:style w:type="character" w:customStyle="1" w:styleId="matrix-row-label">
    <w:name w:val="matrix-row-label"/>
    <w:basedOn w:val="Standardnpsmoodstavce"/>
    <w:rsid w:val="00BD0829"/>
  </w:style>
  <w:style w:type="character" w:styleId="Odkaznakoment">
    <w:name w:val="annotation reference"/>
    <w:basedOn w:val="Standardnpsmoodstavce"/>
    <w:uiPriority w:val="99"/>
    <w:unhideWhenUsed/>
    <w:rsid w:val="00BD082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D0829"/>
    <w:pPr>
      <w:spacing w:before="0" w:after="200" w:line="240" w:lineRule="auto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D082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082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0829"/>
    <w:rPr>
      <w:b/>
      <w:bCs/>
      <w:sz w:val="20"/>
      <w:szCs w:val="20"/>
    </w:rPr>
  </w:style>
  <w:style w:type="character" w:customStyle="1" w:styleId="datalabel">
    <w:name w:val="datalabel"/>
    <w:basedOn w:val="Standardnpsmoodstavce"/>
    <w:rsid w:val="00BD0829"/>
  </w:style>
  <w:style w:type="paragraph" w:styleId="Normlnweb">
    <w:name w:val="Normal (Web)"/>
    <w:basedOn w:val="Normln"/>
    <w:uiPriority w:val="99"/>
    <w:unhideWhenUsed/>
    <w:rsid w:val="00BD08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BD0829"/>
    <w:rPr>
      <w:b/>
      <w:bCs/>
    </w:rPr>
  </w:style>
  <w:style w:type="character" w:customStyle="1" w:styleId="apple-converted-space">
    <w:name w:val="apple-converted-space"/>
    <w:basedOn w:val="Standardnpsmoodstavce"/>
    <w:rsid w:val="00BD0829"/>
  </w:style>
  <w:style w:type="character" w:customStyle="1" w:styleId="ckelimereplacementfields">
    <w:name w:val="cke_limereplacementfields"/>
    <w:basedOn w:val="Standardnpsmoodstavce"/>
    <w:rsid w:val="00BD0829"/>
  </w:style>
  <w:style w:type="character" w:styleId="Zvraznn">
    <w:name w:val="Emphasis"/>
    <w:basedOn w:val="Standardnpsmoodstavce"/>
    <w:uiPriority w:val="20"/>
    <w:qFormat/>
    <w:rsid w:val="00BD0829"/>
    <w:rPr>
      <w:i/>
      <w:iCs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A2429E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A2429E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A2429E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A2429E"/>
    <w:pPr>
      <w:pBdr>
        <w:top w:val="single" w:sz="6" w:space="1" w:color="auto"/>
      </w:pBdr>
      <w:spacing w:before="0"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edabsnumbering">
    <w:name w:val="ed_absnumbering"/>
    <w:basedOn w:val="Standardnpsmoodstavce"/>
    <w:rsid w:val="00126AA8"/>
  </w:style>
  <w:style w:type="character" w:customStyle="1" w:styleId="qlabel">
    <w:name w:val="qlabel"/>
    <w:basedOn w:val="Standardnpsmoodstavce"/>
    <w:rsid w:val="00126AA8"/>
  </w:style>
  <w:style w:type="character" w:styleId="Sledovanodkaz">
    <w:name w:val="FollowedHyperlink"/>
    <w:basedOn w:val="Standardnpsmoodstavce"/>
    <w:uiPriority w:val="99"/>
    <w:semiHidden/>
    <w:unhideWhenUsed/>
    <w:rsid w:val="004162BA"/>
    <w:rPr>
      <w:color w:val="800080"/>
      <w:u w:val="single"/>
    </w:rPr>
  </w:style>
  <w:style w:type="character" w:customStyle="1" w:styleId="badges">
    <w:name w:val="badges"/>
    <w:basedOn w:val="Standardnpsmoodstavce"/>
    <w:rsid w:val="004162BA"/>
  </w:style>
  <w:style w:type="character" w:customStyle="1" w:styleId="notranslate">
    <w:name w:val="notranslate"/>
    <w:basedOn w:val="Standardnpsmoodstavce"/>
    <w:rsid w:val="004162BA"/>
  </w:style>
  <w:style w:type="paragraph" w:styleId="Revize">
    <w:name w:val="Revision"/>
    <w:hidden/>
    <w:uiPriority w:val="99"/>
    <w:semiHidden/>
    <w:rsid w:val="004162BA"/>
    <w:pPr>
      <w:spacing w:after="0" w:line="240" w:lineRule="auto"/>
    </w:pPr>
  </w:style>
  <w:style w:type="paragraph" w:styleId="Titulek">
    <w:name w:val="caption"/>
    <w:basedOn w:val="Normln"/>
    <w:next w:val="Normln"/>
    <w:link w:val="TitulekChar"/>
    <w:unhideWhenUsed/>
    <w:qFormat/>
    <w:rsid w:val="008F1652"/>
    <w:pPr>
      <w:keepNext/>
      <w:spacing w:before="120" w:after="0" w:line="276" w:lineRule="auto"/>
    </w:pPr>
    <w:rPr>
      <w:rFonts w:asciiTheme="minorHAnsi" w:eastAsiaTheme="minorHAnsi" w:hAnsiTheme="minorHAnsi"/>
      <w:b/>
      <w:bCs/>
      <w:szCs w:val="22"/>
      <w:lang w:eastAsia="en-US"/>
    </w:rPr>
  </w:style>
  <w:style w:type="character" w:customStyle="1" w:styleId="TitulekChar">
    <w:name w:val="Titulek Char"/>
    <w:link w:val="Titulek"/>
    <w:locked/>
    <w:rsid w:val="00073EC1"/>
    <w:rPr>
      <w:rFonts w:cs="Times New Roman"/>
      <w:b/>
      <w:b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F4F2C"/>
    <w:pPr>
      <w:spacing w:before="0" w:after="120" w:line="276" w:lineRule="auto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F4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4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1.xml"/><Relationship Id="rId671" Type="http://schemas.openxmlformats.org/officeDocument/2006/relationships/control" Target="activeX/activeX616.xml"/><Relationship Id="rId769" Type="http://schemas.openxmlformats.org/officeDocument/2006/relationships/control" Target="activeX/activeX714.xml"/><Relationship Id="rId21" Type="http://schemas.openxmlformats.org/officeDocument/2006/relationships/control" Target="activeX/activeX9.xml"/><Relationship Id="rId324" Type="http://schemas.openxmlformats.org/officeDocument/2006/relationships/control" Target="activeX/activeX307.xml"/><Relationship Id="rId531" Type="http://schemas.openxmlformats.org/officeDocument/2006/relationships/control" Target="activeX/activeX496.xml"/><Relationship Id="rId629" Type="http://schemas.openxmlformats.org/officeDocument/2006/relationships/control" Target="activeX/activeX574.xml"/><Relationship Id="rId170" Type="http://schemas.openxmlformats.org/officeDocument/2006/relationships/control" Target="activeX/activeX154.xml"/><Relationship Id="rId836" Type="http://schemas.openxmlformats.org/officeDocument/2006/relationships/control" Target="activeX/activeX761.xml"/><Relationship Id="rId268" Type="http://schemas.openxmlformats.org/officeDocument/2006/relationships/image" Target="media/image6.wmf"/><Relationship Id="rId475" Type="http://schemas.openxmlformats.org/officeDocument/2006/relationships/control" Target="activeX/activeX443.xml"/><Relationship Id="rId682" Type="http://schemas.openxmlformats.org/officeDocument/2006/relationships/control" Target="activeX/activeX627.xml"/><Relationship Id="rId903" Type="http://schemas.openxmlformats.org/officeDocument/2006/relationships/control" Target="activeX/activeX828.xml"/><Relationship Id="rId32" Type="http://schemas.openxmlformats.org/officeDocument/2006/relationships/control" Target="activeX/activeX19.xml"/><Relationship Id="rId128" Type="http://schemas.openxmlformats.org/officeDocument/2006/relationships/control" Target="activeX/activeX112.xml"/><Relationship Id="rId335" Type="http://schemas.openxmlformats.org/officeDocument/2006/relationships/control" Target="activeX/activeX318.xml"/><Relationship Id="rId542" Type="http://schemas.openxmlformats.org/officeDocument/2006/relationships/control" Target="activeX/activeX507.xml"/><Relationship Id="rId181" Type="http://schemas.openxmlformats.org/officeDocument/2006/relationships/control" Target="activeX/activeX165.xml"/><Relationship Id="rId402" Type="http://schemas.openxmlformats.org/officeDocument/2006/relationships/control" Target="activeX/activeX370.xml"/><Relationship Id="rId847" Type="http://schemas.openxmlformats.org/officeDocument/2006/relationships/control" Target="activeX/activeX772.xml"/><Relationship Id="rId279" Type="http://schemas.openxmlformats.org/officeDocument/2006/relationships/control" Target="activeX/activeX262.xml"/><Relationship Id="rId486" Type="http://schemas.openxmlformats.org/officeDocument/2006/relationships/image" Target="media/image7.wmf"/><Relationship Id="rId693" Type="http://schemas.openxmlformats.org/officeDocument/2006/relationships/control" Target="activeX/activeX638.xml"/><Relationship Id="rId707" Type="http://schemas.openxmlformats.org/officeDocument/2006/relationships/control" Target="activeX/activeX652.xml"/><Relationship Id="rId914" Type="http://schemas.openxmlformats.org/officeDocument/2006/relationships/control" Target="activeX/activeX839.xml"/><Relationship Id="rId43" Type="http://schemas.openxmlformats.org/officeDocument/2006/relationships/control" Target="activeX/activeX28.xml"/><Relationship Id="rId139" Type="http://schemas.openxmlformats.org/officeDocument/2006/relationships/control" Target="activeX/activeX123.xml"/><Relationship Id="rId346" Type="http://schemas.openxmlformats.org/officeDocument/2006/relationships/control" Target="activeX/activeX329.xml"/><Relationship Id="rId553" Type="http://schemas.openxmlformats.org/officeDocument/2006/relationships/control" Target="activeX/activeX518.xml"/><Relationship Id="rId760" Type="http://schemas.openxmlformats.org/officeDocument/2006/relationships/control" Target="activeX/activeX705.xml"/><Relationship Id="rId192" Type="http://schemas.openxmlformats.org/officeDocument/2006/relationships/control" Target="activeX/activeX176.xml"/><Relationship Id="rId206" Type="http://schemas.openxmlformats.org/officeDocument/2006/relationships/control" Target="activeX/activeX190.xml"/><Relationship Id="rId413" Type="http://schemas.openxmlformats.org/officeDocument/2006/relationships/control" Target="activeX/activeX381.xml"/><Relationship Id="rId858" Type="http://schemas.openxmlformats.org/officeDocument/2006/relationships/control" Target="activeX/activeX783.xml"/><Relationship Id="rId497" Type="http://schemas.openxmlformats.org/officeDocument/2006/relationships/control" Target="activeX/activeX464.xml"/><Relationship Id="rId620" Type="http://schemas.openxmlformats.org/officeDocument/2006/relationships/control" Target="activeX/activeX565.xml"/><Relationship Id="rId718" Type="http://schemas.openxmlformats.org/officeDocument/2006/relationships/control" Target="activeX/activeX663.xml"/><Relationship Id="rId925" Type="http://schemas.openxmlformats.org/officeDocument/2006/relationships/control" Target="activeX/activeX850.xml"/><Relationship Id="rId357" Type="http://schemas.openxmlformats.org/officeDocument/2006/relationships/control" Target="activeX/activeX340.xml"/><Relationship Id="rId54" Type="http://schemas.openxmlformats.org/officeDocument/2006/relationships/control" Target="activeX/activeX38.xml"/><Relationship Id="rId217" Type="http://schemas.openxmlformats.org/officeDocument/2006/relationships/control" Target="activeX/activeX201.xml"/><Relationship Id="rId564" Type="http://schemas.openxmlformats.org/officeDocument/2006/relationships/control" Target="activeX/activeX526.xml"/><Relationship Id="rId771" Type="http://schemas.openxmlformats.org/officeDocument/2006/relationships/control" Target="activeX/activeX716.xml"/><Relationship Id="rId869" Type="http://schemas.openxmlformats.org/officeDocument/2006/relationships/control" Target="activeX/activeX794.xml"/><Relationship Id="rId424" Type="http://schemas.openxmlformats.org/officeDocument/2006/relationships/control" Target="activeX/activeX392.xml"/><Relationship Id="rId631" Type="http://schemas.openxmlformats.org/officeDocument/2006/relationships/control" Target="activeX/activeX576.xml"/><Relationship Id="rId729" Type="http://schemas.openxmlformats.org/officeDocument/2006/relationships/control" Target="activeX/activeX674.xml"/><Relationship Id="rId270" Type="http://schemas.openxmlformats.org/officeDocument/2006/relationships/control" Target="activeX/activeX253.xml"/><Relationship Id="rId936" Type="http://schemas.openxmlformats.org/officeDocument/2006/relationships/control" Target="activeX/activeX861.xml"/><Relationship Id="rId65" Type="http://schemas.openxmlformats.org/officeDocument/2006/relationships/control" Target="activeX/activeX49.xml"/><Relationship Id="rId130" Type="http://schemas.openxmlformats.org/officeDocument/2006/relationships/control" Target="activeX/activeX114.xml"/><Relationship Id="rId368" Type="http://schemas.openxmlformats.org/officeDocument/2006/relationships/control" Target="activeX/activeX351.xml"/><Relationship Id="rId575" Type="http://schemas.openxmlformats.org/officeDocument/2006/relationships/hyperlink" Target="http://www.dotaceeu.cz/cs/Fondy-EU/2014-2020/Metodicke-pokyny/Metodika-rizeni-programu/Metodika-publicity-a-komunikace" TargetMode="External"/><Relationship Id="rId782" Type="http://schemas.openxmlformats.org/officeDocument/2006/relationships/hyperlink" Target="http://www.dotaceeu.cz/cs/Fondy-EU/2014-2020/Metodicke-pokyny/Metodika-rizeni-programu/Metodika-pripravy-ridici-dokumentace-programu" TargetMode="External"/><Relationship Id="rId228" Type="http://schemas.openxmlformats.org/officeDocument/2006/relationships/control" Target="activeX/activeX212.xml"/><Relationship Id="rId435" Type="http://schemas.openxmlformats.org/officeDocument/2006/relationships/control" Target="activeX/activeX403.xml"/><Relationship Id="rId642" Type="http://schemas.openxmlformats.org/officeDocument/2006/relationships/control" Target="activeX/activeX587.xml"/><Relationship Id="rId281" Type="http://schemas.openxmlformats.org/officeDocument/2006/relationships/control" Target="activeX/activeX264.xml"/><Relationship Id="rId502" Type="http://schemas.openxmlformats.org/officeDocument/2006/relationships/control" Target="activeX/activeX468.xml"/><Relationship Id="rId947" Type="http://schemas.openxmlformats.org/officeDocument/2006/relationships/control" Target="activeX/activeX872.xml"/><Relationship Id="rId76" Type="http://schemas.openxmlformats.org/officeDocument/2006/relationships/control" Target="activeX/activeX60.xml"/><Relationship Id="rId141" Type="http://schemas.openxmlformats.org/officeDocument/2006/relationships/control" Target="activeX/activeX125.xml"/><Relationship Id="rId379" Type="http://schemas.openxmlformats.org/officeDocument/2006/relationships/control" Target="activeX/activeX362.xml"/><Relationship Id="rId586" Type="http://schemas.openxmlformats.org/officeDocument/2006/relationships/control" Target="activeX/activeX537.xml"/><Relationship Id="rId793" Type="http://schemas.openxmlformats.org/officeDocument/2006/relationships/control" Target="activeX/activeX729.xml"/><Relationship Id="rId807" Type="http://schemas.openxmlformats.org/officeDocument/2006/relationships/control" Target="activeX/activeX736.xml"/><Relationship Id="rId7" Type="http://schemas.openxmlformats.org/officeDocument/2006/relationships/footnotes" Target="footnotes.xml"/><Relationship Id="rId239" Type="http://schemas.openxmlformats.org/officeDocument/2006/relationships/control" Target="activeX/activeX223.xml"/><Relationship Id="rId446" Type="http://schemas.openxmlformats.org/officeDocument/2006/relationships/control" Target="activeX/activeX414.xml"/><Relationship Id="rId653" Type="http://schemas.openxmlformats.org/officeDocument/2006/relationships/control" Target="activeX/activeX598.xml"/><Relationship Id="rId292" Type="http://schemas.openxmlformats.org/officeDocument/2006/relationships/control" Target="activeX/activeX275.xml"/><Relationship Id="rId306" Type="http://schemas.openxmlformats.org/officeDocument/2006/relationships/control" Target="activeX/activeX289.xml"/><Relationship Id="rId860" Type="http://schemas.openxmlformats.org/officeDocument/2006/relationships/control" Target="activeX/activeX785.xml"/><Relationship Id="rId958" Type="http://schemas.openxmlformats.org/officeDocument/2006/relationships/header" Target="header2.xml"/><Relationship Id="rId87" Type="http://schemas.openxmlformats.org/officeDocument/2006/relationships/control" Target="activeX/activeX71.xml"/><Relationship Id="rId513" Type="http://schemas.openxmlformats.org/officeDocument/2006/relationships/control" Target="activeX/activeX479.xml"/><Relationship Id="rId597" Type="http://schemas.openxmlformats.org/officeDocument/2006/relationships/hyperlink" Target="http://www.dotaceeu.cz/cs/Fondy-EU/2014-2020/Metodicke-pokyny/Metodika-rizeni-programu/Metodika-rozvoje-lidskych-zdroju" TargetMode="External"/><Relationship Id="rId720" Type="http://schemas.openxmlformats.org/officeDocument/2006/relationships/control" Target="activeX/activeX665.xml"/><Relationship Id="rId818" Type="http://schemas.openxmlformats.org/officeDocument/2006/relationships/control" Target="activeX/activeX743.xml"/><Relationship Id="rId152" Type="http://schemas.openxmlformats.org/officeDocument/2006/relationships/control" Target="activeX/activeX136.xml"/><Relationship Id="rId457" Type="http://schemas.openxmlformats.org/officeDocument/2006/relationships/control" Target="activeX/activeX425.xml"/><Relationship Id="rId664" Type="http://schemas.openxmlformats.org/officeDocument/2006/relationships/control" Target="activeX/activeX609.xml"/><Relationship Id="rId871" Type="http://schemas.openxmlformats.org/officeDocument/2006/relationships/control" Target="activeX/activeX796.xml"/><Relationship Id="rId14" Type="http://schemas.openxmlformats.org/officeDocument/2006/relationships/control" Target="activeX/activeX4.xml"/><Relationship Id="rId317" Type="http://schemas.openxmlformats.org/officeDocument/2006/relationships/control" Target="activeX/activeX300.xml"/><Relationship Id="rId524" Type="http://schemas.openxmlformats.org/officeDocument/2006/relationships/control" Target="activeX/activeX490.xml"/><Relationship Id="rId731" Type="http://schemas.openxmlformats.org/officeDocument/2006/relationships/control" Target="activeX/activeX676.xml"/><Relationship Id="rId98" Type="http://schemas.openxmlformats.org/officeDocument/2006/relationships/control" Target="activeX/activeX82.xml"/><Relationship Id="rId163" Type="http://schemas.openxmlformats.org/officeDocument/2006/relationships/control" Target="activeX/activeX147.xml"/><Relationship Id="rId370" Type="http://schemas.openxmlformats.org/officeDocument/2006/relationships/control" Target="activeX/activeX353.xml"/><Relationship Id="rId829" Type="http://schemas.openxmlformats.org/officeDocument/2006/relationships/control" Target="activeX/activeX754.xml"/><Relationship Id="rId230" Type="http://schemas.openxmlformats.org/officeDocument/2006/relationships/control" Target="activeX/activeX214.xml"/><Relationship Id="rId468" Type="http://schemas.openxmlformats.org/officeDocument/2006/relationships/control" Target="activeX/activeX436.xml"/><Relationship Id="rId675" Type="http://schemas.openxmlformats.org/officeDocument/2006/relationships/control" Target="activeX/activeX620.xml"/><Relationship Id="rId882" Type="http://schemas.openxmlformats.org/officeDocument/2006/relationships/control" Target="activeX/activeX807.xml"/><Relationship Id="rId25" Type="http://schemas.openxmlformats.org/officeDocument/2006/relationships/control" Target="activeX/activeX12.xml"/><Relationship Id="rId328" Type="http://schemas.openxmlformats.org/officeDocument/2006/relationships/control" Target="activeX/activeX311.xml"/><Relationship Id="rId535" Type="http://schemas.openxmlformats.org/officeDocument/2006/relationships/control" Target="activeX/activeX500.xml"/><Relationship Id="rId742" Type="http://schemas.openxmlformats.org/officeDocument/2006/relationships/control" Target="activeX/activeX687.xml"/><Relationship Id="rId174" Type="http://schemas.openxmlformats.org/officeDocument/2006/relationships/control" Target="activeX/activeX158.xml"/><Relationship Id="rId381" Type="http://schemas.openxmlformats.org/officeDocument/2006/relationships/control" Target="activeX/activeX364.xml"/><Relationship Id="rId602" Type="http://schemas.openxmlformats.org/officeDocument/2006/relationships/control" Target="activeX/activeX547.xml"/><Relationship Id="rId241" Type="http://schemas.openxmlformats.org/officeDocument/2006/relationships/control" Target="activeX/activeX225.xml"/><Relationship Id="rId479" Type="http://schemas.openxmlformats.org/officeDocument/2006/relationships/control" Target="activeX/activeX447.xml"/><Relationship Id="rId686" Type="http://schemas.openxmlformats.org/officeDocument/2006/relationships/control" Target="activeX/activeX631.xml"/><Relationship Id="rId893" Type="http://schemas.openxmlformats.org/officeDocument/2006/relationships/control" Target="activeX/activeX818.xml"/><Relationship Id="rId907" Type="http://schemas.openxmlformats.org/officeDocument/2006/relationships/control" Target="activeX/activeX832.xml"/><Relationship Id="rId36" Type="http://schemas.openxmlformats.org/officeDocument/2006/relationships/control" Target="activeX/activeX22.xml"/><Relationship Id="rId339" Type="http://schemas.openxmlformats.org/officeDocument/2006/relationships/control" Target="activeX/activeX322.xml"/><Relationship Id="rId546" Type="http://schemas.openxmlformats.org/officeDocument/2006/relationships/control" Target="activeX/activeX511.xml"/><Relationship Id="rId753" Type="http://schemas.openxmlformats.org/officeDocument/2006/relationships/control" Target="activeX/activeX698.xml"/><Relationship Id="rId101" Type="http://schemas.openxmlformats.org/officeDocument/2006/relationships/control" Target="activeX/activeX85.xml"/><Relationship Id="rId185" Type="http://schemas.openxmlformats.org/officeDocument/2006/relationships/control" Target="activeX/activeX169.xml"/><Relationship Id="rId406" Type="http://schemas.openxmlformats.org/officeDocument/2006/relationships/control" Target="activeX/activeX374.xml"/><Relationship Id="rId960" Type="http://schemas.openxmlformats.org/officeDocument/2006/relationships/theme" Target="theme/theme1.xml"/><Relationship Id="rId392" Type="http://schemas.openxmlformats.org/officeDocument/2006/relationships/hyperlink" Target="http://www.s-f.cz/cs/Fondy-EU/Programy-2007-2013/Regionalni-operacni-programy/ROP-Severozapad" TargetMode="External"/><Relationship Id="rId613" Type="http://schemas.openxmlformats.org/officeDocument/2006/relationships/control" Target="activeX/activeX558.xml"/><Relationship Id="rId697" Type="http://schemas.openxmlformats.org/officeDocument/2006/relationships/control" Target="activeX/activeX642.xml"/><Relationship Id="rId820" Type="http://schemas.openxmlformats.org/officeDocument/2006/relationships/control" Target="activeX/activeX745.xml"/><Relationship Id="rId918" Type="http://schemas.openxmlformats.org/officeDocument/2006/relationships/control" Target="activeX/activeX843.xml"/><Relationship Id="rId252" Type="http://schemas.openxmlformats.org/officeDocument/2006/relationships/control" Target="activeX/activeX236.xml"/><Relationship Id="rId294" Type="http://schemas.openxmlformats.org/officeDocument/2006/relationships/control" Target="activeX/activeX277.xml"/><Relationship Id="rId308" Type="http://schemas.openxmlformats.org/officeDocument/2006/relationships/control" Target="activeX/activeX291.xml"/><Relationship Id="rId515" Type="http://schemas.openxmlformats.org/officeDocument/2006/relationships/control" Target="activeX/activeX481.xml"/><Relationship Id="rId722" Type="http://schemas.openxmlformats.org/officeDocument/2006/relationships/control" Target="activeX/activeX667.xml"/><Relationship Id="rId47" Type="http://schemas.openxmlformats.org/officeDocument/2006/relationships/control" Target="activeX/activeX32.xml"/><Relationship Id="rId89" Type="http://schemas.openxmlformats.org/officeDocument/2006/relationships/control" Target="activeX/activeX73.xml"/><Relationship Id="rId112" Type="http://schemas.openxmlformats.org/officeDocument/2006/relationships/control" Target="activeX/activeX96.xml"/><Relationship Id="rId154" Type="http://schemas.openxmlformats.org/officeDocument/2006/relationships/control" Target="activeX/activeX138.xml"/><Relationship Id="rId361" Type="http://schemas.openxmlformats.org/officeDocument/2006/relationships/control" Target="activeX/activeX344.xml"/><Relationship Id="rId557" Type="http://schemas.openxmlformats.org/officeDocument/2006/relationships/control" Target="activeX/activeX522.xml"/><Relationship Id="rId599" Type="http://schemas.openxmlformats.org/officeDocument/2006/relationships/control" Target="activeX/activeX544.xml"/><Relationship Id="rId764" Type="http://schemas.openxmlformats.org/officeDocument/2006/relationships/control" Target="activeX/activeX709.xml"/><Relationship Id="rId196" Type="http://schemas.openxmlformats.org/officeDocument/2006/relationships/control" Target="activeX/activeX180.xml"/><Relationship Id="rId417" Type="http://schemas.openxmlformats.org/officeDocument/2006/relationships/control" Target="activeX/activeX385.xml"/><Relationship Id="rId459" Type="http://schemas.openxmlformats.org/officeDocument/2006/relationships/control" Target="activeX/activeX427.xml"/><Relationship Id="rId624" Type="http://schemas.openxmlformats.org/officeDocument/2006/relationships/control" Target="activeX/activeX569.xml"/><Relationship Id="rId666" Type="http://schemas.openxmlformats.org/officeDocument/2006/relationships/control" Target="activeX/activeX611.xml"/><Relationship Id="rId831" Type="http://schemas.openxmlformats.org/officeDocument/2006/relationships/control" Target="activeX/activeX756.xml"/><Relationship Id="rId873" Type="http://schemas.openxmlformats.org/officeDocument/2006/relationships/control" Target="activeX/activeX798.xml"/><Relationship Id="rId16" Type="http://schemas.openxmlformats.org/officeDocument/2006/relationships/hyperlink" Target="https://msiu-sandbox.mssf.cz/" TargetMode="External"/><Relationship Id="rId221" Type="http://schemas.openxmlformats.org/officeDocument/2006/relationships/control" Target="activeX/activeX205.xml"/><Relationship Id="rId263" Type="http://schemas.openxmlformats.org/officeDocument/2006/relationships/control" Target="activeX/activeX247.xml"/><Relationship Id="rId319" Type="http://schemas.openxmlformats.org/officeDocument/2006/relationships/control" Target="activeX/activeX302.xml"/><Relationship Id="rId470" Type="http://schemas.openxmlformats.org/officeDocument/2006/relationships/control" Target="activeX/activeX438.xml"/><Relationship Id="rId526" Type="http://schemas.openxmlformats.org/officeDocument/2006/relationships/image" Target="media/image9.wmf"/><Relationship Id="rId929" Type="http://schemas.openxmlformats.org/officeDocument/2006/relationships/control" Target="activeX/activeX854.xml"/><Relationship Id="rId58" Type="http://schemas.openxmlformats.org/officeDocument/2006/relationships/control" Target="activeX/activeX42.xml"/><Relationship Id="rId123" Type="http://schemas.openxmlformats.org/officeDocument/2006/relationships/control" Target="activeX/activeX107.xml"/><Relationship Id="rId330" Type="http://schemas.openxmlformats.org/officeDocument/2006/relationships/control" Target="activeX/activeX313.xml"/><Relationship Id="rId568" Type="http://schemas.openxmlformats.org/officeDocument/2006/relationships/control" Target="activeX/activeX528.xml"/><Relationship Id="rId733" Type="http://schemas.openxmlformats.org/officeDocument/2006/relationships/control" Target="activeX/activeX678.xml"/><Relationship Id="rId775" Type="http://schemas.openxmlformats.org/officeDocument/2006/relationships/hyperlink" Target="http://www.dotaceeu.cz/cs/Fondy-EU/2014-2020/Metodicke-pokyny/Metodika-rizeni-programu/Metodika-indikatoru" TargetMode="External"/><Relationship Id="rId940" Type="http://schemas.openxmlformats.org/officeDocument/2006/relationships/control" Target="activeX/activeX865.xml"/><Relationship Id="rId165" Type="http://schemas.openxmlformats.org/officeDocument/2006/relationships/control" Target="activeX/activeX149.xml"/><Relationship Id="rId372" Type="http://schemas.openxmlformats.org/officeDocument/2006/relationships/control" Target="activeX/activeX355.xml"/><Relationship Id="rId428" Type="http://schemas.openxmlformats.org/officeDocument/2006/relationships/control" Target="activeX/activeX396.xml"/><Relationship Id="rId635" Type="http://schemas.openxmlformats.org/officeDocument/2006/relationships/control" Target="activeX/activeX580.xml"/><Relationship Id="rId677" Type="http://schemas.openxmlformats.org/officeDocument/2006/relationships/control" Target="activeX/activeX622.xml"/><Relationship Id="rId800" Type="http://schemas.openxmlformats.org/officeDocument/2006/relationships/hyperlink" Target="http://www.dotaceeu.cz/cs/Fondy-EU/2014-2020/Metodicke-pokyny/Metodika-rizeni-programu/Metodika-certifikace-vydaju" TargetMode="External"/><Relationship Id="rId842" Type="http://schemas.openxmlformats.org/officeDocument/2006/relationships/control" Target="activeX/activeX767.xml"/><Relationship Id="rId232" Type="http://schemas.openxmlformats.org/officeDocument/2006/relationships/control" Target="activeX/activeX216.xml"/><Relationship Id="rId274" Type="http://schemas.openxmlformats.org/officeDocument/2006/relationships/control" Target="activeX/activeX257.xml"/><Relationship Id="rId481" Type="http://schemas.openxmlformats.org/officeDocument/2006/relationships/control" Target="activeX/activeX449.xml"/><Relationship Id="rId702" Type="http://schemas.openxmlformats.org/officeDocument/2006/relationships/control" Target="activeX/activeX647.xml"/><Relationship Id="rId884" Type="http://schemas.openxmlformats.org/officeDocument/2006/relationships/control" Target="activeX/activeX809.xml"/><Relationship Id="rId27" Type="http://schemas.openxmlformats.org/officeDocument/2006/relationships/control" Target="activeX/activeX14.xml"/><Relationship Id="rId69" Type="http://schemas.openxmlformats.org/officeDocument/2006/relationships/control" Target="activeX/activeX53.xml"/><Relationship Id="rId134" Type="http://schemas.openxmlformats.org/officeDocument/2006/relationships/control" Target="activeX/activeX118.xml"/><Relationship Id="rId537" Type="http://schemas.openxmlformats.org/officeDocument/2006/relationships/control" Target="activeX/activeX502.xml"/><Relationship Id="rId579" Type="http://schemas.openxmlformats.org/officeDocument/2006/relationships/hyperlink" Target="http://www.dotaceeu.cz/cs/Fondy-EU/2014-2020/Metodicke-pokyny/Metodika-rizeni-programu/Metodika-financnich-toku" TargetMode="External"/><Relationship Id="rId744" Type="http://schemas.openxmlformats.org/officeDocument/2006/relationships/control" Target="activeX/activeX689.xml"/><Relationship Id="rId786" Type="http://schemas.openxmlformats.org/officeDocument/2006/relationships/hyperlink" Target="http://www.dotaceeu.cz/cs/Fondy-EU/2014-2020/Metodicke-pokyny/Metodika-rizeni-programu/Metodicke-doporuceni-k-projektum-vytvarejicim-prij" TargetMode="External"/><Relationship Id="rId951" Type="http://schemas.openxmlformats.org/officeDocument/2006/relationships/control" Target="activeX/activeX876.xml"/><Relationship Id="rId80" Type="http://schemas.openxmlformats.org/officeDocument/2006/relationships/control" Target="activeX/activeX64.xml"/><Relationship Id="rId176" Type="http://schemas.openxmlformats.org/officeDocument/2006/relationships/control" Target="activeX/activeX160.xml"/><Relationship Id="rId341" Type="http://schemas.openxmlformats.org/officeDocument/2006/relationships/control" Target="activeX/activeX324.xml"/><Relationship Id="rId383" Type="http://schemas.openxmlformats.org/officeDocument/2006/relationships/control" Target="activeX/activeX366.xml"/><Relationship Id="rId439" Type="http://schemas.openxmlformats.org/officeDocument/2006/relationships/control" Target="activeX/activeX407.xml"/><Relationship Id="rId590" Type="http://schemas.openxmlformats.org/officeDocument/2006/relationships/control" Target="activeX/activeX539.xml"/><Relationship Id="rId604" Type="http://schemas.openxmlformats.org/officeDocument/2006/relationships/control" Target="activeX/activeX549.xml"/><Relationship Id="rId646" Type="http://schemas.openxmlformats.org/officeDocument/2006/relationships/control" Target="activeX/activeX591.xml"/><Relationship Id="rId811" Type="http://schemas.openxmlformats.org/officeDocument/2006/relationships/control" Target="activeX/activeX738.xml"/><Relationship Id="rId201" Type="http://schemas.openxmlformats.org/officeDocument/2006/relationships/control" Target="activeX/activeX185.xml"/><Relationship Id="rId243" Type="http://schemas.openxmlformats.org/officeDocument/2006/relationships/control" Target="activeX/activeX227.xml"/><Relationship Id="rId285" Type="http://schemas.openxmlformats.org/officeDocument/2006/relationships/control" Target="activeX/activeX268.xml"/><Relationship Id="rId450" Type="http://schemas.openxmlformats.org/officeDocument/2006/relationships/control" Target="activeX/activeX418.xml"/><Relationship Id="rId506" Type="http://schemas.openxmlformats.org/officeDocument/2006/relationships/control" Target="activeX/activeX472.xml"/><Relationship Id="rId688" Type="http://schemas.openxmlformats.org/officeDocument/2006/relationships/control" Target="activeX/activeX633.xml"/><Relationship Id="rId853" Type="http://schemas.openxmlformats.org/officeDocument/2006/relationships/control" Target="activeX/activeX778.xml"/><Relationship Id="rId895" Type="http://schemas.openxmlformats.org/officeDocument/2006/relationships/control" Target="activeX/activeX820.xml"/><Relationship Id="rId909" Type="http://schemas.openxmlformats.org/officeDocument/2006/relationships/control" Target="activeX/activeX834.xml"/><Relationship Id="rId38" Type="http://schemas.openxmlformats.org/officeDocument/2006/relationships/control" Target="activeX/activeX24.xml"/><Relationship Id="rId103" Type="http://schemas.openxmlformats.org/officeDocument/2006/relationships/control" Target="activeX/activeX87.xml"/><Relationship Id="rId310" Type="http://schemas.openxmlformats.org/officeDocument/2006/relationships/control" Target="activeX/activeX293.xml"/><Relationship Id="rId492" Type="http://schemas.openxmlformats.org/officeDocument/2006/relationships/control" Target="activeX/activeX459.xml"/><Relationship Id="rId548" Type="http://schemas.openxmlformats.org/officeDocument/2006/relationships/control" Target="activeX/activeX513.xml"/><Relationship Id="rId713" Type="http://schemas.openxmlformats.org/officeDocument/2006/relationships/control" Target="activeX/activeX658.xml"/><Relationship Id="rId755" Type="http://schemas.openxmlformats.org/officeDocument/2006/relationships/control" Target="activeX/activeX700.xml"/><Relationship Id="rId797" Type="http://schemas.openxmlformats.org/officeDocument/2006/relationships/control" Target="activeX/activeX731.xml"/><Relationship Id="rId920" Type="http://schemas.openxmlformats.org/officeDocument/2006/relationships/control" Target="activeX/activeX845.xml"/><Relationship Id="rId91" Type="http://schemas.openxmlformats.org/officeDocument/2006/relationships/control" Target="activeX/activeX75.xml"/><Relationship Id="rId145" Type="http://schemas.openxmlformats.org/officeDocument/2006/relationships/control" Target="activeX/activeX129.xml"/><Relationship Id="rId187" Type="http://schemas.openxmlformats.org/officeDocument/2006/relationships/control" Target="activeX/activeX171.xml"/><Relationship Id="rId352" Type="http://schemas.openxmlformats.org/officeDocument/2006/relationships/control" Target="activeX/activeX335.xml"/><Relationship Id="rId394" Type="http://schemas.openxmlformats.org/officeDocument/2006/relationships/hyperlink" Target="http://www.s-f.cz/cs/Fondy-EU/Programy-2007-2013/Regionalni-operacni-programy/ROP-Jihovychod" TargetMode="External"/><Relationship Id="rId408" Type="http://schemas.openxmlformats.org/officeDocument/2006/relationships/control" Target="activeX/activeX376.xml"/><Relationship Id="rId615" Type="http://schemas.openxmlformats.org/officeDocument/2006/relationships/control" Target="activeX/activeX560.xml"/><Relationship Id="rId822" Type="http://schemas.openxmlformats.org/officeDocument/2006/relationships/control" Target="activeX/activeX747.xml"/><Relationship Id="rId212" Type="http://schemas.openxmlformats.org/officeDocument/2006/relationships/control" Target="activeX/activeX196.xml"/><Relationship Id="rId254" Type="http://schemas.openxmlformats.org/officeDocument/2006/relationships/control" Target="activeX/activeX238.xml"/><Relationship Id="rId657" Type="http://schemas.openxmlformats.org/officeDocument/2006/relationships/control" Target="activeX/activeX602.xml"/><Relationship Id="rId699" Type="http://schemas.openxmlformats.org/officeDocument/2006/relationships/control" Target="activeX/activeX644.xml"/><Relationship Id="rId864" Type="http://schemas.openxmlformats.org/officeDocument/2006/relationships/control" Target="activeX/activeX789.xml"/><Relationship Id="rId49" Type="http://schemas.openxmlformats.org/officeDocument/2006/relationships/control" Target="activeX/activeX34.xml"/><Relationship Id="rId114" Type="http://schemas.openxmlformats.org/officeDocument/2006/relationships/control" Target="activeX/activeX98.xml"/><Relationship Id="rId296" Type="http://schemas.openxmlformats.org/officeDocument/2006/relationships/control" Target="activeX/activeX279.xml"/><Relationship Id="rId461" Type="http://schemas.openxmlformats.org/officeDocument/2006/relationships/control" Target="activeX/activeX429.xml"/><Relationship Id="rId517" Type="http://schemas.openxmlformats.org/officeDocument/2006/relationships/control" Target="activeX/activeX483.xml"/><Relationship Id="rId559" Type="http://schemas.openxmlformats.org/officeDocument/2006/relationships/hyperlink" Target="http://www.dotaceeu.cz/cs/Fondy-EU/2014-2020/Metodicke-pokyny/Metodika-rizeni-programu/Metodika-indikatoru" TargetMode="External"/><Relationship Id="rId724" Type="http://schemas.openxmlformats.org/officeDocument/2006/relationships/control" Target="activeX/activeX669.xml"/><Relationship Id="rId766" Type="http://schemas.openxmlformats.org/officeDocument/2006/relationships/control" Target="activeX/activeX711.xml"/><Relationship Id="rId931" Type="http://schemas.openxmlformats.org/officeDocument/2006/relationships/control" Target="activeX/activeX856.xml"/><Relationship Id="rId60" Type="http://schemas.openxmlformats.org/officeDocument/2006/relationships/control" Target="activeX/activeX44.xml"/><Relationship Id="rId156" Type="http://schemas.openxmlformats.org/officeDocument/2006/relationships/control" Target="activeX/activeX140.xml"/><Relationship Id="rId198" Type="http://schemas.openxmlformats.org/officeDocument/2006/relationships/control" Target="activeX/activeX182.xml"/><Relationship Id="rId321" Type="http://schemas.openxmlformats.org/officeDocument/2006/relationships/control" Target="activeX/activeX304.xml"/><Relationship Id="rId363" Type="http://schemas.openxmlformats.org/officeDocument/2006/relationships/control" Target="activeX/activeX346.xml"/><Relationship Id="rId419" Type="http://schemas.openxmlformats.org/officeDocument/2006/relationships/control" Target="activeX/activeX387.xml"/><Relationship Id="rId570" Type="http://schemas.openxmlformats.org/officeDocument/2006/relationships/control" Target="activeX/activeX529.xml"/><Relationship Id="rId626" Type="http://schemas.openxmlformats.org/officeDocument/2006/relationships/control" Target="activeX/activeX571.xml"/><Relationship Id="rId223" Type="http://schemas.openxmlformats.org/officeDocument/2006/relationships/control" Target="activeX/activeX207.xml"/><Relationship Id="rId430" Type="http://schemas.openxmlformats.org/officeDocument/2006/relationships/control" Target="activeX/activeX398.xml"/><Relationship Id="rId668" Type="http://schemas.openxmlformats.org/officeDocument/2006/relationships/control" Target="activeX/activeX613.xml"/><Relationship Id="rId833" Type="http://schemas.openxmlformats.org/officeDocument/2006/relationships/control" Target="activeX/activeX758.xml"/><Relationship Id="rId875" Type="http://schemas.openxmlformats.org/officeDocument/2006/relationships/control" Target="activeX/activeX800.xml"/><Relationship Id="rId18" Type="http://schemas.openxmlformats.org/officeDocument/2006/relationships/control" Target="activeX/activeX6.xml"/><Relationship Id="rId265" Type="http://schemas.openxmlformats.org/officeDocument/2006/relationships/control" Target="activeX/activeX249.xml"/><Relationship Id="rId472" Type="http://schemas.openxmlformats.org/officeDocument/2006/relationships/control" Target="activeX/activeX440.xml"/><Relationship Id="rId528" Type="http://schemas.openxmlformats.org/officeDocument/2006/relationships/control" Target="activeX/activeX493.xml"/><Relationship Id="rId735" Type="http://schemas.openxmlformats.org/officeDocument/2006/relationships/control" Target="activeX/activeX680.xml"/><Relationship Id="rId900" Type="http://schemas.openxmlformats.org/officeDocument/2006/relationships/control" Target="activeX/activeX825.xml"/><Relationship Id="rId942" Type="http://schemas.openxmlformats.org/officeDocument/2006/relationships/control" Target="activeX/activeX867.xml"/><Relationship Id="rId125" Type="http://schemas.openxmlformats.org/officeDocument/2006/relationships/control" Target="activeX/activeX109.xml"/><Relationship Id="rId167" Type="http://schemas.openxmlformats.org/officeDocument/2006/relationships/control" Target="activeX/activeX151.xml"/><Relationship Id="rId332" Type="http://schemas.openxmlformats.org/officeDocument/2006/relationships/control" Target="activeX/activeX315.xml"/><Relationship Id="rId374" Type="http://schemas.openxmlformats.org/officeDocument/2006/relationships/control" Target="activeX/activeX357.xml"/><Relationship Id="rId581" Type="http://schemas.openxmlformats.org/officeDocument/2006/relationships/hyperlink" Target="http://www.dotaceeu.cz/cs/Fondy-EU/2014-2020/Metodicke-pokyny/Metodika-rizeni-programu/Metodicke-doporuceni-k-financnim-nastrojum" TargetMode="External"/><Relationship Id="rId777" Type="http://schemas.openxmlformats.org/officeDocument/2006/relationships/control" Target="activeX/activeX721.xml"/><Relationship Id="rId71" Type="http://schemas.openxmlformats.org/officeDocument/2006/relationships/control" Target="activeX/activeX55.xml"/><Relationship Id="rId234" Type="http://schemas.openxmlformats.org/officeDocument/2006/relationships/control" Target="activeX/activeX218.xml"/><Relationship Id="rId637" Type="http://schemas.openxmlformats.org/officeDocument/2006/relationships/control" Target="activeX/activeX582.xml"/><Relationship Id="rId679" Type="http://schemas.openxmlformats.org/officeDocument/2006/relationships/control" Target="activeX/activeX624.xml"/><Relationship Id="rId802" Type="http://schemas.openxmlformats.org/officeDocument/2006/relationships/hyperlink" Target="http://www.dotaceeu.cz/cs/Fondy-EU/2014-2020/Metodicke-pokyny/Metodika-rizeni-programu/Metodika-monitorovani-implementace" TargetMode="External"/><Relationship Id="rId844" Type="http://schemas.openxmlformats.org/officeDocument/2006/relationships/control" Target="activeX/activeX769.xml"/><Relationship Id="rId886" Type="http://schemas.openxmlformats.org/officeDocument/2006/relationships/control" Target="activeX/activeX811.xml"/><Relationship Id="rId2" Type="http://schemas.openxmlformats.org/officeDocument/2006/relationships/numbering" Target="numbering.xml"/><Relationship Id="rId29" Type="http://schemas.openxmlformats.org/officeDocument/2006/relationships/control" Target="activeX/activeX16.xml"/><Relationship Id="rId276" Type="http://schemas.openxmlformats.org/officeDocument/2006/relationships/control" Target="activeX/activeX259.xml"/><Relationship Id="rId441" Type="http://schemas.openxmlformats.org/officeDocument/2006/relationships/control" Target="activeX/activeX409.xml"/><Relationship Id="rId483" Type="http://schemas.openxmlformats.org/officeDocument/2006/relationships/control" Target="activeX/activeX451.xml"/><Relationship Id="rId539" Type="http://schemas.openxmlformats.org/officeDocument/2006/relationships/control" Target="activeX/activeX504.xml"/><Relationship Id="rId690" Type="http://schemas.openxmlformats.org/officeDocument/2006/relationships/control" Target="activeX/activeX635.xml"/><Relationship Id="rId704" Type="http://schemas.openxmlformats.org/officeDocument/2006/relationships/control" Target="activeX/activeX649.xml"/><Relationship Id="rId746" Type="http://schemas.openxmlformats.org/officeDocument/2006/relationships/control" Target="activeX/activeX691.xml"/><Relationship Id="rId911" Type="http://schemas.openxmlformats.org/officeDocument/2006/relationships/control" Target="activeX/activeX836.xml"/><Relationship Id="rId40" Type="http://schemas.openxmlformats.org/officeDocument/2006/relationships/control" Target="activeX/activeX26.xml"/><Relationship Id="rId136" Type="http://schemas.openxmlformats.org/officeDocument/2006/relationships/control" Target="activeX/activeX120.xml"/><Relationship Id="rId178" Type="http://schemas.openxmlformats.org/officeDocument/2006/relationships/control" Target="activeX/activeX162.xml"/><Relationship Id="rId301" Type="http://schemas.openxmlformats.org/officeDocument/2006/relationships/control" Target="activeX/activeX284.xml"/><Relationship Id="rId343" Type="http://schemas.openxmlformats.org/officeDocument/2006/relationships/control" Target="activeX/activeX326.xml"/><Relationship Id="rId550" Type="http://schemas.openxmlformats.org/officeDocument/2006/relationships/control" Target="activeX/activeX515.xml"/><Relationship Id="rId788" Type="http://schemas.openxmlformats.org/officeDocument/2006/relationships/hyperlink" Target="http://www.dotaceeu.cz/cs/Fondy-EU/2014-2020/Metodicke-pokyny/Metodika-rizeni-programu/Metodicke-doporuceni-pro-oblast-verejne-podpory" TargetMode="External"/><Relationship Id="rId953" Type="http://schemas.openxmlformats.org/officeDocument/2006/relationships/control" Target="activeX/activeX878.xml"/><Relationship Id="rId82" Type="http://schemas.openxmlformats.org/officeDocument/2006/relationships/control" Target="activeX/activeX66.xml"/><Relationship Id="rId203" Type="http://schemas.openxmlformats.org/officeDocument/2006/relationships/control" Target="activeX/activeX187.xml"/><Relationship Id="rId385" Type="http://schemas.openxmlformats.org/officeDocument/2006/relationships/hyperlink" Target="http://www.s-f.cz/cs/Fondy-EU/Programove-obdobi-2007-2013/Programy-2007-2013/Tematicke-operacni-programy/OP-Zivotni-prostredi" TargetMode="External"/><Relationship Id="rId592" Type="http://schemas.openxmlformats.org/officeDocument/2006/relationships/control" Target="activeX/activeX540.xml"/><Relationship Id="rId606" Type="http://schemas.openxmlformats.org/officeDocument/2006/relationships/control" Target="activeX/activeX551.xml"/><Relationship Id="rId648" Type="http://schemas.openxmlformats.org/officeDocument/2006/relationships/control" Target="activeX/activeX593.xml"/><Relationship Id="rId813" Type="http://schemas.openxmlformats.org/officeDocument/2006/relationships/control" Target="activeX/activeX739.xml"/><Relationship Id="rId855" Type="http://schemas.openxmlformats.org/officeDocument/2006/relationships/control" Target="activeX/activeX780.xml"/><Relationship Id="rId245" Type="http://schemas.openxmlformats.org/officeDocument/2006/relationships/control" Target="activeX/activeX229.xml"/><Relationship Id="rId287" Type="http://schemas.openxmlformats.org/officeDocument/2006/relationships/control" Target="activeX/activeX270.xml"/><Relationship Id="rId410" Type="http://schemas.openxmlformats.org/officeDocument/2006/relationships/control" Target="activeX/activeX378.xml"/><Relationship Id="rId452" Type="http://schemas.openxmlformats.org/officeDocument/2006/relationships/control" Target="activeX/activeX420.xml"/><Relationship Id="rId494" Type="http://schemas.openxmlformats.org/officeDocument/2006/relationships/control" Target="activeX/activeX461.xml"/><Relationship Id="rId508" Type="http://schemas.openxmlformats.org/officeDocument/2006/relationships/control" Target="activeX/activeX474.xml"/><Relationship Id="rId715" Type="http://schemas.openxmlformats.org/officeDocument/2006/relationships/control" Target="activeX/activeX660.xml"/><Relationship Id="rId897" Type="http://schemas.openxmlformats.org/officeDocument/2006/relationships/control" Target="activeX/activeX822.xml"/><Relationship Id="rId922" Type="http://schemas.openxmlformats.org/officeDocument/2006/relationships/control" Target="activeX/activeX847.xml"/><Relationship Id="rId105" Type="http://schemas.openxmlformats.org/officeDocument/2006/relationships/control" Target="activeX/activeX89.xml"/><Relationship Id="rId147" Type="http://schemas.openxmlformats.org/officeDocument/2006/relationships/control" Target="activeX/activeX131.xml"/><Relationship Id="rId312" Type="http://schemas.openxmlformats.org/officeDocument/2006/relationships/control" Target="activeX/activeX295.xml"/><Relationship Id="rId354" Type="http://schemas.openxmlformats.org/officeDocument/2006/relationships/control" Target="activeX/activeX337.xml"/><Relationship Id="rId757" Type="http://schemas.openxmlformats.org/officeDocument/2006/relationships/control" Target="activeX/activeX702.xml"/><Relationship Id="rId799" Type="http://schemas.openxmlformats.org/officeDocument/2006/relationships/control" Target="activeX/activeX732.xml"/><Relationship Id="rId51" Type="http://schemas.openxmlformats.org/officeDocument/2006/relationships/control" Target="activeX/activeX36.xml"/><Relationship Id="rId93" Type="http://schemas.openxmlformats.org/officeDocument/2006/relationships/control" Target="activeX/activeX77.xml"/><Relationship Id="rId189" Type="http://schemas.openxmlformats.org/officeDocument/2006/relationships/control" Target="activeX/activeX173.xml"/><Relationship Id="rId396" Type="http://schemas.openxmlformats.org/officeDocument/2006/relationships/hyperlink" Target="http://www.s-f.cz/cs/Fondy-EU/Programy-2007-2013/Regionalni-operacni-programy/ROP-Stredni-Morava" TargetMode="External"/><Relationship Id="rId561" Type="http://schemas.openxmlformats.org/officeDocument/2006/relationships/hyperlink" Target="http://www.dotaceeu.cz/cs/Fondy-EU/2014-2020/Metodicke-pokyny/Metodika-rizeni-programu/Metodika-evaluaci" TargetMode="External"/><Relationship Id="rId617" Type="http://schemas.openxmlformats.org/officeDocument/2006/relationships/control" Target="activeX/activeX562.xml"/><Relationship Id="rId659" Type="http://schemas.openxmlformats.org/officeDocument/2006/relationships/control" Target="activeX/activeX604.xml"/><Relationship Id="rId824" Type="http://schemas.openxmlformats.org/officeDocument/2006/relationships/control" Target="activeX/activeX749.xml"/><Relationship Id="rId866" Type="http://schemas.openxmlformats.org/officeDocument/2006/relationships/control" Target="activeX/activeX791.xml"/><Relationship Id="rId214" Type="http://schemas.openxmlformats.org/officeDocument/2006/relationships/control" Target="activeX/activeX198.xml"/><Relationship Id="rId256" Type="http://schemas.openxmlformats.org/officeDocument/2006/relationships/control" Target="activeX/activeX240.xml"/><Relationship Id="rId298" Type="http://schemas.openxmlformats.org/officeDocument/2006/relationships/control" Target="activeX/activeX281.xml"/><Relationship Id="rId421" Type="http://schemas.openxmlformats.org/officeDocument/2006/relationships/control" Target="activeX/activeX389.xml"/><Relationship Id="rId463" Type="http://schemas.openxmlformats.org/officeDocument/2006/relationships/control" Target="activeX/activeX431.xml"/><Relationship Id="rId519" Type="http://schemas.openxmlformats.org/officeDocument/2006/relationships/control" Target="activeX/activeX485.xml"/><Relationship Id="rId670" Type="http://schemas.openxmlformats.org/officeDocument/2006/relationships/control" Target="activeX/activeX615.xml"/><Relationship Id="rId116" Type="http://schemas.openxmlformats.org/officeDocument/2006/relationships/control" Target="activeX/activeX100.xml"/><Relationship Id="rId158" Type="http://schemas.openxmlformats.org/officeDocument/2006/relationships/control" Target="activeX/activeX142.xml"/><Relationship Id="rId323" Type="http://schemas.openxmlformats.org/officeDocument/2006/relationships/control" Target="activeX/activeX306.xml"/><Relationship Id="rId530" Type="http://schemas.openxmlformats.org/officeDocument/2006/relationships/control" Target="activeX/activeX495.xml"/><Relationship Id="rId726" Type="http://schemas.openxmlformats.org/officeDocument/2006/relationships/control" Target="activeX/activeX671.xml"/><Relationship Id="rId768" Type="http://schemas.openxmlformats.org/officeDocument/2006/relationships/control" Target="activeX/activeX713.xml"/><Relationship Id="rId933" Type="http://schemas.openxmlformats.org/officeDocument/2006/relationships/control" Target="activeX/activeX858.xml"/><Relationship Id="rId20" Type="http://schemas.openxmlformats.org/officeDocument/2006/relationships/control" Target="activeX/activeX8.xml"/><Relationship Id="rId62" Type="http://schemas.openxmlformats.org/officeDocument/2006/relationships/control" Target="activeX/activeX46.xml"/><Relationship Id="rId365" Type="http://schemas.openxmlformats.org/officeDocument/2006/relationships/control" Target="activeX/activeX348.xml"/><Relationship Id="rId572" Type="http://schemas.openxmlformats.org/officeDocument/2006/relationships/control" Target="activeX/activeX530.xml"/><Relationship Id="rId628" Type="http://schemas.openxmlformats.org/officeDocument/2006/relationships/control" Target="activeX/activeX573.xml"/><Relationship Id="rId835" Type="http://schemas.openxmlformats.org/officeDocument/2006/relationships/control" Target="activeX/activeX760.xml"/><Relationship Id="rId225" Type="http://schemas.openxmlformats.org/officeDocument/2006/relationships/control" Target="activeX/activeX209.xml"/><Relationship Id="rId267" Type="http://schemas.openxmlformats.org/officeDocument/2006/relationships/control" Target="activeX/activeX251.xml"/><Relationship Id="rId432" Type="http://schemas.openxmlformats.org/officeDocument/2006/relationships/control" Target="activeX/activeX400.xml"/><Relationship Id="rId474" Type="http://schemas.openxmlformats.org/officeDocument/2006/relationships/control" Target="activeX/activeX442.xml"/><Relationship Id="rId877" Type="http://schemas.openxmlformats.org/officeDocument/2006/relationships/control" Target="activeX/activeX802.xml"/><Relationship Id="rId127" Type="http://schemas.openxmlformats.org/officeDocument/2006/relationships/control" Target="activeX/activeX111.xml"/><Relationship Id="rId681" Type="http://schemas.openxmlformats.org/officeDocument/2006/relationships/control" Target="activeX/activeX626.xml"/><Relationship Id="rId737" Type="http://schemas.openxmlformats.org/officeDocument/2006/relationships/control" Target="activeX/activeX682.xml"/><Relationship Id="rId779" Type="http://schemas.openxmlformats.org/officeDocument/2006/relationships/hyperlink" Target="http://www.dotaceeu.cz/cs/Fondy-EU/2014-2020/Metodicke-pokyny/Metodika-rizeni-programu/Metodika-vyuziti-integrovanych-nastroju" TargetMode="External"/><Relationship Id="rId902" Type="http://schemas.openxmlformats.org/officeDocument/2006/relationships/control" Target="activeX/activeX827.xml"/><Relationship Id="rId944" Type="http://schemas.openxmlformats.org/officeDocument/2006/relationships/control" Target="activeX/activeX869.xml"/><Relationship Id="rId31" Type="http://schemas.openxmlformats.org/officeDocument/2006/relationships/control" Target="activeX/activeX18.xml"/><Relationship Id="rId73" Type="http://schemas.openxmlformats.org/officeDocument/2006/relationships/control" Target="activeX/activeX57.xml"/><Relationship Id="rId169" Type="http://schemas.openxmlformats.org/officeDocument/2006/relationships/control" Target="activeX/activeX153.xml"/><Relationship Id="rId334" Type="http://schemas.openxmlformats.org/officeDocument/2006/relationships/control" Target="activeX/activeX317.xml"/><Relationship Id="rId376" Type="http://schemas.openxmlformats.org/officeDocument/2006/relationships/control" Target="activeX/activeX359.xml"/><Relationship Id="rId541" Type="http://schemas.openxmlformats.org/officeDocument/2006/relationships/control" Target="activeX/activeX506.xml"/><Relationship Id="rId583" Type="http://schemas.openxmlformats.org/officeDocument/2006/relationships/hyperlink" Target="http://www.dotaceeu.cz/cs/Fondy-EU/2014-2020/Metodicke-pokyny/Metodika-rizeni-programu/Metodika-certifikace-vydaju" TargetMode="External"/><Relationship Id="rId639" Type="http://schemas.openxmlformats.org/officeDocument/2006/relationships/control" Target="activeX/activeX584.xml"/><Relationship Id="rId790" Type="http://schemas.openxmlformats.org/officeDocument/2006/relationships/hyperlink" Target="http://www.dotaceeu.cz/cs/Fondy-EU/2014-2020/Metodicke-pokyny/Metodika-rizeni-programu/Metodika-zadavani-zakazek" TargetMode="External"/><Relationship Id="rId804" Type="http://schemas.openxmlformats.org/officeDocument/2006/relationships/hyperlink" Target="http://www.dotaceeu.cz/cs/Fondy-EU/2014-2020/Metodicke-pokyny/Metodika-rizeni-programu/Metodika-procesu-rizeni-a-monitorovani" TargetMode="External"/><Relationship Id="rId4" Type="http://schemas.microsoft.com/office/2007/relationships/stylesWithEffects" Target="stylesWithEffects.xml"/><Relationship Id="rId180" Type="http://schemas.openxmlformats.org/officeDocument/2006/relationships/control" Target="activeX/activeX164.xml"/><Relationship Id="rId236" Type="http://schemas.openxmlformats.org/officeDocument/2006/relationships/control" Target="activeX/activeX220.xml"/><Relationship Id="rId278" Type="http://schemas.openxmlformats.org/officeDocument/2006/relationships/control" Target="activeX/activeX261.xml"/><Relationship Id="rId401" Type="http://schemas.openxmlformats.org/officeDocument/2006/relationships/control" Target="activeX/activeX369.xml"/><Relationship Id="rId443" Type="http://schemas.openxmlformats.org/officeDocument/2006/relationships/control" Target="activeX/activeX411.xml"/><Relationship Id="rId650" Type="http://schemas.openxmlformats.org/officeDocument/2006/relationships/control" Target="activeX/activeX595.xml"/><Relationship Id="rId846" Type="http://schemas.openxmlformats.org/officeDocument/2006/relationships/control" Target="activeX/activeX771.xml"/><Relationship Id="rId888" Type="http://schemas.openxmlformats.org/officeDocument/2006/relationships/control" Target="activeX/activeX813.xml"/><Relationship Id="rId303" Type="http://schemas.openxmlformats.org/officeDocument/2006/relationships/control" Target="activeX/activeX286.xml"/><Relationship Id="rId485" Type="http://schemas.openxmlformats.org/officeDocument/2006/relationships/control" Target="activeX/activeX453.xml"/><Relationship Id="rId692" Type="http://schemas.openxmlformats.org/officeDocument/2006/relationships/control" Target="activeX/activeX637.xml"/><Relationship Id="rId706" Type="http://schemas.openxmlformats.org/officeDocument/2006/relationships/control" Target="activeX/activeX651.xml"/><Relationship Id="rId748" Type="http://schemas.openxmlformats.org/officeDocument/2006/relationships/control" Target="activeX/activeX693.xml"/><Relationship Id="rId913" Type="http://schemas.openxmlformats.org/officeDocument/2006/relationships/control" Target="activeX/activeX838.xml"/><Relationship Id="rId955" Type="http://schemas.openxmlformats.org/officeDocument/2006/relationships/control" Target="activeX/activeX880.xml"/><Relationship Id="rId42" Type="http://schemas.openxmlformats.org/officeDocument/2006/relationships/control" Target="activeX/activeX27.xml"/><Relationship Id="rId84" Type="http://schemas.openxmlformats.org/officeDocument/2006/relationships/control" Target="activeX/activeX68.xml"/><Relationship Id="rId138" Type="http://schemas.openxmlformats.org/officeDocument/2006/relationships/control" Target="activeX/activeX122.xml"/><Relationship Id="rId345" Type="http://schemas.openxmlformats.org/officeDocument/2006/relationships/control" Target="activeX/activeX328.xml"/><Relationship Id="rId387" Type="http://schemas.openxmlformats.org/officeDocument/2006/relationships/hyperlink" Target="http://www.s-f.cz/cs/Fondy-EU/Programove-obdobi-2007-2013/Programy-2007-2013/Tematicke-operacni-programy/OP-Vyzkum-a-vyvoj-pro-inovace" TargetMode="External"/><Relationship Id="rId510" Type="http://schemas.openxmlformats.org/officeDocument/2006/relationships/control" Target="activeX/activeX476.xml"/><Relationship Id="rId552" Type="http://schemas.openxmlformats.org/officeDocument/2006/relationships/control" Target="activeX/activeX517.xml"/><Relationship Id="rId594" Type="http://schemas.openxmlformats.org/officeDocument/2006/relationships/control" Target="activeX/activeX541.xml"/><Relationship Id="rId608" Type="http://schemas.openxmlformats.org/officeDocument/2006/relationships/control" Target="activeX/activeX553.xml"/><Relationship Id="rId815" Type="http://schemas.openxmlformats.org/officeDocument/2006/relationships/control" Target="activeX/activeX740.xml"/><Relationship Id="rId191" Type="http://schemas.openxmlformats.org/officeDocument/2006/relationships/control" Target="activeX/activeX175.xml"/><Relationship Id="rId205" Type="http://schemas.openxmlformats.org/officeDocument/2006/relationships/control" Target="activeX/activeX189.xml"/><Relationship Id="rId247" Type="http://schemas.openxmlformats.org/officeDocument/2006/relationships/control" Target="activeX/activeX231.xml"/><Relationship Id="rId412" Type="http://schemas.openxmlformats.org/officeDocument/2006/relationships/control" Target="activeX/activeX380.xml"/><Relationship Id="rId857" Type="http://schemas.openxmlformats.org/officeDocument/2006/relationships/control" Target="activeX/activeX782.xml"/><Relationship Id="rId899" Type="http://schemas.openxmlformats.org/officeDocument/2006/relationships/control" Target="activeX/activeX824.xml"/><Relationship Id="rId107" Type="http://schemas.openxmlformats.org/officeDocument/2006/relationships/control" Target="activeX/activeX91.xml"/><Relationship Id="rId289" Type="http://schemas.openxmlformats.org/officeDocument/2006/relationships/control" Target="activeX/activeX272.xml"/><Relationship Id="rId454" Type="http://schemas.openxmlformats.org/officeDocument/2006/relationships/control" Target="activeX/activeX422.xml"/><Relationship Id="rId496" Type="http://schemas.openxmlformats.org/officeDocument/2006/relationships/control" Target="activeX/activeX463.xml"/><Relationship Id="rId661" Type="http://schemas.openxmlformats.org/officeDocument/2006/relationships/control" Target="activeX/activeX606.xml"/><Relationship Id="rId717" Type="http://schemas.openxmlformats.org/officeDocument/2006/relationships/control" Target="activeX/activeX662.xml"/><Relationship Id="rId759" Type="http://schemas.openxmlformats.org/officeDocument/2006/relationships/control" Target="activeX/activeX704.xml"/><Relationship Id="rId924" Type="http://schemas.openxmlformats.org/officeDocument/2006/relationships/control" Target="activeX/activeX849.xml"/><Relationship Id="rId11" Type="http://schemas.openxmlformats.org/officeDocument/2006/relationships/control" Target="activeX/activeX2.xml"/><Relationship Id="rId53" Type="http://schemas.openxmlformats.org/officeDocument/2006/relationships/image" Target="media/image5.wmf"/><Relationship Id="rId149" Type="http://schemas.openxmlformats.org/officeDocument/2006/relationships/control" Target="activeX/activeX133.xml"/><Relationship Id="rId314" Type="http://schemas.openxmlformats.org/officeDocument/2006/relationships/control" Target="activeX/activeX297.xml"/><Relationship Id="rId356" Type="http://schemas.openxmlformats.org/officeDocument/2006/relationships/control" Target="activeX/activeX339.xml"/><Relationship Id="rId398" Type="http://schemas.openxmlformats.org/officeDocument/2006/relationships/hyperlink" Target="http://www.s-f.cz/cs/Fondy-EU/Programy-2007-2013/Regionalni-operacni-programy/ROP-Stredni-Cechy" TargetMode="External"/><Relationship Id="rId521" Type="http://schemas.openxmlformats.org/officeDocument/2006/relationships/control" Target="activeX/activeX487.xml"/><Relationship Id="rId563" Type="http://schemas.openxmlformats.org/officeDocument/2006/relationships/control" Target="activeX/activeX525.xml"/><Relationship Id="rId619" Type="http://schemas.openxmlformats.org/officeDocument/2006/relationships/control" Target="activeX/activeX564.xml"/><Relationship Id="rId770" Type="http://schemas.openxmlformats.org/officeDocument/2006/relationships/control" Target="activeX/activeX715.xml"/><Relationship Id="rId95" Type="http://schemas.openxmlformats.org/officeDocument/2006/relationships/control" Target="activeX/activeX79.xml"/><Relationship Id="rId160" Type="http://schemas.openxmlformats.org/officeDocument/2006/relationships/control" Target="activeX/activeX144.xml"/><Relationship Id="rId216" Type="http://schemas.openxmlformats.org/officeDocument/2006/relationships/control" Target="activeX/activeX200.xml"/><Relationship Id="rId423" Type="http://schemas.openxmlformats.org/officeDocument/2006/relationships/control" Target="activeX/activeX391.xml"/><Relationship Id="rId826" Type="http://schemas.openxmlformats.org/officeDocument/2006/relationships/control" Target="activeX/activeX751.xml"/><Relationship Id="rId868" Type="http://schemas.openxmlformats.org/officeDocument/2006/relationships/control" Target="activeX/activeX793.xml"/><Relationship Id="rId258" Type="http://schemas.openxmlformats.org/officeDocument/2006/relationships/control" Target="activeX/activeX242.xml"/><Relationship Id="rId465" Type="http://schemas.openxmlformats.org/officeDocument/2006/relationships/control" Target="activeX/activeX433.xml"/><Relationship Id="rId630" Type="http://schemas.openxmlformats.org/officeDocument/2006/relationships/control" Target="activeX/activeX575.xml"/><Relationship Id="rId672" Type="http://schemas.openxmlformats.org/officeDocument/2006/relationships/control" Target="activeX/activeX617.xml"/><Relationship Id="rId728" Type="http://schemas.openxmlformats.org/officeDocument/2006/relationships/control" Target="activeX/activeX673.xml"/><Relationship Id="rId935" Type="http://schemas.openxmlformats.org/officeDocument/2006/relationships/control" Target="activeX/activeX860.xml"/><Relationship Id="rId22" Type="http://schemas.openxmlformats.org/officeDocument/2006/relationships/image" Target="media/image2.wmf"/><Relationship Id="rId64" Type="http://schemas.openxmlformats.org/officeDocument/2006/relationships/control" Target="activeX/activeX48.xml"/><Relationship Id="rId118" Type="http://schemas.openxmlformats.org/officeDocument/2006/relationships/control" Target="activeX/activeX102.xml"/><Relationship Id="rId325" Type="http://schemas.openxmlformats.org/officeDocument/2006/relationships/control" Target="activeX/activeX308.xml"/><Relationship Id="rId367" Type="http://schemas.openxmlformats.org/officeDocument/2006/relationships/control" Target="activeX/activeX350.xml"/><Relationship Id="rId532" Type="http://schemas.openxmlformats.org/officeDocument/2006/relationships/control" Target="activeX/activeX497.xml"/><Relationship Id="rId574" Type="http://schemas.openxmlformats.org/officeDocument/2006/relationships/control" Target="activeX/activeX531.xml"/><Relationship Id="rId171" Type="http://schemas.openxmlformats.org/officeDocument/2006/relationships/control" Target="activeX/activeX155.xml"/><Relationship Id="rId227" Type="http://schemas.openxmlformats.org/officeDocument/2006/relationships/control" Target="activeX/activeX211.xml"/><Relationship Id="rId781" Type="http://schemas.openxmlformats.org/officeDocument/2006/relationships/control" Target="activeX/activeX723.xml"/><Relationship Id="rId837" Type="http://schemas.openxmlformats.org/officeDocument/2006/relationships/control" Target="activeX/activeX762.xml"/><Relationship Id="rId879" Type="http://schemas.openxmlformats.org/officeDocument/2006/relationships/control" Target="activeX/activeX804.xml"/><Relationship Id="rId269" Type="http://schemas.openxmlformats.org/officeDocument/2006/relationships/control" Target="activeX/activeX252.xml"/><Relationship Id="rId434" Type="http://schemas.openxmlformats.org/officeDocument/2006/relationships/control" Target="activeX/activeX402.xml"/><Relationship Id="rId476" Type="http://schemas.openxmlformats.org/officeDocument/2006/relationships/control" Target="activeX/activeX444.xml"/><Relationship Id="rId641" Type="http://schemas.openxmlformats.org/officeDocument/2006/relationships/control" Target="activeX/activeX586.xml"/><Relationship Id="rId683" Type="http://schemas.openxmlformats.org/officeDocument/2006/relationships/control" Target="activeX/activeX628.xml"/><Relationship Id="rId739" Type="http://schemas.openxmlformats.org/officeDocument/2006/relationships/control" Target="activeX/activeX684.xml"/><Relationship Id="rId890" Type="http://schemas.openxmlformats.org/officeDocument/2006/relationships/control" Target="activeX/activeX815.xml"/><Relationship Id="rId904" Type="http://schemas.openxmlformats.org/officeDocument/2006/relationships/control" Target="activeX/activeX829.xml"/><Relationship Id="rId33" Type="http://schemas.openxmlformats.org/officeDocument/2006/relationships/control" Target="activeX/activeX20.xml"/><Relationship Id="rId129" Type="http://schemas.openxmlformats.org/officeDocument/2006/relationships/control" Target="activeX/activeX113.xml"/><Relationship Id="rId280" Type="http://schemas.openxmlformats.org/officeDocument/2006/relationships/control" Target="activeX/activeX263.xml"/><Relationship Id="rId336" Type="http://schemas.openxmlformats.org/officeDocument/2006/relationships/control" Target="activeX/activeX319.xml"/><Relationship Id="rId501" Type="http://schemas.openxmlformats.org/officeDocument/2006/relationships/control" Target="activeX/activeX467.xml"/><Relationship Id="rId543" Type="http://schemas.openxmlformats.org/officeDocument/2006/relationships/control" Target="activeX/activeX508.xml"/><Relationship Id="rId946" Type="http://schemas.openxmlformats.org/officeDocument/2006/relationships/control" Target="activeX/activeX871.xml"/><Relationship Id="rId75" Type="http://schemas.openxmlformats.org/officeDocument/2006/relationships/control" Target="activeX/activeX59.xml"/><Relationship Id="rId140" Type="http://schemas.openxmlformats.org/officeDocument/2006/relationships/control" Target="activeX/activeX124.xml"/><Relationship Id="rId182" Type="http://schemas.openxmlformats.org/officeDocument/2006/relationships/control" Target="activeX/activeX166.xml"/><Relationship Id="rId378" Type="http://schemas.openxmlformats.org/officeDocument/2006/relationships/control" Target="activeX/activeX361.xml"/><Relationship Id="rId403" Type="http://schemas.openxmlformats.org/officeDocument/2006/relationships/control" Target="activeX/activeX371.xml"/><Relationship Id="rId585" Type="http://schemas.openxmlformats.org/officeDocument/2006/relationships/hyperlink" Target="http://www.dotaceeu.cz/cs/Fondy-EU/2014-2020/Metodicke-pokyny/Metodika-rizeni-programu/Metodika-monitorovani-implementace" TargetMode="External"/><Relationship Id="rId750" Type="http://schemas.openxmlformats.org/officeDocument/2006/relationships/control" Target="activeX/activeX695.xml"/><Relationship Id="rId792" Type="http://schemas.openxmlformats.org/officeDocument/2006/relationships/hyperlink" Target="http://www.dotaceeu.cz/cs/Fondy-EU/2014-2020/Metodicke-pokyny/Metodika-rizeni-programu/Metodika-publicity-a-komunikace" TargetMode="External"/><Relationship Id="rId806" Type="http://schemas.openxmlformats.org/officeDocument/2006/relationships/hyperlink" Target="http://www.dotaceeu.cz/cs/Fondy-EU/2014-2020/Metodicke-pokyny/Metodika-rizeni-programu/Metodika-rizeni-rizik" TargetMode="External"/><Relationship Id="rId848" Type="http://schemas.openxmlformats.org/officeDocument/2006/relationships/control" Target="activeX/activeX773.xml"/><Relationship Id="rId6" Type="http://schemas.openxmlformats.org/officeDocument/2006/relationships/webSettings" Target="webSettings.xml"/><Relationship Id="rId238" Type="http://schemas.openxmlformats.org/officeDocument/2006/relationships/control" Target="activeX/activeX222.xml"/><Relationship Id="rId445" Type="http://schemas.openxmlformats.org/officeDocument/2006/relationships/control" Target="activeX/activeX413.xml"/><Relationship Id="rId487" Type="http://schemas.openxmlformats.org/officeDocument/2006/relationships/control" Target="activeX/activeX454.xml"/><Relationship Id="rId610" Type="http://schemas.openxmlformats.org/officeDocument/2006/relationships/control" Target="activeX/activeX555.xml"/><Relationship Id="rId652" Type="http://schemas.openxmlformats.org/officeDocument/2006/relationships/control" Target="activeX/activeX597.xml"/><Relationship Id="rId694" Type="http://schemas.openxmlformats.org/officeDocument/2006/relationships/control" Target="activeX/activeX639.xml"/><Relationship Id="rId708" Type="http://schemas.openxmlformats.org/officeDocument/2006/relationships/control" Target="activeX/activeX653.xml"/><Relationship Id="rId915" Type="http://schemas.openxmlformats.org/officeDocument/2006/relationships/control" Target="activeX/activeX840.xml"/><Relationship Id="rId291" Type="http://schemas.openxmlformats.org/officeDocument/2006/relationships/control" Target="activeX/activeX274.xml"/><Relationship Id="rId305" Type="http://schemas.openxmlformats.org/officeDocument/2006/relationships/control" Target="activeX/activeX288.xml"/><Relationship Id="rId347" Type="http://schemas.openxmlformats.org/officeDocument/2006/relationships/control" Target="activeX/activeX330.xml"/><Relationship Id="rId512" Type="http://schemas.openxmlformats.org/officeDocument/2006/relationships/control" Target="activeX/activeX478.xml"/><Relationship Id="rId957" Type="http://schemas.openxmlformats.org/officeDocument/2006/relationships/header" Target="header1.xml"/><Relationship Id="rId44" Type="http://schemas.openxmlformats.org/officeDocument/2006/relationships/control" Target="activeX/activeX29.xml"/><Relationship Id="rId86" Type="http://schemas.openxmlformats.org/officeDocument/2006/relationships/control" Target="activeX/activeX70.xml"/><Relationship Id="rId151" Type="http://schemas.openxmlformats.org/officeDocument/2006/relationships/control" Target="activeX/activeX135.xml"/><Relationship Id="rId389" Type="http://schemas.openxmlformats.org/officeDocument/2006/relationships/hyperlink" Target="http://www.s-f.cz/cs/Fondy-EU/Programove-obdobi-2007-2013/Programy-2007-2013/Tematicke-operacni-programy/OP-Vzdelavani-pro-konkurenceschopnost" TargetMode="External"/><Relationship Id="rId554" Type="http://schemas.openxmlformats.org/officeDocument/2006/relationships/control" Target="activeX/activeX519.xml"/><Relationship Id="rId596" Type="http://schemas.openxmlformats.org/officeDocument/2006/relationships/control" Target="activeX/activeX542.xml"/><Relationship Id="rId761" Type="http://schemas.openxmlformats.org/officeDocument/2006/relationships/control" Target="activeX/activeX706.xml"/><Relationship Id="rId817" Type="http://schemas.openxmlformats.org/officeDocument/2006/relationships/control" Target="activeX/activeX742.xml"/><Relationship Id="rId859" Type="http://schemas.openxmlformats.org/officeDocument/2006/relationships/control" Target="activeX/activeX784.xml"/><Relationship Id="rId193" Type="http://schemas.openxmlformats.org/officeDocument/2006/relationships/control" Target="activeX/activeX177.xml"/><Relationship Id="rId207" Type="http://schemas.openxmlformats.org/officeDocument/2006/relationships/control" Target="activeX/activeX191.xml"/><Relationship Id="rId249" Type="http://schemas.openxmlformats.org/officeDocument/2006/relationships/control" Target="activeX/activeX233.xml"/><Relationship Id="rId414" Type="http://schemas.openxmlformats.org/officeDocument/2006/relationships/control" Target="activeX/activeX382.xml"/><Relationship Id="rId456" Type="http://schemas.openxmlformats.org/officeDocument/2006/relationships/control" Target="activeX/activeX424.xml"/><Relationship Id="rId498" Type="http://schemas.openxmlformats.org/officeDocument/2006/relationships/image" Target="media/image8.gif"/><Relationship Id="rId621" Type="http://schemas.openxmlformats.org/officeDocument/2006/relationships/control" Target="activeX/activeX566.xml"/><Relationship Id="rId663" Type="http://schemas.openxmlformats.org/officeDocument/2006/relationships/control" Target="activeX/activeX608.xml"/><Relationship Id="rId870" Type="http://schemas.openxmlformats.org/officeDocument/2006/relationships/control" Target="activeX/activeX795.xml"/><Relationship Id="rId13" Type="http://schemas.openxmlformats.org/officeDocument/2006/relationships/hyperlink" Target="https://mseu.mssf.cz/sd/registraceint.aspx" TargetMode="External"/><Relationship Id="rId109" Type="http://schemas.openxmlformats.org/officeDocument/2006/relationships/control" Target="activeX/activeX93.xml"/><Relationship Id="rId260" Type="http://schemas.openxmlformats.org/officeDocument/2006/relationships/control" Target="activeX/activeX244.xml"/><Relationship Id="rId316" Type="http://schemas.openxmlformats.org/officeDocument/2006/relationships/control" Target="activeX/activeX299.xml"/><Relationship Id="rId523" Type="http://schemas.openxmlformats.org/officeDocument/2006/relationships/control" Target="activeX/activeX489.xml"/><Relationship Id="rId719" Type="http://schemas.openxmlformats.org/officeDocument/2006/relationships/control" Target="activeX/activeX664.xml"/><Relationship Id="rId926" Type="http://schemas.openxmlformats.org/officeDocument/2006/relationships/control" Target="activeX/activeX851.xml"/><Relationship Id="rId55" Type="http://schemas.openxmlformats.org/officeDocument/2006/relationships/control" Target="activeX/activeX39.xml"/><Relationship Id="rId97" Type="http://schemas.openxmlformats.org/officeDocument/2006/relationships/control" Target="activeX/activeX81.xml"/><Relationship Id="rId120" Type="http://schemas.openxmlformats.org/officeDocument/2006/relationships/control" Target="activeX/activeX104.xml"/><Relationship Id="rId358" Type="http://schemas.openxmlformats.org/officeDocument/2006/relationships/control" Target="activeX/activeX341.xml"/><Relationship Id="rId565" Type="http://schemas.openxmlformats.org/officeDocument/2006/relationships/hyperlink" Target="http://www.dotaceeu.cz/cs/Fondy-EU/2014-2020/Metodicke-pokyny/Metodika-rizeni-programu/Metodika-pripravy-ridici-dokumentace-programu" TargetMode="External"/><Relationship Id="rId730" Type="http://schemas.openxmlformats.org/officeDocument/2006/relationships/control" Target="activeX/activeX675.xml"/><Relationship Id="rId772" Type="http://schemas.openxmlformats.org/officeDocument/2006/relationships/control" Target="activeX/activeX717.xml"/><Relationship Id="rId828" Type="http://schemas.openxmlformats.org/officeDocument/2006/relationships/control" Target="activeX/activeX753.xml"/><Relationship Id="rId162" Type="http://schemas.openxmlformats.org/officeDocument/2006/relationships/control" Target="activeX/activeX146.xml"/><Relationship Id="rId218" Type="http://schemas.openxmlformats.org/officeDocument/2006/relationships/control" Target="activeX/activeX202.xml"/><Relationship Id="rId425" Type="http://schemas.openxmlformats.org/officeDocument/2006/relationships/control" Target="activeX/activeX393.xml"/><Relationship Id="rId467" Type="http://schemas.openxmlformats.org/officeDocument/2006/relationships/control" Target="activeX/activeX435.xml"/><Relationship Id="rId632" Type="http://schemas.openxmlformats.org/officeDocument/2006/relationships/control" Target="activeX/activeX577.xml"/><Relationship Id="rId271" Type="http://schemas.openxmlformats.org/officeDocument/2006/relationships/control" Target="activeX/activeX254.xml"/><Relationship Id="rId674" Type="http://schemas.openxmlformats.org/officeDocument/2006/relationships/control" Target="activeX/activeX619.xml"/><Relationship Id="rId881" Type="http://schemas.openxmlformats.org/officeDocument/2006/relationships/control" Target="activeX/activeX806.xml"/><Relationship Id="rId937" Type="http://schemas.openxmlformats.org/officeDocument/2006/relationships/control" Target="activeX/activeX862.xml"/><Relationship Id="rId24" Type="http://schemas.openxmlformats.org/officeDocument/2006/relationships/control" Target="activeX/activeX11.xml"/><Relationship Id="rId66" Type="http://schemas.openxmlformats.org/officeDocument/2006/relationships/control" Target="activeX/activeX50.xml"/><Relationship Id="rId131" Type="http://schemas.openxmlformats.org/officeDocument/2006/relationships/control" Target="activeX/activeX115.xml"/><Relationship Id="rId327" Type="http://schemas.openxmlformats.org/officeDocument/2006/relationships/control" Target="activeX/activeX310.xml"/><Relationship Id="rId369" Type="http://schemas.openxmlformats.org/officeDocument/2006/relationships/control" Target="activeX/activeX352.xml"/><Relationship Id="rId534" Type="http://schemas.openxmlformats.org/officeDocument/2006/relationships/control" Target="activeX/activeX499.xml"/><Relationship Id="rId576" Type="http://schemas.openxmlformats.org/officeDocument/2006/relationships/control" Target="activeX/activeX532.xml"/><Relationship Id="rId741" Type="http://schemas.openxmlformats.org/officeDocument/2006/relationships/control" Target="activeX/activeX686.xml"/><Relationship Id="rId783" Type="http://schemas.openxmlformats.org/officeDocument/2006/relationships/control" Target="activeX/activeX724.xml"/><Relationship Id="rId839" Type="http://schemas.openxmlformats.org/officeDocument/2006/relationships/control" Target="activeX/activeX764.xml"/><Relationship Id="rId173" Type="http://schemas.openxmlformats.org/officeDocument/2006/relationships/control" Target="activeX/activeX157.xml"/><Relationship Id="rId229" Type="http://schemas.openxmlformats.org/officeDocument/2006/relationships/control" Target="activeX/activeX213.xml"/><Relationship Id="rId380" Type="http://schemas.openxmlformats.org/officeDocument/2006/relationships/control" Target="activeX/activeX363.xml"/><Relationship Id="rId436" Type="http://schemas.openxmlformats.org/officeDocument/2006/relationships/control" Target="activeX/activeX404.xml"/><Relationship Id="rId601" Type="http://schemas.openxmlformats.org/officeDocument/2006/relationships/control" Target="activeX/activeX546.xml"/><Relationship Id="rId643" Type="http://schemas.openxmlformats.org/officeDocument/2006/relationships/control" Target="activeX/activeX588.xml"/><Relationship Id="rId240" Type="http://schemas.openxmlformats.org/officeDocument/2006/relationships/control" Target="activeX/activeX224.xml"/><Relationship Id="rId478" Type="http://schemas.openxmlformats.org/officeDocument/2006/relationships/control" Target="activeX/activeX446.xml"/><Relationship Id="rId685" Type="http://schemas.openxmlformats.org/officeDocument/2006/relationships/control" Target="activeX/activeX630.xml"/><Relationship Id="rId850" Type="http://schemas.openxmlformats.org/officeDocument/2006/relationships/control" Target="activeX/activeX775.xml"/><Relationship Id="rId892" Type="http://schemas.openxmlformats.org/officeDocument/2006/relationships/control" Target="activeX/activeX817.xml"/><Relationship Id="rId906" Type="http://schemas.openxmlformats.org/officeDocument/2006/relationships/control" Target="activeX/activeX831.xml"/><Relationship Id="rId948" Type="http://schemas.openxmlformats.org/officeDocument/2006/relationships/control" Target="activeX/activeX873.xml"/><Relationship Id="rId35" Type="http://schemas.openxmlformats.org/officeDocument/2006/relationships/image" Target="media/image3.wmf"/><Relationship Id="rId77" Type="http://schemas.openxmlformats.org/officeDocument/2006/relationships/control" Target="activeX/activeX61.xml"/><Relationship Id="rId100" Type="http://schemas.openxmlformats.org/officeDocument/2006/relationships/control" Target="activeX/activeX84.xml"/><Relationship Id="rId282" Type="http://schemas.openxmlformats.org/officeDocument/2006/relationships/control" Target="activeX/activeX265.xml"/><Relationship Id="rId338" Type="http://schemas.openxmlformats.org/officeDocument/2006/relationships/control" Target="activeX/activeX321.xml"/><Relationship Id="rId503" Type="http://schemas.openxmlformats.org/officeDocument/2006/relationships/control" Target="activeX/activeX469.xml"/><Relationship Id="rId545" Type="http://schemas.openxmlformats.org/officeDocument/2006/relationships/control" Target="activeX/activeX510.xml"/><Relationship Id="rId587" Type="http://schemas.openxmlformats.org/officeDocument/2006/relationships/hyperlink" Target="http://www.dotaceeu.cz/cs/Fondy-EU/2014-2020/Metodicke-pokyny/Metodika-rizeni-programu/Metodika-procesu-rizeni-a-monitorovani" TargetMode="External"/><Relationship Id="rId710" Type="http://schemas.openxmlformats.org/officeDocument/2006/relationships/control" Target="activeX/activeX655.xml"/><Relationship Id="rId752" Type="http://schemas.openxmlformats.org/officeDocument/2006/relationships/control" Target="activeX/activeX697.xml"/><Relationship Id="rId808" Type="http://schemas.openxmlformats.org/officeDocument/2006/relationships/hyperlink" Target="http://www.dotaceeu.cz/cs/Fondy-EU/2014-2020/Metodicke-pokyny/Metodika-rizeni-programu/Metodika-pro-vykon-kontrol" TargetMode="External"/><Relationship Id="rId8" Type="http://schemas.openxmlformats.org/officeDocument/2006/relationships/endnotes" Target="endnotes.xml"/><Relationship Id="rId142" Type="http://schemas.openxmlformats.org/officeDocument/2006/relationships/control" Target="activeX/activeX126.xml"/><Relationship Id="rId184" Type="http://schemas.openxmlformats.org/officeDocument/2006/relationships/control" Target="activeX/activeX168.xml"/><Relationship Id="rId391" Type="http://schemas.openxmlformats.org/officeDocument/2006/relationships/hyperlink" Target="http://www.s-f.cz/cs/Fondy-EU/Programy-2007-2013/Tematicke-operacni-programy/OP-Technicka-pomoc" TargetMode="External"/><Relationship Id="rId405" Type="http://schemas.openxmlformats.org/officeDocument/2006/relationships/control" Target="activeX/activeX373.xml"/><Relationship Id="rId447" Type="http://schemas.openxmlformats.org/officeDocument/2006/relationships/control" Target="activeX/activeX415.xml"/><Relationship Id="rId612" Type="http://schemas.openxmlformats.org/officeDocument/2006/relationships/control" Target="activeX/activeX557.xml"/><Relationship Id="rId794" Type="http://schemas.openxmlformats.org/officeDocument/2006/relationships/hyperlink" Target="http://www.dotaceeu.cz/cs/Fondy-EU/2014-2020/Metodicke-pokyny/Metodika-rizeni-programu/Metodika-rizeni-vyzev,-hodnoceni-a-vyberu-projektu" TargetMode="External"/><Relationship Id="rId251" Type="http://schemas.openxmlformats.org/officeDocument/2006/relationships/control" Target="activeX/activeX235.xml"/><Relationship Id="rId489" Type="http://schemas.openxmlformats.org/officeDocument/2006/relationships/control" Target="activeX/activeX456.xml"/><Relationship Id="rId654" Type="http://schemas.openxmlformats.org/officeDocument/2006/relationships/control" Target="activeX/activeX599.xml"/><Relationship Id="rId696" Type="http://schemas.openxmlformats.org/officeDocument/2006/relationships/control" Target="activeX/activeX641.xml"/><Relationship Id="rId861" Type="http://schemas.openxmlformats.org/officeDocument/2006/relationships/control" Target="activeX/activeX786.xml"/><Relationship Id="rId917" Type="http://schemas.openxmlformats.org/officeDocument/2006/relationships/control" Target="activeX/activeX842.xml"/><Relationship Id="rId959" Type="http://schemas.openxmlformats.org/officeDocument/2006/relationships/fontTable" Target="fontTable.xml"/><Relationship Id="rId46" Type="http://schemas.openxmlformats.org/officeDocument/2006/relationships/control" Target="activeX/activeX31.xml"/><Relationship Id="rId293" Type="http://schemas.openxmlformats.org/officeDocument/2006/relationships/control" Target="activeX/activeX276.xml"/><Relationship Id="rId307" Type="http://schemas.openxmlformats.org/officeDocument/2006/relationships/control" Target="activeX/activeX290.xml"/><Relationship Id="rId349" Type="http://schemas.openxmlformats.org/officeDocument/2006/relationships/control" Target="activeX/activeX332.xml"/><Relationship Id="rId514" Type="http://schemas.openxmlformats.org/officeDocument/2006/relationships/control" Target="activeX/activeX480.xml"/><Relationship Id="rId556" Type="http://schemas.openxmlformats.org/officeDocument/2006/relationships/control" Target="activeX/activeX521.xml"/><Relationship Id="rId721" Type="http://schemas.openxmlformats.org/officeDocument/2006/relationships/control" Target="activeX/activeX666.xml"/><Relationship Id="rId763" Type="http://schemas.openxmlformats.org/officeDocument/2006/relationships/control" Target="activeX/activeX708.xml"/><Relationship Id="rId88" Type="http://schemas.openxmlformats.org/officeDocument/2006/relationships/control" Target="activeX/activeX72.xml"/><Relationship Id="rId111" Type="http://schemas.openxmlformats.org/officeDocument/2006/relationships/control" Target="activeX/activeX95.xml"/><Relationship Id="rId153" Type="http://schemas.openxmlformats.org/officeDocument/2006/relationships/control" Target="activeX/activeX137.xml"/><Relationship Id="rId195" Type="http://schemas.openxmlformats.org/officeDocument/2006/relationships/control" Target="activeX/activeX179.xml"/><Relationship Id="rId209" Type="http://schemas.openxmlformats.org/officeDocument/2006/relationships/control" Target="activeX/activeX193.xml"/><Relationship Id="rId360" Type="http://schemas.openxmlformats.org/officeDocument/2006/relationships/control" Target="activeX/activeX343.xml"/><Relationship Id="rId416" Type="http://schemas.openxmlformats.org/officeDocument/2006/relationships/control" Target="activeX/activeX384.xml"/><Relationship Id="rId598" Type="http://schemas.openxmlformats.org/officeDocument/2006/relationships/control" Target="activeX/activeX543.xml"/><Relationship Id="rId819" Type="http://schemas.openxmlformats.org/officeDocument/2006/relationships/control" Target="activeX/activeX744.xml"/><Relationship Id="rId220" Type="http://schemas.openxmlformats.org/officeDocument/2006/relationships/control" Target="activeX/activeX204.xml"/><Relationship Id="rId458" Type="http://schemas.openxmlformats.org/officeDocument/2006/relationships/control" Target="activeX/activeX426.xml"/><Relationship Id="rId623" Type="http://schemas.openxmlformats.org/officeDocument/2006/relationships/control" Target="activeX/activeX568.xml"/><Relationship Id="rId665" Type="http://schemas.openxmlformats.org/officeDocument/2006/relationships/control" Target="activeX/activeX610.xml"/><Relationship Id="rId830" Type="http://schemas.openxmlformats.org/officeDocument/2006/relationships/control" Target="activeX/activeX755.xml"/><Relationship Id="rId872" Type="http://schemas.openxmlformats.org/officeDocument/2006/relationships/control" Target="activeX/activeX797.xml"/><Relationship Id="rId928" Type="http://schemas.openxmlformats.org/officeDocument/2006/relationships/control" Target="activeX/activeX853.xml"/><Relationship Id="rId15" Type="http://schemas.openxmlformats.org/officeDocument/2006/relationships/hyperlink" Target="https://mseu-sandbox.mssf.cz/sd/registraceint.aspx" TargetMode="External"/><Relationship Id="rId57" Type="http://schemas.openxmlformats.org/officeDocument/2006/relationships/control" Target="activeX/activeX41.xml"/><Relationship Id="rId262" Type="http://schemas.openxmlformats.org/officeDocument/2006/relationships/control" Target="activeX/activeX246.xml"/><Relationship Id="rId318" Type="http://schemas.openxmlformats.org/officeDocument/2006/relationships/control" Target="activeX/activeX301.xml"/><Relationship Id="rId525" Type="http://schemas.openxmlformats.org/officeDocument/2006/relationships/control" Target="activeX/activeX491.xml"/><Relationship Id="rId567" Type="http://schemas.openxmlformats.org/officeDocument/2006/relationships/hyperlink" Target="http://www.dotaceeu.cz/cs/Fondy-EU/2014-2020/Metodicke-pokyny/Metodika-rizeni-programu/Metodika-zpusobilych-vydaju" TargetMode="External"/><Relationship Id="rId732" Type="http://schemas.openxmlformats.org/officeDocument/2006/relationships/control" Target="activeX/activeX677.xml"/><Relationship Id="rId99" Type="http://schemas.openxmlformats.org/officeDocument/2006/relationships/control" Target="activeX/activeX83.xml"/><Relationship Id="rId122" Type="http://schemas.openxmlformats.org/officeDocument/2006/relationships/control" Target="activeX/activeX106.xml"/><Relationship Id="rId164" Type="http://schemas.openxmlformats.org/officeDocument/2006/relationships/control" Target="activeX/activeX148.xml"/><Relationship Id="rId371" Type="http://schemas.openxmlformats.org/officeDocument/2006/relationships/control" Target="activeX/activeX354.xml"/><Relationship Id="rId774" Type="http://schemas.openxmlformats.org/officeDocument/2006/relationships/control" Target="activeX/activeX719.xml"/><Relationship Id="rId427" Type="http://schemas.openxmlformats.org/officeDocument/2006/relationships/control" Target="activeX/activeX395.xml"/><Relationship Id="rId469" Type="http://schemas.openxmlformats.org/officeDocument/2006/relationships/control" Target="activeX/activeX437.xml"/><Relationship Id="rId634" Type="http://schemas.openxmlformats.org/officeDocument/2006/relationships/control" Target="activeX/activeX579.xml"/><Relationship Id="rId676" Type="http://schemas.openxmlformats.org/officeDocument/2006/relationships/control" Target="activeX/activeX621.xml"/><Relationship Id="rId841" Type="http://schemas.openxmlformats.org/officeDocument/2006/relationships/control" Target="activeX/activeX766.xml"/><Relationship Id="rId883" Type="http://schemas.openxmlformats.org/officeDocument/2006/relationships/control" Target="activeX/activeX808.xml"/><Relationship Id="rId26" Type="http://schemas.openxmlformats.org/officeDocument/2006/relationships/control" Target="activeX/activeX13.xml"/><Relationship Id="rId231" Type="http://schemas.openxmlformats.org/officeDocument/2006/relationships/control" Target="activeX/activeX215.xml"/><Relationship Id="rId273" Type="http://schemas.openxmlformats.org/officeDocument/2006/relationships/control" Target="activeX/activeX256.xml"/><Relationship Id="rId329" Type="http://schemas.openxmlformats.org/officeDocument/2006/relationships/control" Target="activeX/activeX312.xml"/><Relationship Id="rId480" Type="http://schemas.openxmlformats.org/officeDocument/2006/relationships/control" Target="activeX/activeX448.xml"/><Relationship Id="rId536" Type="http://schemas.openxmlformats.org/officeDocument/2006/relationships/control" Target="activeX/activeX501.xml"/><Relationship Id="rId701" Type="http://schemas.openxmlformats.org/officeDocument/2006/relationships/control" Target="activeX/activeX646.xml"/><Relationship Id="rId939" Type="http://schemas.openxmlformats.org/officeDocument/2006/relationships/control" Target="activeX/activeX864.xml"/><Relationship Id="rId68" Type="http://schemas.openxmlformats.org/officeDocument/2006/relationships/control" Target="activeX/activeX52.xml"/><Relationship Id="rId133" Type="http://schemas.openxmlformats.org/officeDocument/2006/relationships/control" Target="activeX/activeX117.xml"/><Relationship Id="rId175" Type="http://schemas.openxmlformats.org/officeDocument/2006/relationships/control" Target="activeX/activeX159.xml"/><Relationship Id="rId340" Type="http://schemas.openxmlformats.org/officeDocument/2006/relationships/control" Target="activeX/activeX323.xml"/><Relationship Id="rId578" Type="http://schemas.openxmlformats.org/officeDocument/2006/relationships/control" Target="activeX/activeX533.xml"/><Relationship Id="rId743" Type="http://schemas.openxmlformats.org/officeDocument/2006/relationships/control" Target="activeX/activeX688.xml"/><Relationship Id="rId785" Type="http://schemas.openxmlformats.org/officeDocument/2006/relationships/control" Target="activeX/activeX725.xml"/><Relationship Id="rId950" Type="http://schemas.openxmlformats.org/officeDocument/2006/relationships/control" Target="activeX/activeX875.xml"/><Relationship Id="rId200" Type="http://schemas.openxmlformats.org/officeDocument/2006/relationships/control" Target="activeX/activeX184.xml"/><Relationship Id="rId382" Type="http://schemas.openxmlformats.org/officeDocument/2006/relationships/control" Target="activeX/activeX365.xml"/><Relationship Id="rId438" Type="http://schemas.openxmlformats.org/officeDocument/2006/relationships/control" Target="activeX/activeX406.xml"/><Relationship Id="rId603" Type="http://schemas.openxmlformats.org/officeDocument/2006/relationships/control" Target="activeX/activeX548.xml"/><Relationship Id="rId645" Type="http://schemas.openxmlformats.org/officeDocument/2006/relationships/control" Target="activeX/activeX590.xml"/><Relationship Id="rId687" Type="http://schemas.openxmlformats.org/officeDocument/2006/relationships/control" Target="activeX/activeX632.xml"/><Relationship Id="rId810" Type="http://schemas.openxmlformats.org/officeDocument/2006/relationships/hyperlink" Target="http://www.dotaceeu.cz/cs/Fondy-EU/2014-2020/Metodicke-pokyny/Metodika-rizeni-programu/Metodika-auditni-cinnosti" TargetMode="External"/><Relationship Id="rId852" Type="http://schemas.openxmlformats.org/officeDocument/2006/relationships/control" Target="activeX/activeX777.xml"/><Relationship Id="rId908" Type="http://schemas.openxmlformats.org/officeDocument/2006/relationships/control" Target="activeX/activeX833.xml"/><Relationship Id="rId242" Type="http://schemas.openxmlformats.org/officeDocument/2006/relationships/control" Target="activeX/activeX226.xml"/><Relationship Id="rId284" Type="http://schemas.openxmlformats.org/officeDocument/2006/relationships/control" Target="activeX/activeX267.xml"/><Relationship Id="rId491" Type="http://schemas.openxmlformats.org/officeDocument/2006/relationships/control" Target="activeX/activeX458.xml"/><Relationship Id="rId505" Type="http://schemas.openxmlformats.org/officeDocument/2006/relationships/control" Target="activeX/activeX471.xml"/><Relationship Id="rId712" Type="http://schemas.openxmlformats.org/officeDocument/2006/relationships/control" Target="activeX/activeX657.xml"/><Relationship Id="rId894" Type="http://schemas.openxmlformats.org/officeDocument/2006/relationships/control" Target="activeX/activeX819.xml"/><Relationship Id="rId37" Type="http://schemas.openxmlformats.org/officeDocument/2006/relationships/control" Target="activeX/activeX23.xml"/><Relationship Id="rId79" Type="http://schemas.openxmlformats.org/officeDocument/2006/relationships/control" Target="activeX/activeX63.xml"/><Relationship Id="rId102" Type="http://schemas.openxmlformats.org/officeDocument/2006/relationships/control" Target="activeX/activeX86.xml"/><Relationship Id="rId144" Type="http://schemas.openxmlformats.org/officeDocument/2006/relationships/control" Target="activeX/activeX128.xml"/><Relationship Id="rId547" Type="http://schemas.openxmlformats.org/officeDocument/2006/relationships/control" Target="activeX/activeX512.xml"/><Relationship Id="rId589" Type="http://schemas.openxmlformats.org/officeDocument/2006/relationships/hyperlink" Target="http://www.dotaceeu.cz/cs/Fondy-EU/2014-2020/Metodicke-pokyny/Metodika-rizeni-programu/Metodika-rizeni-rizik" TargetMode="External"/><Relationship Id="rId754" Type="http://schemas.openxmlformats.org/officeDocument/2006/relationships/control" Target="activeX/activeX699.xml"/><Relationship Id="rId796" Type="http://schemas.openxmlformats.org/officeDocument/2006/relationships/hyperlink" Target="http://www.dotaceeu.cz/cs/Fondy-EU/2014-2020/Metodicke-pokyny/Metodika-rizeni-programu/Metodika-financnich-toku" TargetMode="External"/><Relationship Id="rId90" Type="http://schemas.openxmlformats.org/officeDocument/2006/relationships/control" Target="activeX/activeX74.xml"/><Relationship Id="rId186" Type="http://schemas.openxmlformats.org/officeDocument/2006/relationships/control" Target="activeX/activeX170.xml"/><Relationship Id="rId351" Type="http://schemas.openxmlformats.org/officeDocument/2006/relationships/control" Target="activeX/activeX334.xml"/><Relationship Id="rId393" Type="http://schemas.openxmlformats.org/officeDocument/2006/relationships/hyperlink" Target="http://www.s-f.cz/cs/Fondy-EU/Programy-2007-2013/Regionalni-operacni-programy/ROP-Moravskoslezsko" TargetMode="External"/><Relationship Id="rId407" Type="http://schemas.openxmlformats.org/officeDocument/2006/relationships/control" Target="activeX/activeX375.xml"/><Relationship Id="rId449" Type="http://schemas.openxmlformats.org/officeDocument/2006/relationships/control" Target="activeX/activeX417.xml"/><Relationship Id="rId614" Type="http://schemas.openxmlformats.org/officeDocument/2006/relationships/control" Target="activeX/activeX559.xml"/><Relationship Id="rId656" Type="http://schemas.openxmlformats.org/officeDocument/2006/relationships/control" Target="activeX/activeX601.xml"/><Relationship Id="rId821" Type="http://schemas.openxmlformats.org/officeDocument/2006/relationships/control" Target="activeX/activeX746.xml"/><Relationship Id="rId863" Type="http://schemas.openxmlformats.org/officeDocument/2006/relationships/control" Target="activeX/activeX788.xml"/><Relationship Id="rId211" Type="http://schemas.openxmlformats.org/officeDocument/2006/relationships/control" Target="activeX/activeX195.xml"/><Relationship Id="rId253" Type="http://schemas.openxmlformats.org/officeDocument/2006/relationships/control" Target="activeX/activeX237.xml"/><Relationship Id="rId295" Type="http://schemas.openxmlformats.org/officeDocument/2006/relationships/control" Target="activeX/activeX278.xml"/><Relationship Id="rId309" Type="http://schemas.openxmlformats.org/officeDocument/2006/relationships/control" Target="activeX/activeX292.xml"/><Relationship Id="rId460" Type="http://schemas.openxmlformats.org/officeDocument/2006/relationships/control" Target="activeX/activeX428.xml"/><Relationship Id="rId516" Type="http://schemas.openxmlformats.org/officeDocument/2006/relationships/control" Target="activeX/activeX482.xml"/><Relationship Id="rId698" Type="http://schemas.openxmlformats.org/officeDocument/2006/relationships/control" Target="activeX/activeX643.xml"/><Relationship Id="rId919" Type="http://schemas.openxmlformats.org/officeDocument/2006/relationships/control" Target="activeX/activeX844.xml"/><Relationship Id="rId48" Type="http://schemas.openxmlformats.org/officeDocument/2006/relationships/control" Target="activeX/activeX33.xml"/><Relationship Id="rId113" Type="http://schemas.openxmlformats.org/officeDocument/2006/relationships/control" Target="activeX/activeX97.xml"/><Relationship Id="rId320" Type="http://schemas.openxmlformats.org/officeDocument/2006/relationships/control" Target="activeX/activeX303.xml"/><Relationship Id="rId558" Type="http://schemas.openxmlformats.org/officeDocument/2006/relationships/control" Target="activeX/activeX523.xml"/><Relationship Id="rId723" Type="http://schemas.openxmlformats.org/officeDocument/2006/relationships/control" Target="activeX/activeX668.xml"/><Relationship Id="rId765" Type="http://schemas.openxmlformats.org/officeDocument/2006/relationships/control" Target="activeX/activeX710.xml"/><Relationship Id="rId930" Type="http://schemas.openxmlformats.org/officeDocument/2006/relationships/control" Target="activeX/activeX855.xml"/><Relationship Id="rId155" Type="http://schemas.openxmlformats.org/officeDocument/2006/relationships/control" Target="activeX/activeX139.xml"/><Relationship Id="rId197" Type="http://schemas.openxmlformats.org/officeDocument/2006/relationships/control" Target="activeX/activeX181.xml"/><Relationship Id="rId362" Type="http://schemas.openxmlformats.org/officeDocument/2006/relationships/control" Target="activeX/activeX345.xml"/><Relationship Id="rId418" Type="http://schemas.openxmlformats.org/officeDocument/2006/relationships/control" Target="activeX/activeX386.xml"/><Relationship Id="rId625" Type="http://schemas.openxmlformats.org/officeDocument/2006/relationships/control" Target="activeX/activeX570.xml"/><Relationship Id="rId832" Type="http://schemas.openxmlformats.org/officeDocument/2006/relationships/control" Target="activeX/activeX757.xml"/><Relationship Id="rId222" Type="http://schemas.openxmlformats.org/officeDocument/2006/relationships/control" Target="activeX/activeX206.xml"/><Relationship Id="rId264" Type="http://schemas.openxmlformats.org/officeDocument/2006/relationships/control" Target="activeX/activeX248.xml"/><Relationship Id="rId471" Type="http://schemas.openxmlformats.org/officeDocument/2006/relationships/control" Target="activeX/activeX439.xml"/><Relationship Id="rId667" Type="http://schemas.openxmlformats.org/officeDocument/2006/relationships/control" Target="activeX/activeX612.xml"/><Relationship Id="rId874" Type="http://schemas.openxmlformats.org/officeDocument/2006/relationships/control" Target="activeX/activeX799.xml"/><Relationship Id="rId17" Type="http://schemas.openxmlformats.org/officeDocument/2006/relationships/control" Target="activeX/activeX5.xml"/><Relationship Id="rId59" Type="http://schemas.openxmlformats.org/officeDocument/2006/relationships/control" Target="activeX/activeX43.xml"/><Relationship Id="rId124" Type="http://schemas.openxmlformats.org/officeDocument/2006/relationships/control" Target="activeX/activeX108.xml"/><Relationship Id="rId527" Type="http://schemas.openxmlformats.org/officeDocument/2006/relationships/control" Target="activeX/activeX492.xml"/><Relationship Id="rId569" Type="http://schemas.openxmlformats.org/officeDocument/2006/relationships/hyperlink" Target="http://www.dotaceeu.cz/cs/Fondy-EU/2014-2020/Metodicke-pokyny/Metodika-rizeni-programu/Metodicke-doporuceni-k-projektum-vytvarejicim-prij" TargetMode="External"/><Relationship Id="rId734" Type="http://schemas.openxmlformats.org/officeDocument/2006/relationships/control" Target="activeX/activeX679.xml"/><Relationship Id="rId776" Type="http://schemas.openxmlformats.org/officeDocument/2006/relationships/control" Target="activeX/activeX720.xml"/><Relationship Id="rId941" Type="http://schemas.openxmlformats.org/officeDocument/2006/relationships/control" Target="activeX/activeX866.xml"/><Relationship Id="rId70" Type="http://schemas.openxmlformats.org/officeDocument/2006/relationships/control" Target="activeX/activeX54.xml"/><Relationship Id="rId166" Type="http://schemas.openxmlformats.org/officeDocument/2006/relationships/control" Target="activeX/activeX150.xml"/><Relationship Id="rId331" Type="http://schemas.openxmlformats.org/officeDocument/2006/relationships/control" Target="activeX/activeX314.xml"/><Relationship Id="rId373" Type="http://schemas.openxmlformats.org/officeDocument/2006/relationships/control" Target="activeX/activeX356.xml"/><Relationship Id="rId429" Type="http://schemas.openxmlformats.org/officeDocument/2006/relationships/control" Target="activeX/activeX397.xml"/><Relationship Id="rId580" Type="http://schemas.openxmlformats.org/officeDocument/2006/relationships/control" Target="activeX/activeX534.xml"/><Relationship Id="rId636" Type="http://schemas.openxmlformats.org/officeDocument/2006/relationships/control" Target="activeX/activeX581.xml"/><Relationship Id="rId801" Type="http://schemas.openxmlformats.org/officeDocument/2006/relationships/control" Target="activeX/activeX733.xml"/><Relationship Id="rId1" Type="http://schemas.openxmlformats.org/officeDocument/2006/relationships/customXml" Target="../customXml/item1.xml"/><Relationship Id="rId233" Type="http://schemas.openxmlformats.org/officeDocument/2006/relationships/control" Target="activeX/activeX217.xml"/><Relationship Id="rId440" Type="http://schemas.openxmlformats.org/officeDocument/2006/relationships/control" Target="activeX/activeX408.xml"/><Relationship Id="rId678" Type="http://schemas.openxmlformats.org/officeDocument/2006/relationships/control" Target="activeX/activeX623.xml"/><Relationship Id="rId843" Type="http://schemas.openxmlformats.org/officeDocument/2006/relationships/control" Target="activeX/activeX768.xml"/><Relationship Id="rId885" Type="http://schemas.openxmlformats.org/officeDocument/2006/relationships/control" Target="activeX/activeX810.xml"/><Relationship Id="rId28" Type="http://schemas.openxmlformats.org/officeDocument/2006/relationships/control" Target="activeX/activeX15.xml"/><Relationship Id="rId275" Type="http://schemas.openxmlformats.org/officeDocument/2006/relationships/control" Target="activeX/activeX258.xml"/><Relationship Id="rId300" Type="http://schemas.openxmlformats.org/officeDocument/2006/relationships/control" Target="activeX/activeX283.xml"/><Relationship Id="rId482" Type="http://schemas.openxmlformats.org/officeDocument/2006/relationships/control" Target="activeX/activeX450.xml"/><Relationship Id="rId538" Type="http://schemas.openxmlformats.org/officeDocument/2006/relationships/control" Target="activeX/activeX503.xml"/><Relationship Id="rId703" Type="http://schemas.openxmlformats.org/officeDocument/2006/relationships/control" Target="activeX/activeX648.xml"/><Relationship Id="rId745" Type="http://schemas.openxmlformats.org/officeDocument/2006/relationships/control" Target="activeX/activeX690.xml"/><Relationship Id="rId910" Type="http://schemas.openxmlformats.org/officeDocument/2006/relationships/control" Target="activeX/activeX835.xml"/><Relationship Id="rId952" Type="http://schemas.openxmlformats.org/officeDocument/2006/relationships/control" Target="activeX/activeX877.xml"/><Relationship Id="rId81" Type="http://schemas.openxmlformats.org/officeDocument/2006/relationships/control" Target="activeX/activeX65.xml"/><Relationship Id="rId135" Type="http://schemas.openxmlformats.org/officeDocument/2006/relationships/control" Target="activeX/activeX119.xml"/><Relationship Id="rId177" Type="http://schemas.openxmlformats.org/officeDocument/2006/relationships/control" Target="activeX/activeX161.xml"/><Relationship Id="rId342" Type="http://schemas.openxmlformats.org/officeDocument/2006/relationships/control" Target="activeX/activeX325.xml"/><Relationship Id="rId384" Type="http://schemas.openxmlformats.org/officeDocument/2006/relationships/hyperlink" Target="http://www.s-f.cz/cs/Fondy-EU/Programove-obdobi-2007-2013/Programy-2007-2013/Tematicke-operacni-programy/OP-Doprava" TargetMode="External"/><Relationship Id="rId591" Type="http://schemas.openxmlformats.org/officeDocument/2006/relationships/hyperlink" Target="http://www.dotaceeu.cz/cs/Fondy-EU/2014-2020/Metodicke-pokyny/Metodika-rizeni-programu/Metodika-pro-vykon-kontrol" TargetMode="External"/><Relationship Id="rId605" Type="http://schemas.openxmlformats.org/officeDocument/2006/relationships/control" Target="activeX/activeX550.xml"/><Relationship Id="rId787" Type="http://schemas.openxmlformats.org/officeDocument/2006/relationships/control" Target="activeX/activeX726.xml"/><Relationship Id="rId812" Type="http://schemas.openxmlformats.org/officeDocument/2006/relationships/hyperlink" Target="http://www.dotaceeu.cz/cs/Fondy-EU/2014-2020/Metodicke-pokyny/Metodika-rizeni-programu/Metodika-k-revizi-programu" TargetMode="External"/><Relationship Id="rId202" Type="http://schemas.openxmlformats.org/officeDocument/2006/relationships/control" Target="activeX/activeX186.xml"/><Relationship Id="rId244" Type="http://schemas.openxmlformats.org/officeDocument/2006/relationships/control" Target="activeX/activeX228.xml"/><Relationship Id="rId647" Type="http://schemas.openxmlformats.org/officeDocument/2006/relationships/control" Target="activeX/activeX592.xml"/><Relationship Id="rId689" Type="http://schemas.openxmlformats.org/officeDocument/2006/relationships/control" Target="activeX/activeX634.xml"/><Relationship Id="rId854" Type="http://schemas.openxmlformats.org/officeDocument/2006/relationships/control" Target="activeX/activeX779.xml"/><Relationship Id="rId896" Type="http://schemas.openxmlformats.org/officeDocument/2006/relationships/control" Target="activeX/activeX821.xml"/><Relationship Id="rId39" Type="http://schemas.openxmlformats.org/officeDocument/2006/relationships/control" Target="activeX/activeX25.xml"/><Relationship Id="rId286" Type="http://schemas.openxmlformats.org/officeDocument/2006/relationships/control" Target="activeX/activeX269.xml"/><Relationship Id="rId451" Type="http://schemas.openxmlformats.org/officeDocument/2006/relationships/control" Target="activeX/activeX419.xml"/><Relationship Id="rId493" Type="http://schemas.openxmlformats.org/officeDocument/2006/relationships/control" Target="activeX/activeX460.xml"/><Relationship Id="rId507" Type="http://schemas.openxmlformats.org/officeDocument/2006/relationships/control" Target="activeX/activeX473.xml"/><Relationship Id="rId549" Type="http://schemas.openxmlformats.org/officeDocument/2006/relationships/control" Target="activeX/activeX514.xml"/><Relationship Id="rId714" Type="http://schemas.openxmlformats.org/officeDocument/2006/relationships/control" Target="activeX/activeX659.xml"/><Relationship Id="rId756" Type="http://schemas.openxmlformats.org/officeDocument/2006/relationships/control" Target="activeX/activeX701.xml"/><Relationship Id="rId921" Type="http://schemas.openxmlformats.org/officeDocument/2006/relationships/control" Target="activeX/activeX846.xml"/><Relationship Id="rId50" Type="http://schemas.openxmlformats.org/officeDocument/2006/relationships/control" Target="activeX/activeX35.xml"/><Relationship Id="rId104" Type="http://schemas.openxmlformats.org/officeDocument/2006/relationships/control" Target="activeX/activeX88.xml"/><Relationship Id="rId146" Type="http://schemas.openxmlformats.org/officeDocument/2006/relationships/control" Target="activeX/activeX130.xml"/><Relationship Id="rId188" Type="http://schemas.openxmlformats.org/officeDocument/2006/relationships/control" Target="activeX/activeX172.xml"/><Relationship Id="rId311" Type="http://schemas.openxmlformats.org/officeDocument/2006/relationships/control" Target="activeX/activeX294.xml"/><Relationship Id="rId353" Type="http://schemas.openxmlformats.org/officeDocument/2006/relationships/control" Target="activeX/activeX336.xml"/><Relationship Id="rId395" Type="http://schemas.openxmlformats.org/officeDocument/2006/relationships/hyperlink" Target="http://www.s-f.cz/cs/Fondy-EU/Programy-2007-2013/Regionalni-operacni-programy/ROP-Severovychod" TargetMode="External"/><Relationship Id="rId409" Type="http://schemas.openxmlformats.org/officeDocument/2006/relationships/control" Target="activeX/activeX377.xml"/><Relationship Id="rId560" Type="http://schemas.openxmlformats.org/officeDocument/2006/relationships/control" Target="activeX/activeX524.xml"/><Relationship Id="rId798" Type="http://schemas.openxmlformats.org/officeDocument/2006/relationships/hyperlink" Target="http://www.dotaceeu.cz/cs/Fondy-EU/2014-2020/Metodicke-pokyny/Metodika-rizeni-programu/Metodicke-doporuceni-k-financnim-nastrojum" TargetMode="External"/><Relationship Id="rId92" Type="http://schemas.openxmlformats.org/officeDocument/2006/relationships/control" Target="activeX/activeX76.xml"/><Relationship Id="rId213" Type="http://schemas.openxmlformats.org/officeDocument/2006/relationships/control" Target="activeX/activeX197.xml"/><Relationship Id="rId420" Type="http://schemas.openxmlformats.org/officeDocument/2006/relationships/control" Target="activeX/activeX388.xml"/><Relationship Id="rId616" Type="http://schemas.openxmlformats.org/officeDocument/2006/relationships/control" Target="activeX/activeX561.xml"/><Relationship Id="rId658" Type="http://schemas.openxmlformats.org/officeDocument/2006/relationships/control" Target="activeX/activeX603.xml"/><Relationship Id="rId823" Type="http://schemas.openxmlformats.org/officeDocument/2006/relationships/control" Target="activeX/activeX748.xml"/><Relationship Id="rId865" Type="http://schemas.openxmlformats.org/officeDocument/2006/relationships/control" Target="activeX/activeX790.xml"/><Relationship Id="rId255" Type="http://schemas.openxmlformats.org/officeDocument/2006/relationships/control" Target="activeX/activeX239.xml"/><Relationship Id="rId297" Type="http://schemas.openxmlformats.org/officeDocument/2006/relationships/control" Target="activeX/activeX280.xml"/><Relationship Id="rId462" Type="http://schemas.openxmlformats.org/officeDocument/2006/relationships/control" Target="activeX/activeX430.xml"/><Relationship Id="rId518" Type="http://schemas.openxmlformats.org/officeDocument/2006/relationships/control" Target="activeX/activeX484.xml"/><Relationship Id="rId725" Type="http://schemas.openxmlformats.org/officeDocument/2006/relationships/control" Target="activeX/activeX670.xml"/><Relationship Id="rId932" Type="http://schemas.openxmlformats.org/officeDocument/2006/relationships/control" Target="activeX/activeX857.xml"/><Relationship Id="rId115" Type="http://schemas.openxmlformats.org/officeDocument/2006/relationships/control" Target="activeX/activeX99.xml"/><Relationship Id="rId157" Type="http://schemas.openxmlformats.org/officeDocument/2006/relationships/control" Target="activeX/activeX141.xml"/><Relationship Id="rId322" Type="http://schemas.openxmlformats.org/officeDocument/2006/relationships/control" Target="activeX/activeX305.xml"/><Relationship Id="rId364" Type="http://schemas.openxmlformats.org/officeDocument/2006/relationships/control" Target="activeX/activeX347.xml"/><Relationship Id="rId767" Type="http://schemas.openxmlformats.org/officeDocument/2006/relationships/control" Target="activeX/activeX712.xml"/><Relationship Id="rId61" Type="http://schemas.openxmlformats.org/officeDocument/2006/relationships/control" Target="activeX/activeX45.xml"/><Relationship Id="rId199" Type="http://schemas.openxmlformats.org/officeDocument/2006/relationships/control" Target="activeX/activeX183.xml"/><Relationship Id="rId571" Type="http://schemas.openxmlformats.org/officeDocument/2006/relationships/hyperlink" Target="http://www.dotaceeu.cz/cs/Fondy-EU/2014-2020/Metodicke-pokyny/Metodika-rizeni-programu/Metodicke-doporuceni-pro-oblast-verejne-podpory" TargetMode="External"/><Relationship Id="rId627" Type="http://schemas.openxmlformats.org/officeDocument/2006/relationships/control" Target="activeX/activeX572.xml"/><Relationship Id="rId669" Type="http://schemas.openxmlformats.org/officeDocument/2006/relationships/control" Target="activeX/activeX614.xml"/><Relationship Id="rId834" Type="http://schemas.openxmlformats.org/officeDocument/2006/relationships/control" Target="activeX/activeX759.xml"/><Relationship Id="rId876" Type="http://schemas.openxmlformats.org/officeDocument/2006/relationships/control" Target="activeX/activeX801.xml"/><Relationship Id="rId19" Type="http://schemas.openxmlformats.org/officeDocument/2006/relationships/control" Target="activeX/activeX7.xml"/><Relationship Id="rId224" Type="http://schemas.openxmlformats.org/officeDocument/2006/relationships/control" Target="activeX/activeX208.xml"/><Relationship Id="rId266" Type="http://schemas.openxmlformats.org/officeDocument/2006/relationships/control" Target="activeX/activeX250.xml"/><Relationship Id="rId431" Type="http://schemas.openxmlformats.org/officeDocument/2006/relationships/control" Target="activeX/activeX399.xml"/><Relationship Id="rId473" Type="http://schemas.openxmlformats.org/officeDocument/2006/relationships/control" Target="activeX/activeX441.xml"/><Relationship Id="rId529" Type="http://schemas.openxmlformats.org/officeDocument/2006/relationships/control" Target="activeX/activeX494.xml"/><Relationship Id="rId680" Type="http://schemas.openxmlformats.org/officeDocument/2006/relationships/control" Target="activeX/activeX625.xml"/><Relationship Id="rId736" Type="http://schemas.openxmlformats.org/officeDocument/2006/relationships/control" Target="activeX/activeX681.xml"/><Relationship Id="rId901" Type="http://schemas.openxmlformats.org/officeDocument/2006/relationships/control" Target="activeX/activeX826.xml"/><Relationship Id="rId30" Type="http://schemas.openxmlformats.org/officeDocument/2006/relationships/control" Target="activeX/activeX17.xml"/><Relationship Id="rId126" Type="http://schemas.openxmlformats.org/officeDocument/2006/relationships/control" Target="activeX/activeX110.xml"/><Relationship Id="rId168" Type="http://schemas.openxmlformats.org/officeDocument/2006/relationships/control" Target="activeX/activeX152.xml"/><Relationship Id="rId333" Type="http://schemas.openxmlformats.org/officeDocument/2006/relationships/control" Target="activeX/activeX316.xml"/><Relationship Id="rId540" Type="http://schemas.openxmlformats.org/officeDocument/2006/relationships/control" Target="activeX/activeX505.xml"/><Relationship Id="rId778" Type="http://schemas.openxmlformats.org/officeDocument/2006/relationships/hyperlink" Target="http://www.dotaceeu.cz/cs/Fondy-EU/2014-2020/Metodicke-pokyny/Metodika-rizeni-programu/Metodika-evaluaci" TargetMode="External"/><Relationship Id="rId943" Type="http://schemas.openxmlformats.org/officeDocument/2006/relationships/control" Target="activeX/activeX868.xml"/><Relationship Id="rId72" Type="http://schemas.openxmlformats.org/officeDocument/2006/relationships/control" Target="activeX/activeX56.xml"/><Relationship Id="rId375" Type="http://schemas.openxmlformats.org/officeDocument/2006/relationships/control" Target="activeX/activeX358.xml"/><Relationship Id="rId582" Type="http://schemas.openxmlformats.org/officeDocument/2006/relationships/control" Target="activeX/activeX535.xml"/><Relationship Id="rId638" Type="http://schemas.openxmlformats.org/officeDocument/2006/relationships/control" Target="activeX/activeX583.xml"/><Relationship Id="rId803" Type="http://schemas.openxmlformats.org/officeDocument/2006/relationships/control" Target="activeX/activeX734.xml"/><Relationship Id="rId845" Type="http://schemas.openxmlformats.org/officeDocument/2006/relationships/control" Target="activeX/activeX770.xml"/><Relationship Id="rId3" Type="http://schemas.openxmlformats.org/officeDocument/2006/relationships/styles" Target="styles.xml"/><Relationship Id="rId235" Type="http://schemas.openxmlformats.org/officeDocument/2006/relationships/control" Target="activeX/activeX219.xml"/><Relationship Id="rId277" Type="http://schemas.openxmlformats.org/officeDocument/2006/relationships/control" Target="activeX/activeX260.xml"/><Relationship Id="rId400" Type="http://schemas.openxmlformats.org/officeDocument/2006/relationships/control" Target="activeX/activeX368.xml"/><Relationship Id="rId442" Type="http://schemas.openxmlformats.org/officeDocument/2006/relationships/control" Target="activeX/activeX410.xml"/><Relationship Id="rId484" Type="http://schemas.openxmlformats.org/officeDocument/2006/relationships/control" Target="activeX/activeX452.xml"/><Relationship Id="rId705" Type="http://schemas.openxmlformats.org/officeDocument/2006/relationships/control" Target="activeX/activeX650.xml"/><Relationship Id="rId887" Type="http://schemas.openxmlformats.org/officeDocument/2006/relationships/control" Target="activeX/activeX812.xml"/><Relationship Id="rId137" Type="http://schemas.openxmlformats.org/officeDocument/2006/relationships/control" Target="activeX/activeX121.xml"/><Relationship Id="rId302" Type="http://schemas.openxmlformats.org/officeDocument/2006/relationships/control" Target="activeX/activeX285.xml"/><Relationship Id="rId344" Type="http://schemas.openxmlformats.org/officeDocument/2006/relationships/control" Target="activeX/activeX327.xml"/><Relationship Id="rId691" Type="http://schemas.openxmlformats.org/officeDocument/2006/relationships/control" Target="activeX/activeX636.xml"/><Relationship Id="rId747" Type="http://schemas.openxmlformats.org/officeDocument/2006/relationships/control" Target="activeX/activeX692.xml"/><Relationship Id="rId789" Type="http://schemas.openxmlformats.org/officeDocument/2006/relationships/control" Target="activeX/activeX727.xml"/><Relationship Id="rId912" Type="http://schemas.openxmlformats.org/officeDocument/2006/relationships/control" Target="activeX/activeX837.xml"/><Relationship Id="rId954" Type="http://schemas.openxmlformats.org/officeDocument/2006/relationships/control" Target="activeX/activeX879.xml"/><Relationship Id="rId41" Type="http://schemas.openxmlformats.org/officeDocument/2006/relationships/image" Target="media/image4.wmf"/><Relationship Id="rId83" Type="http://schemas.openxmlformats.org/officeDocument/2006/relationships/control" Target="activeX/activeX67.xml"/><Relationship Id="rId179" Type="http://schemas.openxmlformats.org/officeDocument/2006/relationships/control" Target="activeX/activeX163.xml"/><Relationship Id="rId386" Type="http://schemas.openxmlformats.org/officeDocument/2006/relationships/hyperlink" Target="http://www.s-f.cz/cs/Fondy-EU/Programove-obdobi-2007-2013/Programy-2007-2013/Tematicke-operacni-programy/OP-Podnikani-a-inovace" TargetMode="External"/><Relationship Id="rId551" Type="http://schemas.openxmlformats.org/officeDocument/2006/relationships/control" Target="activeX/activeX516.xml"/><Relationship Id="rId593" Type="http://schemas.openxmlformats.org/officeDocument/2006/relationships/hyperlink" Target="http://www.dotaceeu.cz/cs/Fondy-EU/2014-2020/Metodicke-pokyny/Metodika-rizeni-programu/Metodika-auditni-cinnosti" TargetMode="External"/><Relationship Id="rId607" Type="http://schemas.openxmlformats.org/officeDocument/2006/relationships/control" Target="activeX/activeX552.xml"/><Relationship Id="rId649" Type="http://schemas.openxmlformats.org/officeDocument/2006/relationships/control" Target="activeX/activeX594.xml"/><Relationship Id="rId814" Type="http://schemas.openxmlformats.org/officeDocument/2006/relationships/hyperlink" Target="http://www.dotaceeu.cz/cs/Fondy-EU/2014-2020/Metodicke-pokyny/Metodika-rizeni-programu/Metodika-rozvoje-lidskych-zdroju" TargetMode="External"/><Relationship Id="rId856" Type="http://schemas.openxmlformats.org/officeDocument/2006/relationships/control" Target="activeX/activeX781.xml"/><Relationship Id="rId190" Type="http://schemas.openxmlformats.org/officeDocument/2006/relationships/control" Target="activeX/activeX174.xml"/><Relationship Id="rId204" Type="http://schemas.openxmlformats.org/officeDocument/2006/relationships/control" Target="activeX/activeX188.xml"/><Relationship Id="rId246" Type="http://schemas.openxmlformats.org/officeDocument/2006/relationships/control" Target="activeX/activeX230.xml"/><Relationship Id="rId288" Type="http://schemas.openxmlformats.org/officeDocument/2006/relationships/control" Target="activeX/activeX271.xml"/><Relationship Id="rId411" Type="http://schemas.openxmlformats.org/officeDocument/2006/relationships/control" Target="activeX/activeX379.xml"/><Relationship Id="rId453" Type="http://schemas.openxmlformats.org/officeDocument/2006/relationships/control" Target="activeX/activeX421.xml"/><Relationship Id="rId509" Type="http://schemas.openxmlformats.org/officeDocument/2006/relationships/control" Target="activeX/activeX475.xml"/><Relationship Id="rId660" Type="http://schemas.openxmlformats.org/officeDocument/2006/relationships/control" Target="activeX/activeX605.xml"/><Relationship Id="rId898" Type="http://schemas.openxmlformats.org/officeDocument/2006/relationships/control" Target="activeX/activeX823.xml"/><Relationship Id="rId106" Type="http://schemas.openxmlformats.org/officeDocument/2006/relationships/control" Target="activeX/activeX90.xml"/><Relationship Id="rId313" Type="http://schemas.openxmlformats.org/officeDocument/2006/relationships/control" Target="activeX/activeX296.xml"/><Relationship Id="rId495" Type="http://schemas.openxmlformats.org/officeDocument/2006/relationships/control" Target="activeX/activeX462.xml"/><Relationship Id="rId716" Type="http://schemas.openxmlformats.org/officeDocument/2006/relationships/control" Target="activeX/activeX661.xml"/><Relationship Id="rId758" Type="http://schemas.openxmlformats.org/officeDocument/2006/relationships/control" Target="activeX/activeX703.xml"/><Relationship Id="rId923" Type="http://schemas.openxmlformats.org/officeDocument/2006/relationships/control" Target="activeX/activeX848.xml"/><Relationship Id="rId10" Type="http://schemas.openxmlformats.org/officeDocument/2006/relationships/control" Target="activeX/activeX1.xml"/><Relationship Id="rId52" Type="http://schemas.openxmlformats.org/officeDocument/2006/relationships/control" Target="activeX/activeX37.xml"/><Relationship Id="rId94" Type="http://schemas.openxmlformats.org/officeDocument/2006/relationships/control" Target="activeX/activeX78.xml"/><Relationship Id="rId148" Type="http://schemas.openxmlformats.org/officeDocument/2006/relationships/control" Target="activeX/activeX132.xml"/><Relationship Id="rId355" Type="http://schemas.openxmlformats.org/officeDocument/2006/relationships/control" Target="activeX/activeX338.xml"/><Relationship Id="rId397" Type="http://schemas.openxmlformats.org/officeDocument/2006/relationships/hyperlink" Target="http://www.s-f.cz/cs/Fondy-EU/Programy-2007-2013/Regionalni-operacni-programy/ROP-Jihozapad" TargetMode="External"/><Relationship Id="rId520" Type="http://schemas.openxmlformats.org/officeDocument/2006/relationships/control" Target="activeX/activeX486.xml"/><Relationship Id="rId562" Type="http://schemas.openxmlformats.org/officeDocument/2006/relationships/hyperlink" Target="http://www.dotaceeu.cz/cs/Fondy-EU/2014-2020/Metodicke-pokyny/Metodika-rizeni-programu/Metodika-vyuziti-integrovanych-nastroju" TargetMode="External"/><Relationship Id="rId618" Type="http://schemas.openxmlformats.org/officeDocument/2006/relationships/control" Target="activeX/activeX563.xml"/><Relationship Id="rId825" Type="http://schemas.openxmlformats.org/officeDocument/2006/relationships/control" Target="activeX/activeX750.xml"/><Relationship Id="rId215" Type="http://schemas.openxmlformats.org/officeDocument/2006/relationships/control" Target="activeX/activeX199.xml"/><Relationship Id="rId257" Type="http://schemas.openxmlformats.org/officeDocument/2006/relationships/control" Target="activeX/activeX241.xml"/><Relationship Id="rId422" Type="http://schemas.openxmlformats.org/officeDocument/2006/relationships/control" Target="activeX/activeX390.xml"/><Relationship Id="rId464" Type="http://schemas.openxmlformats.org/officeDocument/2006/relationships/control" Target="activeX/activeX432.xml"/><Relationship Id="rId867" Type="http://schemas.openxmlformats.org/officeDocument/2006/relationships/control" Target="activeX/activeX792.xml"/><Relationship Id="rId299" Type="http://schemas.openxmlformats.org/officeDocument/2006/relationships/control" Target="activeX/activeX282.xml"/><Relationship Id="rId727" Type="http://schemas.openxmlformats.org/officeDocument/2006/relationships/control" Target="activeX/activeX672.xml"/><Relationship Id="rId934" Type="http://schemas.openxmlformats.org/officeDocument/2006/relationships/control" Target="activeX/activeX859.xml"/><Relationship Id="rId63" Type="http://schemas.openxmlformats.org/officeDocument/2006/relationships/control" Target="activeX/activeX47.xml"/><Relationship Id="rId159" Type="http://schemas.openxmlformats.org/officeDocument/2006/relationships/control" Target="activeX/activeX143.xml"/><Relationship Id="rId366" Type="http://schemas.openxmlformats.org/officeDocument/2006/relationships/control" Target="activeX/activeX349.xml"/><Relationship Id="rId573" Type="http://schemas.openxmlformats.org/officeDocument/2006/relationships/hyperlink" Target="http://www.dotaceeu.cz/cs/Fondy-EU/2014-2020/Metodicke-pokyny/Metodika-rizeni-programu/Metodika-zadavani-zakazek" TargetMode="External"/><Relationship Id="rId780" Type="http://schemas.openxmlformats.org/officeDocument/2006/relationships/control" Target="activeX/activeX722.xml"/><Relationship Id="rId226" Type="http://schemas.openxmlformats.org/officeDocument/2006/relationships/control" Target="activeX/activeX210.xml"/><Relationship Id="rId433" Type="http://schemas.openxmlformats.org/officeDocument/2006/relationships/control" Target="activeX/activeX401.xml"/><Relationship Id="rId878" Type="http://schemas.openxmlformats.org/officeDocument/2006/relationships/control" Target="activeX/activeX803.xml"/><Relationship Id="rId640" Type="http://schemas.openxmlformats.org/officeDocument/2006/relationships/control" Target="activeX/activeX585.xml"/><Relationship Id="rId738" Type="http://schemas.openxmlformats.org/officeDocument/2006/relationships/control" Target="activeX/activeX683.xml"/><Relationship Id="rId945" Type="http://schemas.openxmlformats.org/officeDocument/2006/relationships/control" Target="activeX/activeX870.xml"/><Relationship Id="rId74" Type="http://schemas.openxmlformats.org/officeDocument/2006/relationships/control" Target="activeX/activeX58.xml"/><Relationship Id="rId377" Type="http://schemas.openxmlformats.org/officeDocument/2006/relationships/control" Target="activeX/activeX360.xml"/><Relationship Id="rId500" Type="http://schemas.openxmlformats.org/officeDocument/2006/relationships/control" Target="activeX/activeX466.xml"/><Relationship Id="rId584" Type="http://schemas.openxmlformats.org/officeDocument/2006/relationships/control" Target="activeX/activeX536.xml"/><Relationship Id="rId805" Type="http://schemas.openxmlformats.org/officeDocument/2006/relationships/control" Target="activeX/activeX735.xml"/><Relationship Id="rId5" Type="http://schemas.openxmlformats.org/officeDocument/2006/relationships/settings" Target="settings.xml"/><Relationship Id="rId237" Type="http://schemas.openxmlformats.org/officeDocument/2006/relationships/control" Target="activeX/activeX221.xml"/><Relationship Id="rId791" Type="http://schemas.openxmlformats.org/officeDocument/2006/relationships/control" Target="activeX/activeX728.xml"/><Relationship Id="rId889" Type="http://schemas.openxmlformats.org/officeDocument/2006/relationships/control" Target="activeX/activeX814.xml"/><Relationship Id="rId444" Type="http://schemas.openxmlformats.org/officeDocument/2006/relationships/control" Target="activeX/activeX412.xml"/><Relationship Id="rId651" Type="http://schemas.openxmlformats.org/officeDocument/2006/relationships/control" Target="activeX/activeX596.xml"/><Relationship Id="rId749" Type="http://schemas.openxmlformats.org/officeDocument/2006/relationships/control" Target="activeX/activeX694.xml"/><Relationship Id="rId290" Type="http://schemas.openxmlformats.org/officeDocument/2006/relationships/control" Target="activeX/activeX273.xml"/><Relationship Id="rId304" Type="http://schemas.openxmlformats.org/officeDocument/2006/relationships/control" Target="activeX/activeX287.xml"/><Relationship Id="rId388" Type="http://schemas.openxmlformats.org/officeDocument/2006/relationships/hyperlink" Target="http://www.s-f.cz/cs/Fondy-EU/Programove-obdobi-2007-2013/Programy-2007-2013/Tematicke-operacni-programy/OP-Lidske-zdroje-a-zamestnanost" TargetMode="External"/><Relationship Id="rId511" Type="http://schemas.openxmlformats.org/officeDocument/2006/relationships/control" Target="activeX/activeX477.xml"/><Relationship Id="rId609" Type="http://schemas.openxmlformats.org/officeDocument/2006/relationships/control" Target="activeX/activeX554.xml"/><Relationship Id="rId956" Type="http://schemas.openxmlformats.org/officeDocument/2006/relationships/control" Target="activeX/activeX881.xml"/><Relationship Id="rId85" Type="http://schemas.openxmlformats.org/officeDocument/2006/relationships/control" Target="activeX/activeX69.xml"/><Relationship Id="rId150" Type="http://schemas.openxmlformats.org/officeDocument/2006/relationships/control" Target="activeX/activeX134.xml"/><Relationship Id="rId595" Type="http://schemas.openxmlformats.org/officeDocument/2006/relationships/hyperlink" Target="http://www.dotaceeu.cz/cs/Fondy-EU/2014-2020/Metodicke-pokyny/Metodika-rizeni-programu/Metodika-k-revizi-programu" TargetMode="External"/><Relationship Id="rId816" Type="http://schemas.openxmlformats.org/officeDocument/2006/relationships/control" Target="activeX/activeX741.xml"/><Relationship Id="rId248" Type="http://schemas.openxmlformats.org/officeDocument/2006/relationships/control" Target="activeX/activeX232.xml"/><Relationship Id="rId455" Type="http://schemas.openxmlformats.org/officeDocument/2006/relationships/control" Target="activeX/activeX423.xml"/><Relationship Id="rId662" Type="http://schemas.openxmlformats.org/officeDocument/2006/relationships/control" Target="activeX/activeX607.xml"/><Relationship Id="rId12" Type="http://schemas.openxmlformats.org/officeDocument/2006/relationships/control" Target="activeX/activeX3.xml"/><Relationship Id="rId108" Type="http://schemas.openxmlformats.org/officeDocument/2006/relationships/control" Target="activeX/activeX92.xml"/><Relationship Id="rId315" Type="http://schemas.openxmlformats.org/officeDocument/2006/relationships/control" Target="activeX/activeX298.xml"/><Relationship Id="rId522" Type="http://schemas.openxmlformats.org/officeDocument/2006/relationships/control" Target="activeX/activeX488.xml"/><Relationship Id="rId96" Type="http://schemas.openxmlformats.org/officeDocument/2006/relationships/control" Target="activeX/activeX80.xml"/><Relationship Id="rId161" Type="http://schemas.openxmlformats.org/officeDocument/2006/relationships/control" Target="activeX/activeX145.xml"/><Relationship Id="rId399" Type="http://schemas.openxmlformats.org/officeDocument/2006/relationships/control" Target="activeX/activeX367.xml"/><Relationship Id="rId827" Type="http://schemas.openxmlformats.org/officeDocument/2006/relationships/control" Target="activeX/activeX752.xml"/><Relationship Id="rId259" Type="http://schemas.openxmlformats.org/officeDocument/2006/relationships/control" Target="activeX/activeX243.xml"/><Relationship Id="rId466" Type="http://schemas.openxmlformats.org/officeDocument/2006/relationships/control" Target="activeX/activeX434.xml"/><Relationship Id="rId673" Type="http://schemas.openxmlformats.org/officeDocument/2006/relationships/control" Target="activeX/activeX618.xml"/><Relationship Id="rId880" Type="http://schemas.openxmlformats.org/officeDocument/2006/relationships/control" Target="activeX/activeX805.xml"/><Relationship Id="rId23" Type="http://schemas.openxmlformats.org/officeDocument/2006/relationships/control" Target="activeX/activeX10.xml"/><Relationship Id="rId119" Type="http://schemas.openxmlformats.org/officeDocument/2006/relationships/control" Target="activeX/activeX103.xml"/><Relationship Id="rId326" Type="http://schemas.openxmlformats.org/officeDocument/2006/relationships/control" Target="activeX/activeX309.xml"/><Relationship Id="rId533" Type="http://schemas.openxmlformats.org/officeDocument/2006/relationships/control" Target="activeX/activeX498.xml"/><Relationship Id="rId740" Type="http://schemas.openxmlformats.org/officeDocument/2006/relationships/control" Target="activeX/activeX685.xml"/><Relationship Id="rId838" Type="http://schemas.openxmlformats.org/officeDocument/2006/relationships/control" Target="activeX/activeX763.xml"/><Relationship Id="rId172" Type="http://schemas.openxmlformats.org/officeDocument/2006/relationships/control" Target="activeX/activeX156.xml"/><Relationship Id="rId477" Type="http://schemas.openxmlformats.org/officeDocument/2006/relationships/control" Target="activeX/activeX445.xml"/><Relationship Id="rId600" Type="http://schemas.openxmlformats.org/officeDocument/2006/relationships/control" Target="activeX/activeX545.xml"/><Relationship Id="rId684" Type="http://schemas.openxmlformats.org/officeDocument/2006/relationships/control" Target="activeX/activeX629.xml"/><Relationship Id="rId337" Type="http://schemas.openxmlformats.org/officeDocument/2006/relationships/control" Target="activeX/activeX320.xml"/><Relationship Id="rId891" Type="http://schemas.openxmlformats.org/officeDocument/2006/relationships/control" Target="activeX/activeX816.xml"/><Relationship Id="rId905" Type="http://schemas.openxmlformats.org/officeDocument/2006/relationships/control" Target="activeX/activeX830.xml"/><Relationship Id="rId34" Type="http://schemas.openxmlformats.org/officeDocument/2006/relationships/control" Target="activeX/activeX21.xml"/><Relationship Id="rId544" Type="http://schemas.openxmlformats.org/officeDocument/2006/relationships/control" Target="activeX/activeX509.xml"/><Relationship Id="rId751" Type="http://schemas.openxmlformats.org/officeDocument/2006/relationships/control" Target="activeX/activeX696.xml"/><Relationship Id="rId849" Type="http://schemas.openxmlformats.org/officeDocument/2006/relationships/control" Target="activeX/activeX774.xml"/><Relationship Id="rId183" Type="http://schemas.openxmlformats.org/officeDocument/2006/relationships/control" Target="activeX/activeX167.xml"/><Relationship Id="rId390" Type="http://schemas.openxmlformats.org/officeDocument/2006/relationships/hyperlink" Target="http://www.s-f.cz/cs/Fondy-EU/Programy-2007-2013/Tematicke-operacni-programy/IOP" TargetMode="External"/><Relationship Id="rId404" Type="http://schemas.openxmlformats.org/officeDocument/2006/relationships/control" Target="activeX/activeX372.xml"/><Relationship Id="rId611" Type="http://schemas.openxmlformats.org/officeDocument/2006/relationships/control" Target="activeX/activeX556.xml"/><Relationship Id="rId250" Type="http://schemas.openxmlformats.org/officeDocument/2006/relationships/control" Target="activeX/activeX234.xml"/><Relationship Id="rId488" Type="http://schemas.openxmlformats.org/officeDocument/2006/relationships/control" Target="activeX/activeX455.xml"/><Relationship Id="rId695" Type="http://schemas.openxmlformats.org/officeDocument/2006/relationships/control" Target="activeX/activeX640.xml"/><Relationship Id="rId709" Type="http://schemas.openxmlformats.org/officeDocument/2006/relationships/control" Target="activeX/activeX654.xml"/><Relationship Id="rId916" Type="http://schemas.openxmlformats.org/officeDocument/2006/relationships/control" Target="activeX/activeX841.xml"/><Relationship Id="rId45" Type="http://schemas.openxmlformats.org/officeDocument/2006/relationships/control" Target="activeX/activeX30.xml"/><Relationship Id="rId110" Type="http://schemas.openxmlformats.org/officeDocument/2006/relationships/control" Target="activeX/activeX94.xml"/><Relationship Id="rId348" Type="http://schemas.openxmlformats.org/officeDocument/2006/relationships/control" Target="activeX/activeX331.xml"/><Relationship Id="rId555" Type="http://schemas.openxmlformats.org/officeDocument/2006/relationships/control" Target="activeX/activeX520.xml"/><Relationship Id="rId762" Type="http://schemas.openxmlformats.org/officeDocument/2006/relationships/control" Target="activeX/activeX707.xml"/><Relationship Id="rId194" Type="http://schemas.openxmlformats.org/officeDocument/2006/relationships/control" Target="activeX/activeX178.xml"/><Relationship Id="rId208" Type="http://schemas.openxmlformats.org/officeDocument/2006/relationships/control" Target="activeX/activeX192.xml"/><Relationship Id="rId415" Type="http://schemas.openxmlformats.org/officeDocument/2006/relationships/control" Target="activeX/activeX383.xml"/><Relationship Id="rId622" Type="http://schemas.openxmlformats.org/officeDocument/2006/relationships/control" Target="activeX/activeX567.xml"/><Relationship Id="rId261" Type="http://schemas.openxmlformats.org/officeDocument/2006/relationships/control" Target="activeX/activeX245.xml"/><Relationship Id="rId499" Type="http://schemas.openxmlformats.org/officeDocument/2006/relationships/control" Target="activeX/activeX465.xml"/><Relationship Id="rId927" Type="http://schemas.openxmlformats.org/officeDocument/2006/relationships/control" Target="activeX/activeX852.xml"/><Relationship Id="rId56" Type="http://schemas.openxmlformats.org/officeDocument/2006/relationships/control" Target="activeX/activeX40.xml"/><Relationship Id="rId359" Type="http://schemas.openxmlformats.org/officeDocument/2006/relationships/control" Target="activeX/activeX342.xml"/><Relationship Id="rId566" Type="http://schemas.openxmlformats.org/officeDocument/2006/relationships/control" Target="activeX/activeX527.xml"/><Relationship Id="rId773" Type="http://schemas.openxmlformats.org/officeDocument/2006/relationships/control" Target="activeX/activeX718.xml"/><Relationship Id="rId121" Type="http://schemas.openxmlformats.org/officeDocument/2006/relationships/control" Target="activeX/activeX105.xml"/><Relationship Id="rId219" Type="http://schemas.openxmlformats.org/officeDocument/2006/relationships/control" Target="activeX/activeX203.xml"/><Relationship Id="rId426" Type="http://schemas.openxmlformats.org/officeDocument/2006/relationships/control" Target="activeX/activeX394.xml"/><Relationship Id="rId633" Type="http://schemas.openxmlformats.org/officeDocument/2006/relationships/control" Target="activeX/activeX578.xml"/><Relationship Id="rId840" Type="http://schemas.openxmlformats.org/officeDocument/2006/relationships/control" Target="activeX/activeX765.xml"/><Relationship Id="rId938" Type="http://schemas.openxmlformats.org/officeDocument/2006/relationships/control" Target="activeX/activeX863.xml"/><Relationship Id="rId67" Type="http://schemas.openxmlformats.org/officeDocument/2006/relationships/control" Target="activeX/activeX51.xml"/><Relationship Id="rId272" Type="http://schemas.openxmlformats.org/officeDocument/2006/relationships/control" Target="activeX/activeX255.xml"/><Relationship Id="rId577" Type="http://schemas.openxmlformats.org/officeDocument/2006/relationships/hyperlink" Target="http://www.dotaceeu.cz/cs/Fondy-EU/2014-2020/Metodicke-pokyny/Metodika-rizeni-programu/Metodika-rizeni-vyzev,-hodnoceni-a-vyberu-projektu" TargetMode="External"/><Relationship Id="rId700" Type="http://schemas.openxmlformats.org/officeDocument/2006/relationships/control" Target="activeX/activeX645.xml"/><Relationship Id="rId132" Type="http://schemas.openxmlformats.org/officeDocument/2006/relationships/control" Target="activeX/activeX116.xml"/><Relationship Id="rId784" Type="http://schemas.openxmlformats.org/officeDocument/2006/relationships/hyperlink" Target="http://www.dotaceeu.cz/cs/Fondy-EU/2014-2020/Metodicke-pokyny/Metodika-rizeni-programu/Metodika-zpusobilych-vydaju" TargetMode="External"/><Relationship Id="rId437" Type="http://schemas.openxmlformats.org/officeDocument/2006/relationships/control" Target="activeX/activeX405.xml"/><Relationship Id="rId644" Type="http://schemas.openxmlformats.org/officeDocument/2006/relationships/control" Target="activeX/activeX589.xml"/><Relationship Id="rId851" Type="http://schemas.openxmlformats.org/officeDocument/2006/relationships/control" Target="activeX/activeX776.xml"/><Relationship Id="rId283" Type="http://schemas.openxmlformats.org/officeDocument/2006/relationships/control" Target="activeX/activeX266.xml"/><Relationship Id="rId490" Type="http://schemas.openxmlformats.org/officeDocument/2006/relationships/control" Target="activeX/activeX457.xml"/><Relationship Id="rId504" Type="http://schemas.openxmlformats.org/officeDocument/2006/relationships/control" Target="activeX/activeX470.xml"/><Relationship Id="rId711" Type="http://schemas.openxmlformats.org/officeDocument/2006/relationships/control" Target="activeX/activeX656.xml"/><Relationship Id="rId949" Type="http://schemas.openxmlformats.org/officeDocument/2006/relationships/control" Target="activeX/activeX874.xml"/><Relationship Id="rId78" Type="http://schemas.openxmlformats.org/officeDocument/2006/relationships/control" Target="activeX/activeX62.xml"/><Relationship Id="rId143" Type="http://schemas.openxmlformats.org/officeDocument/2006/relationships/control" Target="activeX/activeX127.xml"/><Relationship Id="rId350" Type="http://schemas.openxmlformats.org/officeDocument/2006/relationships/control" Target="activeX/activeX333.xml"/><Relationship Id="rId588" Type="http://schemas.openxmlformats.org/officeDocument/2006/relationships/control" Target="activeX/activeX538.xml"/><Relationship Id="rId795" Type="http://schemas.openxmlformats.org/officeDocument/2006/relationships/control" Target="activeX/activeX730.xml"/><Relationship Id="rId809" Type="http://schemas.openxmlformats.org/officeDocument/2006/relationships/control" Target="activeX/activeX737.xml"/><Relationship Id="rId9" Type="http://schemas.openxmlformats.org/officeDocument/2006/relationships/image" Target="media/image1.wmf"/><Relationship Id="rId210" Type="http://schemas.openxmlformats.org/officeDocument/2006/relationships/control" Target="activeX/activeX194.xml"/><Relationship Id="rId448" Type="http://schemas.openxmlformats.org/officeDocument/2006/relationships/control" Target="activeX/activeX416.xml"/><Relationship Id="rId655" Type="http://schemas.openxmlformats.org/officeDocument/2006/relationships/control" Target="activeX/activeX600.xml"/><Relationship Id="rId862" Type="http://schemas.openxmlformats.org/officeDocument/2006/relationships/control" Target="activeX/activeX78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67.xml.rels><?xml version="1.0" encoding="UTF-8" standalone="yes"?>
<Relationships xmlns="http://schemas.openxmlformats.org/package/2006/relationships"><Relationship Id="rId1" Type="http://schemas.microsoft.com/office/2006/relationships/activeXControlBinary" Target="activeX567.bin"/></Relationships>
</file>

<file path=word/activeX/_rels/activeX568.xml.rels><?xml version="1.0" encoding="UTF-8" standalone="yes"?>
<Relationships xmlns="http://schemas.openxmlformats.org/package/2006/relationships"><Relationship Id="rId1" Type="http://schemas.microsoft.com/office/2006/relationships/activeXControlBinary" Target="activeX568.bin"/></Relationships>
</file>

<file path=word/activeX/_rels/activeX569.xml.rels><?xml version="1.0" encoding="UTF-8" standalone="yes"?>
<Relationships xmlns="http://schemas.openxmlformats.org/package/2006/relationships"><Relationship Id="rId1" Type="http://schemas.microsoft.com/office/2006/relationships/activeXControlBinary" Target="activeX569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70.xml.rels><?xml version="1.0" encoding="UTF-8" standalone="yes"?>
<Relationships xmlns="http://schemas.openxmlformats.org/package/2006/relationships"><Relationship Id="rId1" Type="http://schemas.microsoft.com/office/2006/relationships/activeXControlBinary" Target="activeX570.bin"/></Relationships>
</file>

<file path=word/activeX/_rels/activeX571.xml.rels><?xml version="1.0" encoding="UTF-8" standalone="yes"?>
<Relationships xmlns="http://schemas.openxmlformats.org/package/2006/relationships"><Relationship Id="rId1" Type="http://schemas.microsoft.com/office/2006/relationships/activeXControlBinary" Target="activeX571.bin"/></Relationships>
</file>

<file path=word/activeX/_rels/activeX572.xml.rels><?xml version="1.0" encoding="UTF-8" standalone="yes"?>
<Relationships xmlns="http://schemas.openxmlformats.org/package/2006/relationships"><Relationship Id="rId1" Type="http://schemas.microsoft.com/office/2006/relationships/activeXControlBinary" Target="activeX572.bin"/></Relationships>
</file>

<file path=word/activeX/_rels/activeX573.xml.rels><?xml version="1.0" encoding="UTF-8" standalone="yes"?>
<Relationships xmlns="http://schemas.openxmlformats.org/package/2006/relationships"><Relationship Id="rId1" Type="http://schemas.microsoft.com/office/2006/relationships/activeXControlBinary" Target="activeX573.bin"/></Relationships>
</file>

<file path=word/activeX/_rels/activeX574.xml.rels><?xml version="1.0" encoding="UTF-8" standalone="yes"?>
<Relationships xmlns="http://schemas.openxmlformats.org/package/2006/relationships"><Relationship Id="rId1" Type="http://schemas.microsoft.com/office/2006/relationships/activeXControlBinary" Target="activeX574.bin"/></Relationships>
</file>

<file path=word/activeX/_rels/activeX575.xml.rels><?xml version="1.0" encoding="UTF-8" standalone="yes"?>
<Relationships xmlns="http://schemas.openxmlformats.org/package/2006/relationships"><Relationship Id="rId1" Type="http://schemas.microsoft.com/office/2006/relationships/activeXControlBinary" Target="activeX575.bin"/></Relationships>
</file>

<file path=word/activeX/_rels/activeX576.xml.rels><?xml version="1.0" encoding="UTF-8" standalone="yes"?>
<Relationships xmlns="http://schemas.openxmlformats.org/package/2006/relationships"><Relationship Id="rId1" Type="http://schemas.microsoft.com/office/2006/relationships/activeXControlBinary" Target="activeX576.bin"/></Relationships>
</file>

<file path=word/activeX/_rels/activeX577.xml.rels><?xml version="1.0" encoding="UTF-8" standalone="yes"?>
<Relationships xmlns="http://schemas.openxmlformats.org/package/2006/relationships"><Relationship Id="rId1" Type="http://schemas.microsoft.com/office/2006/relationships/activeXControlBinary" Target="activeX577.bin"/></Relationships>
</file>

<file path=word/activeX/_rels/activeX578.xml.rels><?xml version="1.0" encoding="UTF-8" standalone="yes"?>
<Relationships xmlns="http://schemas.openxmlformats.org/package/2006/relationships"><Relationship Id="rId1" Type="http://schemas.microsoft.com/office/2006/relationships/activeXControlBinary" Target="activeX578.bin"/></Relationships>
</file>

<file path=word/activeX/_rels/activeX579.xml.rels><?xml version="1.0" encoding="UTF-8" standalone="yes"?>
<Relationships xmlns="http://schemas.openxmlformats.org/package/2006/relationships"><Relationship Id="rId1" Type="http://schemas.microsoft.com/office/2006/relationships/activeXControlBinary" Target="activeX579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80.xml.rels><?xml version="1.0" encoding="UTF-8" standalone="yes"?>
<Relationships xmlns="http://schemas.openxmlformats.org/package/2006/relationships"><Relationship Id="rId1" Type="http://schemas.microsoft.com/office/2006/relationships/activeXControlBinary" Target="activeX580.bin"/></Relationships>
</file>

<file path=word/activeX/_rels/activeX581.xml.rels><?xml version="1.0" encoding="UTF-8" standalone="yes"?>
<Relationships xmlns="http://schemas.openxmlformats.org/package/2006/relationships"><Relationship Id="rId1" Type="http://schemas.microsoft.com/office/2006/relationships/activeXControlBinary" Target="activeX581.bin"/></Relationships>
</file>

<file path=word/activeX/_rels/activeX582.xml.rels><?xml version="1.0" encoding="UTF-8" standalone="yes"?>
<Relationships xmlns="http://schemas.openxmlformats.org/package/2006/relationships"><Relationship Id="rId1" Type="http://schemas.microsoft.com/office/2006/relationships/activeXControlBinary" Target="activeX582.bin"/></Relationships>
</file>

<file path=word/activeX/_rels/activeX583.xml.rels><?xml version="1.0" encoding="UTF-8" standalone="yes"?>
<Relationships xmlns="http://schemas.openxmlformats.org/package/2006/relationships"><Relationship Id="rId1" Type="http://schemas.microsoft.com/office/2006/relationships/activeXControlBinary" Target="activeX583.bin"/></Relationships>
</file>

<file path=word/activeX/_rels/activeX584.xml.rels><?xml version="1.0" encoding="UTF-8" standalone="yes"?>
<Relationships xmlns="http://schemas.openxmlformats.org/package/2006/relationships"><Relationship Id="rId1" Type="http://schemas.microsoft.com/office/2006/relationships/activeXControlBinary" Target="activeX584.bin"/></Relationships>
</file>

<file path=word/activeX/_rels/activeX585.xml.rels><?xml version="1.0" encoding="UTF-8" standalone="yes"?>
<Relationships xmlns="http://schemas.openxmlformats.org/package/2006/relationships"><Relationship Id="rId1" Type="http://schemas.microsoft.com/office/2006/relationships/activeXControlBinary" Target="activeX585.bin"/></Relationships>
</file>

<file path=word/activeX/_rels/activeX586.xml.rels><?xml version="1.0" encoding="UTF-8" standalone="yes"?>
<Relationships xmlns="http://schemas.openxmlformats.org/package/2006/relationships"><Relationship Id="rId1" Type="http://schemas.microsoft.com/office/2006/relationships/activeXControlBinary" Target="activeX586.bin"/></Relationships>
</file>

<file path=word/activeX/_rels/activeX587.xml.rels><?xml version="1.0" encoding="UTF-8" standalone="yes"?>
<Relationships xmlns="http://schemas.openxmlformats.org/package/2006/relationships"><Relationship Id="rId1" Type="http://schemas.microsoft.com/office/2006/relationships/activeXControlBinary" Target="activeX587.bin"/></Relationships>
</file>

<file path=word/activeX/_rels/activeX588.xml.rels><?xml version="1.0" encoding="UTF-8" standalone="yes"?>
<Relationships xmlns="http://schemas.openxmlformats.org/package/2006/relationships"><Relationship Id="rId1" Type="http://schemas.microsoft.com/office/2006/relationships/activeXControlBinary" Target="activeX588.bin"/></Relationships>
</file>

<file path=word/activeX/_rels/activeX589.xml.rels><?xml version="1.0" encoding="UTF-8" standalone="yes"?>
<Relationships xmlns="http://schemas.openxmlformats.org/package/2006/relationships"><Relationship Id="rId1" Type="http://schemas.microsoft.com/office/2006/relationships/activeXControlBinary" Target="activeX589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590.xml.rels><?xml version="1.0" encoding="UTF-8" standalone="yes"?>
<Relationships xmlns="http://schemas.openxmlformats.org/package/2006/relationships"><Relationship Id="rId1" Type="http://schemas.microsoft.com/office/2006/relationships/activeXControlBinary" Target="activeX590.bin"/></Relationships>
</file>

<file path=word/activeX/_rels/activeX591.xml.rels><?xml version="1.0" encoding="UTF-8" standalone="yes"?>
<Relationships xmlns="http://schemas.openxmlformats.org/package/2006/relationships"><Relationship Id="rId1" Type="http://schemas.microsoft.com/office/2006/relationships/activeXControlBinary" Target="activeX591.bin"/></Relationships>
</file>

<file path=word/activeX/_rels/activeX592.xml.rels><?xml version="1.0" encoding="UTF-8" standalone="yes"?>
<Relationships xmlns="http://schemas.openxmlformats.org/package/2006/relationships"><Relationship Id="rId1" Type="http://schemas.microsoft.com/office/2006/relationships/activeXControlBinary" Target="activeX592.bin"/></Relationships>
</file>

<file path=word/activeX/_rels/activeX593.xml.rels><?xml version="1.0" encoding="UTF-8" standalone="yes"?>
<Relationships xmlns="http://schemas.openxmlformats.org/package/2006/relationships"><Relationship Id="rId1" Type="http://schemas.microsoft.com/office/2006/relationships/activeXControlBinary" Target="activeX593.bin"/></Relationships>
</file>

<file path=word/activeX/_rels/activeX594.xml.rels><?xml version="1.0" encoding="UTF-8" standalone="yes"?>
<Relationships xmlns="http://schemas.openxmlformats.org/package/2006/relationships"><Relationship Id="rId1" Type="http://schemas.microsoft.com/office/2006/relationships/activeXControlBinary" Target="activeX594.bin"/></Relationships>
</file>

<file path=word/activeX/_rels/activeX595.xml.rels><?xml version="1.0" encoding="UTF-8" standalone="yes"?>
<Relationships xmlns="http://schemas.openxmlformats.org/package/2006/relationships"><Relationship Id="rId1" Type="http://schemas.microsoft.com/office/2006/relationships/activeXControlBinary" Target="activeX595.bin"/></Relationships>
</file>

<file path=word/activeX/_rels/activeX596.xml.rels><?xml version="1.0" encoding="UTF-8" standalone="yes"?>
<Relationships xmlns="http://schemas.openxmlformats.org/package/2006/relationships"><Relationship Id="rId1" Type="http://schemas.microsoft.com/office/2006/relationships/activeXControlBinary" Target="activeX596.bin"/></Relationships>
</file>

<file path=word/activeX/_rels/activeX597.xml.rels><?xml version="1.0" encoding="UTF-8" standalone="yes"?>
<Relationships xmlns="http://schemas.openxmlformats.org/package/2006/relationships"><Relationship Id="rId1" Type="http://schemas.microsoft.com/office/2006/relationships/activeXControlBinary" Target="activeX597.bin"/></Relationships>
</file>

<file path=word/activeX/_rels/activeX598.xml.rels><?xml version="1.0" encoding="UTF-8" standalone="yes"?>
<Relationships xmlns="http://schemas.openxmlformats.org/package/2006/relationships"><Relationship Id="rId1" Type="http://schemas.microsoft.com/office/2006/relationships/activeXControlBinary" Target="activeX598.bin"/></Relationships>
</file>

<file path=word/activeX/_rels/activeX599.xml.rels><?xml version="1.0" encoding="UTF-8" standalone="yes"?>
<Relationships xmlns="http://schemas.openxmlformats.org/package/2006/relationships"><Relationship Id="rId1" Type="http://schemas.microsoft.com/office/2006/relationships/activeXControlBinary" Target="activeX59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00.xml.rels><?xml version="1.0" encoding="UTF-8" standalone="yes"?>
<Relationships xmlns="http://schemas.openxmlformats.org/package/2006/relationships"><Relationship Id="rId1" Type="http://schemas.microsoft.com/office/2006/relationships/activeXControlBinary" Target="activeX600.bin"/></Relationships>
</file>

<file path=word/activeX/_rels/activeX601.xml.rels><?xml version="1.0" encoding="UTF-8" standalone="yes"?>
<Relationships xmlns="http://schemas.openxmlformats.org/package/2006/relationships"><Relationship Id="rId1" Type="http://schemas.microsoft.com/office/2006/relationships/activeXControlBinary" Target="activeX601.bin"/></Relationships>
</file>

<file path=word/activeX/_rels/activeX602.xml.rels><?xml version="1.0" encoding="UTF-8" standalone="yes"?>
<Relationships xmlns="http://schemas.openxmlformats.org/package/2006/relationships"><Relationship Id="rId1" Type="http://schemas.microsoft.com/office/2006/relationships/activeXControlBinary" Target="activeX602.bin"/></Relationships>
</file>

<file path=word/activeX/_rels/activeX603.xml.rels><?xml version="1.0" encoding="UTF-8" standalone="yes"?>
<Relationships xmlns="http://schemas.openxmlformats.org/package/2006/relationships"><Relationship Id="rId1" Type="http://schemas.microsoft.com/office/2006/relationships/activeXControlBinary" Target="activeX603.bin"/></Relationships>
</file>

<file path=word/activeX/_rels/activeX604.xml.rels><?xml version="1.0" encoding="UTF-8" standalone="yes"?>
<Relationships xmlns="http://schemas.openxmlformats.org/package/2006/relationships"><Relationship Id="rId1" Type="http://schemas.microsoft.com/office/2006/relationships/activeXControlBinary" Target="activeX604.bin"/></Relationships>
</file>

<file path=word/activeX/_rels/activeX605.xml.rels><?xml version="1.0" encoding="UTF-8" standalone="yes"?>
<Relationships xmlns="http://schemas.openxmlformats.org/package/2006/relationships"><Relationship Id="rId1" Type="http://schemas.microsoft.com/office/2006/relationships/activeXControlBinary" Target="activeX605.bin"/></Relationships>
</file>

<file path=word/activeX/_rels/activeX606.xml.rels><?xml version="1.0" encoding="UTF-8" standalone="yes"?>
<Relationships xmlns="http://schemas.openxmlformats.org/package/2006/relationships"><Relationship Id="rId1" Type="http://schemas.microsoft.com/office/2006/relationships/activeXControlBinary" Target="activeX606.bin"/></Relationships>
</file>

<file path=word/activeX/_rels/activeX607.xml.rels><?xml version="1.0" encoding="UTF-8" standalone="yes"?>
<Relationships xmlns="http://schemas.openxmlformats.org/package/2006/relationships"><Relationship Id="rId1" Type="http://schemas.microsoft.com/office/2006/relationships/activeXControlBinary" Target="activeX607.bin"/></Relationships>
</file>

<file path=word/activeX/_rels/activeX608.xml.rels><?xml version="1.0" encoding="UTF-8" standalone="yes"?>
<Relationships xmlns="http://schemas.openxmlformats.org/package/2006/relationships"><Relationship Id="rId1" Type="http://schemas.microsoft.com/office/2006/relationships/activeXControlBinary" Target="activeX608.bin"/></Relationships>
</file>

<file path=word/activeX/_rels/activeX609.xml.rels><?xml version="1.0" encoding="UTF-8" standalone="yes"?>
<Relationships xmlns="http://schemas.openxmlformats.org/package/2006/relationships"><Relationship Id="rId1" Type="http://schemas.microsoft.com/office/2006/relationships/activeXControlBinary" Target="activeX609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10.xml.rels><?xml version="1.0" encoding="UTF-8" standalone="yes"?>
<Relationships xmlns="http://schemas.openxmlformats.org/package/2006/relationships"><Relationship Id="rId1" Type="http://schemas.microsoft.com/office/2006/relationships/activeXControlBinary" Target="activeX610.bin"/></Relationships>
</file>

<file path=word/activeX/_rels/activeX611.xml.rels><?xml version="1.0" encoding="UTF-8" standalone="yes"?>
<Relationships xmlns="http://schemas.openxmlformats.org/package/2006/relationships"><Relationship Id="rId1" Type="http://schemas.microsoft.com/office/2006/relationships/activeXControlBinary" Target="activeX611.bin"/></Relationships>
</file>

<file path=word/activeX/_rels/activeX612.xml.rels><?xml version="1.0" encoding="UTF-8" standalone="yes"?>
<Relationships xmlns="http://schemas.openxmlformats.org/package/2006/relationships"><Relationship Id="rId1" Type="http://schemas.microsoft.com/office/2006/relationships/activeXControlBinary" Target="activeX612.bin"/></Relationships>
</file>

<file path=word/activeX/_rels/activeX613.xml.rels><?xml version="1.0" encoding="UTF-8" standalone="yes"?>
<Relationships xmlns="http://schemas.openxmlformats.org/package/2006/relationships"><Relationship Id="rId1" Type="http://schemas.microsoft.com/office/2006/relationships/activeXControlBinary" Target="activeX613.bin"/></Relationships>
</file>

<file path=word/activeX/_rels/activeX614.xml.rels><?xml version="1.0" encoding="UTF-8" standalone="yes"?>
<Relationships xmlns="http://schemas.openxmlformats.org/package/2006/relationships"><Relationship Id="rId1" Type="http://schemas.microsoft.com/office/2006/relationships/activeXControlBinary" Target="activeX614.bin"/></Relationships>
</file>

<file path=word/activeX/_rels/activeX615.xml.rels><?xml version="1.0" encoding="UTF-8" standalone="yes"?>
<Relationships xmlns="http://schemas.openxmlformats.org/package/2006/relationships"><Relationship Id="rId1" Type="http://schemas.microsoft.com/office/2006/relationships/activeXControlBinary" Target="activeX615.bin"/></Relationships>
</file>

<file path=word/activeX/_rels/activeX616.xml.rels><?xml version="1.0" encoding="UTF-8" standalone="yes"?>
<Relationships xmlns="http://schemas.openxmlformats.org/package/2006/relationships"><Relationship Id="rId1" Type="http://schemas.microsoft.com/office/2006/relationships/activeXControlBinary" Target="activeX616.bin"/></Relationships>
</file>

<file path=word/activeX/_rels/activeX617.xml.rels><?xml version="1.0" encoding="UTF-8" standalone="yes"?>
<Relationships xmlns="http://schemas.openxmlformats.org/package/2006/relationships"><Relationship Id="rId1" Type="http://schemas.microsoft.com/office/2006/relationships/activeXControlBinary" Target="activeX617.bin"/></Relationships>
</file>

<file path=word/activeX/_rels/activeX618.xml.rels><?xml version="1.0" encoding="UTF-8" standalone="yes"?>
<Relationships xmlns="http://schemas.openxmlformats.org/package/2006/relationships"><Relationship Id="rId1" Type="http://schemas.microsoft.com/office/2006/relationships/activeXControlBinary" Target="activeX618.bin"/></Relationships>
</file>

<file path=word/activeX/_rels/activeX619.xml.rels><?xml version="1.0" encoding="UTF-8" standalone="yes"?>
<Relationships xmlns="http://schemas.openxmlformats.org/package/2006/relationships"><Relationship Id="rId1" Type="http://schemas.microsoft.com/office/2006/relationships/activeXControlBinary" Target="activeX619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20.xml.rels><?xml version="1.0" encoding="UTF-8" standalone="yes"?>
<Relationships xmlns="http://schemas.openxmlformats.org/package/2006/relationships"><Relationship Id="rId1" Type="http://schemas.microsoft.com/office/2006/relationships/activeXControlBinary" Target="activeX620.bin"/></Relationships>
</file>

<file path=word/activeX/_rels/activeX621.xml.rels><?xml version="1.0" encoding="UTF-8" standalone="yes"?>
<Relationships xmlns="http://schemas.openxmlformats.org/package/2006/relationships"><Relationship Id="rId1" Type="http://schemas.microsoft.com/office/2006/relationships/activeXControlBinary" Target="activeX621.bin"/></Relationships>
</file>

<file path=word/activeX/_rels/activeX622.xml.rels><?xml version="1.0" encoding="UTF-8" standalone="yes"?>
<Relationships xmlns="http://schemas.openxmlformats.org/package/2006/relationships"><Relationship Id="rId1" Type="http://schemas.microsoft.com/office/2006/relationships/activeXControlBinary" Target="activeX622.bin"/></Relationships>
</file>

<file path=word/activeX/_rels/activeX623.xml.rels><?xml version="1.0" encoding="UTF-8" standalone="yes"?>
<Relationships xmlns="http://schemas.openxmlformats.org/package/2006/relationships"><Relationship Id="rId1" Type="http://schemas.microsoft.com/office/2006/relationships/activeXControlBinary" Target="activeX623.bin"/></Relationships>
</file>

<file path=word/activeX/_rels/activeX624.xml.rels><?xml version="1.0" encoding="UTF-8" standalone="yes"?>
<Relationships xmlns="http://schemas.openxmlformats.org/package/2006/relationships"><Relationship Id="rId1" Type="http://schemas.microsoft.com/office/2006/relationships/activeXControlBinary" Target="activeX624.bin"/></Relationships>
</file>

<file path=word/activeX/_rels/activeX625.xml.rels><?xml version="1.0" encoding="UTF-8" standalone="yes"?>
<Relationships xmlns="http://schemas.openxmlformats.org/package/2006/relationships"><Relationship Id="rId1" Type="http://schemas.microsoft.com/office/2006/relationships/activeXControlBinary" Target="activeX625.bin"/></Relationships>
</file>

<file path=word/activeX/_rels/activeX626.xml.rels><?xml version="1.0" encoding="UTF-8" standalone="yes"?>
<Relationships xmlns="http://schemas.openxmlformats.org/package/2006/relationships"><Relationship Id="rId1" Type="http://schemas.microsoft.com/office/2006/relationships/activeXControlBinary" Target="activeX626.bin"/></Relationships>
</file>

<file path=word/activeX/_rels/activeX627.xml.rels><?xml version="1.0" encoding="UTF-8" standalone="yes"?>
<Relationships xmlns="http://schemas.openxmlformats.org/package/2006/relationships"><Relationship Id="rId1" Type="http://schemas.microsoft.com/office/2006/relationships/activeXControlBinary" Target="activeX627.bin"/></Relationships>
</file>

<file path=word/activeX/_rels/activeX628.xml.rels><?xml version="1.0" encoding="UTF-8" standalone="yes"?>
<Relationships xmlns="http://schemas.openxmlformats.org/package/2006/relationships"><Relationship Id="rId1" Type="http://schemas.microsoft.com/office/2006/relationships/activeXControlBinary" Target="activeX628.bin"/></Relationships>
</file>

<file path=word/activeX/_rels/activeX629.xml.rels><?xml version="1.0" encoding="UTF-8" standalone="yes"?>
<Relationships xmlns="http://schemas.openxmlformats.org/package/2006/relationships"><Relationship Id="rId1" Type="http://schemas.microsoft.com/office/2006/relationships/activeXControlBinary" Target="activeX629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30.xml.rels><?xml version="1.0" encoding="UTF-8" standalone="yes"?>
<Relationships xmlns="http://schemas.openxmlformats.org/package/2006/relationships"><Relationship Id="rId1" Type="http://schemas.microsoft.com/office/2006/relationships/activeXControlBinary" Target="activeX630.bin"/></Relationships>
</file>

<file path=word/activeX/_rels/activeX631.xml.rels><?xml version="1.0" encoding="UTF-8" standalone="yes"?>
<Relationships xmlns="http://schemas.openxmlformats.org/package/2006/relationships"><Relationship Id="rId1" Type="http://schemas.microsoft.com/office/2006/relationships/activeXControlBinary" Target="activeX631.bin"/></Relationships>
</file>

<file path=word/activeX/_rels/activeX632.xml.rels><?xml version="1.0" encoding="UTF-8" standalone="yes"?>
<Relationships xmlns="http://schemas.openxmlformats.org/package/2006/relationships"><Relationship Id="rId1" Type="http://schemas.microsoft.com/office/2006/relationships/activeXControlBinary" Target="activeX632.bin"/></Relationships>
</file>

<file path=word/activeX/_rels/activeX633.xml.rels><?xml version="1.0" encoding="UTF-8" standalone="yes"?>
<Relationships xmlns="http://schemas.openxmlformats.org/package/2006/relationships"><Relationship Id="rId1" Type="http://schemas.microsoft.com/office/2006/relationships/activeXControlBinary" Target="activeX633.bin"/></Relationships>
</file>

<file path=word/activeX/_rels/activeX634.xml.rels><?xml version="1.0" encoding="UTF-8" standalone="yes"?>
<Relationships xmlns="http://schemas.openxmlformats.org/package/2006/relationships"><Relationship Id="rId1" Type="http://schemas.microsoft.com/office/2006/relationships/activeXControlBinary" Target="activeX634.bin"/></Relationships>
</file>

<file path=word/activeX/_rels/activeX635.xml.rels><?xml version="1.0" encoding="UTF-8" standalone="yes"?>
<Relationships xmlns="http://schemas.openxmlformats.org/package/2006/relationships"><Relationship Id="rId1" Type="http://schemas.microsoft.com/office/2006/relationships/activeXControlBinary" Target="activeX635.bin"/></Relationships>
</file>

<file path=word/activeX/_rels/activeX636.xml.rels><?xml version="1.0" encoding="UTF-8" standalone="yes"?>
<Relationships xmlns="http://schemas.openxmlformats.org/package/2006/relationships"><Relationship Id="rId1" Type="http://schemas.microsoft.com/office/2006/relationships/activeXControlBinary" Target="activeX636.bin"/></Relationships>
</file>

<file path=word/activeX/_rels/activeX637.xml.rels><?xml version="1.0" encoding="UTF-8" standalone="yes"?>
<Relationships xmlns="http://schemas.openxmlformats.org/package/2006/relationships"><Relationship Id="rId1" Type="http://schemas.microsoft.com/office/2006/relationships/activeXControlBinary" Target="activeX637.bin"/></Relationships>
</file>

<file path=word/activeX/_rels/activeX638.xml.rels><?xml version="1.0" encoding="UTF-8" standalone="yes"?>
<Relationships xmlns="http://schemas.openxmlformats.org/package/2006/relationships"><Relationship Id="rId1" Type="http://schemas.microsoft.com/office/2006/relationships/activeXControlBinary" Target="activeX638.bin"/></Relationships>
</file>

<file path=word/activeX/_rels/activeX639.xml.rels><?xml version="1.0" encoding="UTF-8" standalone="yes"?>
<Relationships xmlns="http://schemas.openxmlformats.org/package/2006/relationships"><Relationship Id="rId1" Type="http://schemas.microsoft.com/office/2006/relationships/activeXControlBinary" Target="activeX639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40.xml.rels><?xml version="1.0" encoding="UTF-8" standalone="yes"?>
<Relationships xmlns="http://schemas.openxmlformats.org/package/2006/relationships"><Relationship Id="rId1" Type="http://schemas.microsoft.com/office/2006/relationships/activeXControlBinary" Target="activeX640.bin"/></Relationships>
</file>

<file path=word/activeX/_rels/activeX641.xml.rels><?xml version="1.0" encoding="UTF-8" standalone="yes"?>
<Relationships xmlns="http://schemas.openxmlformats.org/package/2006/relationships"><Relationship Id="rId1" Type="http://schemas.microsoft.com/office/2006/relationships/activeXControlBinary" Target="activeX641.bin"/></Relationships>
</file>

<file path=word/activeX/_rels/activeX642.xml.rels><?xml version="1.0" encoding="UTF-8" standalone="yes"?>
<Relationships xmlns="http://schemas.openxmlformats.org/package/2006/relationships"><Relationship Id="rId1" Type="http://schemas.microsoft.com/office/2006/relationships/activeXControlBinary" Target="activeX642.bin"/></Relationships>
</file>

<file path=word/activeX/_rels/activeX643.xml.rels><?xml version="1.0" encoding="UTF-8" standalone="yes"?>
<Relationships xmlns="http://schemas.openxmlformats.org/package/2006/relationships"><Relationship Id="rId1" Type="http://schemas.microsoft.com/office/2006/relationships/activeXControlBinary" Target="activeX643.bin"/></Relationships>
</file>

<file path=word/activeX/_rels/activeX644.xml.rels><?xml version="1.0" encoding="UTF-8" standalone="yes"?>
<Relationships xmlns="http://schemas.openxmlformats.org/package/2006/relationships"><Relationship Id="rId1" Type="http://schemas.microsoft.com/office/2006/relationships/activeXControlBinary" Target="activeX644.bin"/></Relationships>
</file>

<file path=word/activeX/_rels/activeX645.xml.rels><?xml version="1.0" encoding="UTF-8" standalone="yes"?>
<Relationships xmlns="http://schemas.openxmlformats.org/package/2006/relationships"><Relationship Id="rId1" Type="http://schemas.microsoft.com/office/2006/relationships/activeXControlBinary" Target="activeX645.bin"/></Relationships>
</file>

<file path=word/activeX/_rels/activeX646.xml.rels><?xml version="1.0" encoding="UTF-8" standalone="yes"?>
<Relationships xmlns="http://schemas.openxmlformats.org/package/2006/relationships"><Relationship Id="rId1" Type="http://schemas.microsoft.com/office/2006/relationships/activeXControlBinary" Target="activeX646.bin"/></Relationships>
</file>

<file path=word/activeX/_rels/activeX647.xml.rels><?xml version="1.0" encoding="UTF-8" standalone="yes"?>
<Relationships xmlns="http://schemas.openxmlformats.org/package/2006/relationships"><Relationship Id="rId1" Type="http://schemas.microsoft.com/office/2006/relationships/activeXControlBinary" Target="activeX647.bin"/></Relationships>
</file>

<file path=word/activeX/_rels/activeX648.xml.rels><?xml version="1.0" encoding="UTF-8" standalone="yes"?>
<Relationships xmlns="http://schemas.openxmlformats.org/package/2006/relationships"><Relationship Id="rId1" Type="http://schemas.microsoft.com/office/2006/relationships/activeXControlBinary" Target="activeX648.bin"/></Relationships>
</file>

<file path=word/activeX/_rels/activeX649.xml.rels><?xml version="1.0" encoding="UTF-8" standalone="yes"?>
<Relationships xmlns="http://schemas.openxmlformats.org/package/2006/relationships"><Relationship Id="rId1" Type="http://schemas.microsoft.com/office/2006/relationships/activeXControlBinary" Target="activeX649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50.xml.rels><?xml version="1.0" encoding="UTF-8" standalone="yes"?>
<Relationships xmlns="http://schemas.openxmlformats.org/package/2006/relationships"><Relationship Id="rId1" Type="http://schemas.microsoft.com/office/2006/relationships/activeXControlBinary" Target="activeX650.bin"/></Relationships>
</file>

<file path=word/activeX/_rels/activeX651.xml.rels><?xml version="1.0" encoding="UTF-8" standalone="yes"?>
<Relationships xmlns="http://schemas.openxmlformats.org/package/2006/relationships"><Relationship Id="rId1" Type="http://schemas.microsoft.com/office/2006/relationships/activeXControlBinary" Target="activeX651.bin"/></Relationships>
</file>

<file path=word/activeX/_rels/activeX652.xml.rels><?xml version="1.0" encoding="UTF-8" standalone="yes"?>
<Relationships xmlns="http://schemas.openxmlformats.org/package/2006/relationships"><Relationship Id="rId1" Type="http://schemas.microsoft.com/office/2006/relationships/activeXControlBinary" Target="activeX652.bin"/></Relationships>
</file>

<file path=word/activeX/_rels/activeX653.xml.rels><?xml version="1.0" encoding="UTF-8" standalone="yes"?>
<Relationships xmlns="http://schemas.openxmlformats.org/package/2006/relationships"><Relationship Id="rId1" Type="http://schemas.microsoft.com/office/2006/relationships/activeXControlBinary" Target="activeX653.bin"/></Relationships>
</file>

<file path=word/activeX/_rels/activeX654.xml.rels><?xml version="1.0" encoding="UTF-8" standalone="yes"?>
<Relationships xmlns="http://schemas.openxmlformats.org/package/2006/relationships"><Relationship Id="rId1" Type="http://schemas.microsoft.com/office/2006/relationships/activeXControlBinary" Target="activeX654.bin"/></Relationships>
</file>

<file path=word/activeX/_rels/activeX655.xml.rels><?xml version="1.0" encoding="UTF-8" standalone="yes"?>
<Relationships xmlns="http://schemas.openxmlformats.org/package/2006/relationships"><Relationship Id="rId1" Type="http://schemas.microsoft.com/office/2006/relationships/activeXControlBinary" Target="activeX655.bin"/></Relationships>
</file>

<file path=word/activeX/_rels/activeX656.xml.rels><?xml version="1.0" encoding="UTF-8" standalone="yes"?>
<Relationships xmlns="http://schemas.openxmlformats.org/package/2006/relationships"><Relationship Id="rId1" Type="http://schemas.microsoft.com/office/2006/relationships/activeXControlBinary" Target="activeX656.bin"/></Relationships>
</file>

<file path=word/activeX/_rels/activeX657.xml.rels><?xml version="1.0" encoding="UTF-8" standalone="yes"?>
<Relationships xmlns="http://schemas.openxmlformats.org/package/2006/relationships"><Relationship Id="rId1" Type="http://schemas.microsoft.com/office/2006/relationships/activeXControlBinary" Target="activeX657.bin"/></Relationships>
</file>

<file path=word/activeX/_rels/activeX658.xml.rels><?xml version="1.0" encoding="UTF-8" standalone="yes"?>
<Relationships xmlns="http://schemas.openxmlformats.org/package/2006/relationships"><Relationship Id="rId1" Type="http://schemas.microsoft.com/office/2006/relationships/activeXControlBinary" Target="activeX658.bin"/></Relationships>
</file>

<file path=word/activeX/_rels/activeX659.xml.rels><?xml version="1.0" encoding="UTF-8" standalone="yes"?>
<Relationships xmlns="http://schemas.openxmlformats.org/package/2006/relationships"><Relationship Id="rId1" Type="http://schemas.microsoft.com/office/2006/relationships/activeXControlBinary" Target="activeX659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60.xml.rels><?xml version="1.0" encoding="UTF-8" standalone="yes"?>
<Relationships xmlns="http://schemas.openxmlformats.org/package/2006/relationships"><Relationship Id="rId1" Type="http://schemas.microsoft.com/office/2006/relationships/activeXControlBinary" Target="activeX660.bin"/></Relationships>
</file>

<file path=word/activeX/_rels/activeX661.xml.rels><?xml version="1.0" encoding="UTF-8" standalone="yes"?>
<Relationships xmlns="http://schemas.openxmlformats.org/package/2006/relationships"><Relationship Id="rId1" Type="http://schemas.microsoft.com/office/2006/relationships/activeXControlBinary" Target="activeX661.bin"/></Relationships>
</file>

<file path=word/activeX/_rels/activeX662.xml.rels><?xml version="1.0" encoding="UTF-8" standalone="yes"?>
<Relationships xmlns="http://schemas.openxmlformats.org/package/2006/relationships"><Relationship Id="rId1" Type="http://schemas.microsoft.com/office/2006/relationships/activeXControlBinary" Target="activeX662.bin"/></Relationships>
</file>

<file path=word/activeX/_rels/activeX663.xml.rels><?xml version="1.0" encoding="UTF-8" standalone="yes"?>
<Relationships xmlns="http://schemas.openxmlformats.org/package/2006/relationships"><Relationship Id="rId1" Type="http://schemas.microsoft.com/office/2006/relationships/activeXControlBinary" Target="activeX663.bin"/></Relationships>
</file>

<file path=word/activeX/_rels/activeX664.xml.rels><?xml version="1.0" encoding="UTF-8" standalone="yes"?>
<Relationships xmlns="http://schemas.openxmlformats.org/package/2006/relationships"><Relationship Id="rId1" Type="http://schemas.microsoft.com/office/2006/relationships/activeXControlBinary" Target="activeX664.bin"/></Relationships>
</file>

<file path=word/activeX/_rels/activeX665.xml.rels><?xml version="1.0" encoding="UTF-8" standalone="yes"?>
<Relationships xmlns="http://schemas.openxmlformats.org/package/2006/relationships"><Relationship Id="rId1" Type="http://schemas.microsoft.com/office/2006/relationships/activeXControlBinary" Target="activeX665.bin"/></Relationships>
</file>

<file path=word/activeX/_rels/activeX666.xml.rels><?xml version="1.0" encoding="UTF-8" standalone="yes"?>
<Relationships xmlns="http://schemas.openxmlformats.org/package/2006/relationships"><Relationship Id="rId1" Type="http://schemas.microsoft.com/office/2006/relationships/activeXControlBinary" Target="activeX666.bin"/></Relationships>
</file>

<file path=word/activeX/_rels/activeX667.xml.rels><?xml version="1.0" encoding="UTF-8" standalone="yes"?>
<Relationships xmlns="http://schemas.openxmlformats.org/package/2006/relationships"><Relationship Id="rId1" Type="http://schemas.microsoft.com/office/2006/relationships/activeXControlBinary" Target="activeX667.bin"/></Relationships>
</file>

<file path=word/activeX/_rels/activeX668.xml.rels><?xml version="1.0" encoding="UTF-8" standalone="yes"?>
<Relationships xmlns="http://schemas.openxmlformats.org/package/2006/relationships"><Relationship Id="rId1" Type="http://schemas.microsoft.com/office/2006/relationships/activeXControlBinary" Target="activeX668.bin"/></Relationships>
</file>

<file path=word/activeX/_rels/activeX669.xml.rels><?xml version="1.0" encoding="UTF-8" standalone="yes"?>
<Relationships xmlns="http://schemas.openxmlformats.org/package/2006/relationships"><Relationship Id="rId1" Type="http://schemas.microsoft.com/office/2006/relationships/activeXControlBinary" Target="activeX669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70.xml.rels><?xml version="1.0" encoding="UTF-8" standalone="yes"?>
<Relationships xmlns="http://schemas.openxmlformats.org/package/2006/relationships"><Relationship Id="rId1" Type="http://schemas.microsoft.com/office/2006/relationships/activeXControlBinary" Target="activeX670.bin"/></Relationships>
</file>

<file path=word/activeX/_rels/activeX671.xml.rels><?xml version="1.0" encoding="UTF-8" standalone="yes"?>
<Relationships xmlns="http://schemas.openxmlformats.org/package/2006/relationships"><Relationship Id="rId1" Type="http://schemas.microsoft.com/office/2006/relationships/activeXControlBinary" Target="activeX671.bin"/></Relationships>
</file>

<file path=word/activeX/_rels/activeX672.xml.rels><?xml version="1.0" encoding="UTF-8" standalone="yes"?>
<Relationships xmlns="http://schemas.openxmlformats.org/package/2006/relationships"><Relationship Id="rId1" Type="http://schemas.microsoft.com/office/2006/relationships/activeXControlBinary" Target="activeX672.bin"/></Relationships>
</file>

<file path=word/activeX/_rels/activeX673.xml.rels><?xml version="1.0" encoding="UTF-8" standalone="yes"?>
<Relationships xmlns="http://schemas.openxmlformats.org/package/2006/relationships"><Relationship Id="rId1" Type="http://schemas.microsoft.com/office/2006/relationships/activeXControlBinary" Target="activeX673.bin"/></Relationships>
</file>

<file path=word/activeX/_rels/activeX674.xml.rels><?xml version="1.0" encoding="UTF-8" standalone="yes"?>
<Relationships xmlns="http://schemas.openxmlformats.org/package/2006/relationships"><Relationship Id="rId1" Type="http://schemas.microsoft.com/office/2006/relationships/activeXControlBinary" Target="activeX674.bin"/></Relationships>
</file>

<file path=word/activeX/_rels/activeX675.xml.rels><?xml version="1.0" encoding="UTF-8" standalone="yes"?>
<Relationships xmlns="http://schemas.openxmlformats.org/package/2006/relationships"><Relationship Id="rId1" Type="http://schemas.microsoft.com/office/2006/relationships/activeXControlBinary" Target="activeX675.bin"/></Relationships>
</file>

<file path=word/activeX/_rels/activeX676.xml.rels><?xml version="1.0" encoding="UTF-8" standalone="yes"?>
<Relationships xmlns="http://schemas.openxmlformats.org/package/2006/relationships"><Relationship Id="rId1" Type="http://schemas.microsoft.com/office/2006/relationships/activeXControlBinary" Target="activeX676.bin"/></Relationships>
</file>

<file path=word/activeX/_rels/activeX677.xml.rels><?xml version="1.0" encoding="UTF-8" standalone="yes"?>
<Relationships xmlns="http://schemas.openxmlformats.org/package/2006/relationships"><Relationship Id="rId1" Type="http://schemas.microsoft.com/office/2006/relationships/activeXControlBinary" Target="activeX677.bin"/></Relationships>
</file>

<file path=word/activeX/_rels/activeX678.xml.rels><?xml version="1.0" encoding="UTF-8" standalone="yes"?>
<Relationships xmlns="http://schemas.openxmlformats.org/package/2006/relationships"><Relationship Id="rId1" Type="http://schemas.microsoft.com/office/2006/relationships/activeXControlBinary" Target="activeX678.bin"/></Relationships>
</file>

<file path=word/activeX/_rels/activeX679.xml.rels><?xml version="1.0" encoding="UTF-8" standalone="yes"?>
<Relationships xmlns="http://schemas.openxmlformats.org/package/2006/relationships"><Relationship Id="rId1" Type="http://schemas.microsoft.com/office/2006/relationships/activeXControlBinary" Target="activeX679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80.xml.rels><?xml version="1.0" encoding="UTF-8" standalone="yes"?>
<Relationships xmlns="http://schemas.openxmlformats.org/package/2006/relationships"><Relationship Id="rId1" Type="http://schemas.microsoft.com/office/2006/relationships/activeXControlBinary" Target="activeX680.bin"/></Relationships>
</file>

<file path=word/activeX/_rels/activeX681.xml.rels><?xml version="1.0" encoding="UTF-8" standalone="yes"?>
<Relationships xmlns="http://schemas.openxmlformats.org/package/2006/relationships"><Relationship Id="rId1" Type="http://schemas.microsoft.com/office/2006/relationships/activeXControlBinary" Target="activeX681.bin"/></Relationships>
</file>

<file path=word/activeX/_rels/activeX682.xml.rels><?xml version="1.0" encoding="UTF-8" standalone="yes"?>
<Relationships xmlns="http://schemas.openxmlformats.org/package/2006/relationships"><Relationship Id="rId1" Type="http://schemas.microsoft.com/office/2006/relationships/activeXControlBinary" Target="activeX682.bin"/></Relationships>
</file>

<file path=word/activeX/_rels/activeX683.xml.rels><?xml version="1.0" encoding="UTF-8" standalone="yes"?>
<Relationships xmlns="http://schemas.openxmlformats.org/package/2006/relationships"><Relationship Id="rId1" Type="http://schemas.microsoft.com/office/2006/relationships/activeXControlBinary" Target="activeX683.bin"/></Relationships>
</file>

<file path=word/activeX/_rels/activeX684.xml.rels><?xml version="1.0" encoding="UTF-8" standalone="yes"?>
<Relationships xmlns="http://schemas.openxmlformats.org/package/2006/relationships"><Relationship Id="rId1" Type="http://schemas.microsoft.com/office/2006/relationships/activeXControlBinary" Target="activeX684.bin"/></Relationships>
</file>

<file path=word/activeX/_rels/activeX685.xml.rels><?xml version="1.0" encoding="UTF-8" standalone="yes"?>
<Relationships xmlns="http://schemas.openxmlformats.org/package/2006/relationships"><Relationship Id="rId1" Type="http://schemas.microsoft.com/office/2006/relationships/activeXControlBinary" Target="activeX685.bin"/></Relationships>
</file>

<file path=word/activeX/_rels/activeX686.xml.rels><?xml version="1.0" encoding="UTF-8" standalone="yes"?>
<Relationships xmlns="http://schemas.openxmlformats.org/package/2006/relationships"><Relationship Id="rId1" Type="http://schemas.microsoft.com/office/2006/relationships/activeXControlBinary" Target="activeX686.bin"/></Relationships>
</file>

<file path=word/activeX/_rels/activeX687.xml.rels><?xml version="1.0" encoding="UTF-8" standalone="yes"?>
<Relationships xmlns="http://schemas.openxmlformats.org/package/2006/relationships"><Relationship Id="rId1" Type="http://schemas.microsoft.com/office/2006/relationships/activeXControlBinary" Target="activeX687.bin"/></Relationships>
</file>

<file path=word/activeX/_rels/activeX688.xml.rels><?xml version="1.0" encoding="UTF-8" standalone="yes"?>
<Relationships xmlns="http://schemas.openxmlformats.org/package/2006/relationships"><Relationship Id="rId1" Type="http://schemas.microsoft.com/office/2006/relationships/activeXControlBinary" Target="activeX688.bin"/></Relationships>
</file>

<file path=word/activeX/_rels/activeX689.xml.rels><?xml version="1.0" encoding="UTF-8" standalone="yes"?>
<Relationships xmlns="http://schemas.openxmlformats.org/package/2006/relationships"><Relationship Id="rId1" Type="http://schemas.microsoft.com/office/2006/relationships/activeXControlBinary" Target="activeX689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690.xml.rels><?xml version="1.0" encoding="UTF-8" standalone="yes"?>
<Relationships xmlns="http://schemas.openxmlformats.org/package/2006/relationships"><Relationship Id="rId1" Type="http://schemas.microsoft.com/office/2006/relationships/activeXControlBinary" Target="activeX690.bin"/></Relationships>
</file>

<file path=word/activeX/_rels/activeX691.xml.rels><?xml version="1.0" encoding="UTF-8" standalone="yes"?>
<Relationships xmlns="http://schemas.openxmlformats.org/package/2006/relationships"><Relationship Id="rId1" Type="http://schemas.microsoft.com/office/2006/relationships/activeXControlBinary" Target="activeX691.bin"/></Relationships>
</file>

<file path=word/activeX/_rels/activeX692.xml.rels><?xml version="1.0" encoding="UTF-8" standalone="yes"?>
<Relationships xmlns="http://schemas.openxmlformats.org/package/2006/relationships"><Relationship Id="rId1" Type="http://schemas.microsoft.com/office/2006/relationships/activeXControlBinary" Target="activeX692.bin"/></Relationships>
</file>

<file path=word/activeX/_rels/activeX693.xml.rels><?xml version="1.0" encoding="UTF-8" standalone="yes"?>
<Relationships xmlns="http://schemas.openxmlformats.org/package/2006/relationships"><Relationship Id="rId1" Type="http://schemas.microsoft.com/office/2006/relationships/activeXControlBinary" Target="activeX693.bin"/></Relationships>
</file>

<file path=word/activeX/_rels/activeX694.xml.rels><?xml version="1.0" encoding="UTF-8" standalone="yes"?>
<Relationships xmlns="http://schemas.openxmlformats.org/package/2006/relationships"><Relationship Id="rId1" Type="http://schemas.microsoft.com/office/2006/relationships/activeXControlBinary" Target="activeX694.bin"/></Relationships>
</file>

<file path=word/activeX/_rels/activeX695.xml.rels><?xml version="1.0" encoding="UTF-8" standalone="yes"?>
<Relationships xmlns="http://schemas.openxmlformats.org/package/2006/relationships"><Relationship Id="rId1" Type="http://schemas.microsoft.com/office/2006/relationships/activeXControlBinary" Target="activeX695.bin"/></Relationships>
</file>

<file path=word/activeX/_rels/activeX696.xml.rels><?xml version="1.0" encoding="UTF-8" standalone="yes"?>
<Relationships xmlns="http://schemas.openxmlformats.org/package/2006/relationships"><Relationship Id="rId1" Type="http://schemas.microsoft.com/office/2006/relationships/activeXControlBinary" Target="activeX696.bin"/></Relationships>
</file>

<file path=word/activeX/_rels/activeX697.xml.rels><?xml version="1.0" encoding="UTF-8" standalone="yes"?>
<Relationships xmlns="http://schemas.openxmlformats.org/package/2006/relationships"><Relationship Id="rId1" Type="http://schemas.microsoft.com/office/2006/relationships/activeXControlBinary" Target="activeX697.bin"/></Relationships>
</file>

<file path=word/activeX/_rels/activeX698.xml.rels><?xml version="1.0" encoding="UTF-8" standalone="yes"?>
<Relationships xmlns="http://schemas.openxmlformats.org/package/2006/relationships"><Relationship Id="rId1" Type="http://schemas.microsoft.com/office/2006/relationships/activeXControlBinary" Target="activeX698.bin"/></Relationships>
</file>

<file path=word/activeX/_rels/activeX699.xml.rels><?xml version="1.0" encoding="UTF-8" standalone="yes"?>
<Relationships xmlns="http://schemas.openxmlformats.org/package/2006/relationships"><Relationship Id="rId1" Type="http://schemas.microsoft.com/office/2006/relationships/activeXControlBinary" Target="activeX69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00.xml.rels><?xml version="1.0" encoding="UTF-8" standalone="yes"?>
<Relationships xmlns="http://schemas.openxmlformats.org/package/2006/relationships"><Relationship Id="rId1" Type="http://schemas.microsoft.com/office/2006/relationships/activeXControlBinary" Target="activeX700.bin"/></Relationships>
</file>

<file path=word/activeX/_rels/activeX701.xml.rels><?xml version="1.0" encoding="UTF-8" standalone="yes"?>
<Relationships xmlns="http://schemas.openxmlformats.org/package/2006/relationships"><Relationship Id="rId1" Type="http://schemas.microsoft.com/office/2006/relationships/activeXControlBinary" Target="activeX701.bin"/></Relationships>
</file>

<file path=word/activeX/_rels/activeX702.xml.rels><?xml version="1.0" encoding="UTF-8" standalone="yes"?>
<Relationships xmlns="http://schemas.openxmlformats.org/package/2006/relationships"><Relationship Id="rId1" Type="http://schemas.microsoft.com/office/2006/relationships/activeXControlBinary" Target="activeX702.bin"/></Relationships>
</file>

<file path=word/activeX/_rels/activeX703.xml.rels><?xml version="1.0" encoding="UTF-8" standalone="yes"?>
<Relationships xmlns="http://schemas.openxmlformats.org/package/2006/relationships"><Relationship Id="rId1" Type="http://schemas.microsoft.com/office/2006/relationships/activeXControlBinary" Target="activeX703.bin"/></Relationships>
</file>

<file path=word/activeX/_rels/activeX704.xml.rels><?xml version="1.0" encoding="UTF-8" standalone="yes"?>
<Relationships xmlns="http://schemas.openxmlformats.org/package/2006/relationships"><Relationship Id="rId1" Type="http://schemas.microsoft.com/office/2006/relationships/activeXControlBinary" Target="activeX704.bin"/></Relationships>
</file>

<file path=word/activeX/_rels/activeX705.xml.rels><?xml version="1.0" encoding="UTF-8" standalone="yes"?>
<Relationships xmlns="http://schemas.openxmlformats.org/package/2006/relationships"><Relationship Id="rId1" Type="http://schemas.microsoft.com/office/2006/relationships/activeXControlBinary" Target="activeX705.bin"/></Relationships>
</file>

<file path=word/activeX/_rels/activeX706.xml.rels><?xml version="1.0" encoding="UTF-8" standalone="yes"?>
<Relationships xmlns="http://schemas.openxmlformats.org/package/2006/relationships"><Relationship Id="rId1" Type="http://schemas.microsoft.com/office/2006/relationships/activeXControlBinary" Target="activeX706.bin"/></Relationships>
</file>

<file path=word/activeX/_rels/activeX707.xml.rels><?xml version="1.0" encoding="UTF-8" standalone="yes"?>
<Relationships xmlns="http://schemas.openxmlformats.org/package/2006/relationships"><Relationship Id="rId1" Type="http://schemas.microsoft.com/office/2006/relationships/activeXControlBinary" Target="activeX707.bin"/></Relationships>
</file>

<file path=word/activeX/_rels/activeX708.xml.rels><?xml version="1.0" encoding="UTF-8" standalone="yes"?>
<Relationships xmlns="http://schemas.openxmlformats.org/package/2006/relationships"><Relationship Id="rId1" Type="http://schemas.microsoft.com/office/2006/relationships/activeXControlBinary" Target="activeX708.bin"/></Relationships>
</file>

<file path=word/activeX/_rels/activeX709.xml.rels><?xml version="1.0" encoding="UTF-8" standalone="yes"?>
<Relationships xmlns="http://schemas.openxmlformats.org/package/2006/relationships"><Relationship Id="rId1" Type="http://schemas.microsoft.com/office/2006/relationships/activeXControlBinary" Target="activeX709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10.xml.rels><?xml version="1.0" encoding="UTF-8" standalone="yes"?>
<Relationships xmlns="http://schemas.openxmlformats.org/package/2006/relationships"><Relationship Id="rId1" Type="http://schemas.microsoft.com/office/2006/relationships/activeXControlBinary" Target="activeX710.bin"/></Relationships>
</file>

<file path=word/activeX/_rels/activeX711.xml.rels><?xml version="1.0" encoding="UTF-8" standalone="yes"?>
<Relationships xmlns="http://schemas.openxmlformats.org/package/2006/relationships"><Relationship Id="rId1" Type="http://schemas.microsoft.com/office/2006/relationships/activeXControlBinary" Target="activeX711.bin"/></Relationships>
</file>

<file path=word/activeX/_rels/activeX712.xml.rels><?xml version="1.0" encoding="UTF-8" standalone="yes"?>
<Relationships xmlns="http://schemas.openxmlformats.org/package/2006/relationships"><Relationship Id="rId1" Type="http://schemas.microsoft.com/office/2006/relationships/activeXControlBinary" Target="activeX712.bin"/></Relationships>
</file>

<file path=word/activeX/_rels/activeX713.xml.rels><?xml version="1.0" encoding="UTF-8" standalone="yes"?>
<Relationships xmlns="http://schemas.openxmlformats.org/package/2006/relationships"><Relationship Id="rId1" Type="http://schemas.microsoft.com/office/2006/relationships/activeXControlBinary" Target="activeX713.bin"/></Relationships>
</file>

<file path=word/activeX/_rels/activeX714.xml.rels><?xml version="1.0" encoding="UTF-8" standalone="yes"?>
<Relationships xmlns="http://schemas.openxmlformats.org/package/2006/relationships"><Relationship Id="rId1" Type="http://schemas.microsoft.com/office/2006/relationships/activeXControlBinary" Target="activeX714.bin"/></Relationships>
</file>

<file path=word/activeX/_rels/activeX715.xml.rels><?xml version="1.0" encoding="UTF-8" standalone="yes"?>
<Relationships xmlns="http://schemas.openxmlformats.org/package/2006/relationships"><Relationship Id="rId1" Type="http://schemas.microsoft.com/office/2006/relationships/activeXControlBinary" Target="activeX715.bin"/></Relationships>
</file>

<file path=word/activeX/_rels/activeX716.xml.rels><?xml version="1.0" encoding="UTF-8" standalone="yes"?>
<Relationships xmlns="http://schemas.openxmlformats.org/package/2006/relationships"><Relationship Id="rId1" Type="http://schemas.microsoft.com/office/2006/relationships/activeXControlBinary" Target="activeX716.bin"/></Relationships>
</file>

<file path=word/activeX/_rels/activeX717.xml.rels><?xml version="1.0" encoding="UTF-8" standalone="yes"?>
<Relationships xmlns="http://schemas.openxmlformats.org/package/2006/relationships"><Relationship Id="rId1" Type="http://schemas.microsoft.com/office/2006/relationships/activeXControlBinary" Target="activeX717.bin"/></Relationships>
</file>

<file path=word/activeX/_rels/activeX718.xml.rels><?xml version="1.0" encoding="UTF-8" standalone="yes"?>
<Relationships xmlns="http://schemas.openxmlformats.org/package/2006/relationships"><Relationship Id="rId1" Type="http://schemas.microsoft.com/office/2006/relationships/activeXControlBinary" Target="activeX718.bin"/></Relationships>
</file>

<file path=word/activeX/_rels/activeX719.xml.rels><?xml version="1.0" encoding="UTF-8" standalone="yes"?>
<Relationships xmlns="http://schemas.openxmlformats.org/package/2006/relationships"><Relationship Id="rId1" Type="http://schemas.microsoft.com/office/2006/relationships/activeXControlBinary" Target="activeX719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20.xml.rels><?xml version="1.0" encoding="UTF-8" standalone="yes"?>
<Relationships xmlns="http://schemas.openxmlformats.org/package/2006/relationships"><Relationship Id="rId1" Type="http://schemas.microsoft.com/office/2006/relationships/activeXControlBinary" Target="activeX720.bin"/></Relationships>
</file>

<file path=word/activeX/_rels/activeX721.xml.rels><?xml version="1.0" encoding="UTF-8" standalone="yes"?>
<Relationships xmlns="http://schemas.openxmlformats.org/package/2006/relationships"><Relationship Id="rId1" Type="http://schemas.microsoft.com/office/2006/relationships/activeXControlBinary" Target="activeX721.bin"/></Relationships>
</file>

<file path=word/activeX/_rels/activeX722.xml.rels><?xml version="1.0" encoding="UTF-8" standalone="yes"?>
<Relationships xmlns="http://schemas.openxmlformats.org/package/2006/relationships"><Relationship Id="rId1" Type="http://schemas.microsoft.com/office/2006/relationships/activeXControlBinary" Target="activeX722.bin"/></Relationships>
</file>

<file path=word/activeX/_rels/activeX723.xml.rels><?xml version="1.0" encoding="UTF-8" standalone="yes"?>
<Relationships xmlns="http://schemas.openxmlformats.org/package/2006/relationships"><Relationship Id="rId1" Type="http://schemas.microsoft.com/office/2006/relationships/activeXControlBinary" Target="activeX723.bin"/></Relationships>
</file>

<file path=word/activeX/_rels/activeX724.xml.rels><?xml version="1.0" encoding="UTF-8" standalone="yes"?>
<Relationships xmlns="http://schemas.openxmlformats.org/package/2006/relationships"><Relationship Id="rId1" Type="http://schemas.microsoft.com/office/2006/relationships/activeXControlBinary" Target="activeX724.bin"/></Relationships>
</file>

<file path=word/activeX/_rels/activeX725.xml.rels><?xml version="1.0" encoding="UTF-8" standalone="yes"?>
<Relationships xmlns="http://schemas.openxmlformats.org/package/2006/relationships"><Relationship Id="rId1" Type="http://schemas.microsoft.com/office/2006/relationships/activeXControlBinary" Target="activeX725.bin"/></Relationships>
</file>

<file path=word/activeX/_rels/activeX726.xml.rels><?xml version="1.0" encoding="UTF-8" standalone="yes"?>
<Relationships xmlns="http://schemas.openxmlformats.org/package/2006/relationships"><Relationship Id="rId1" Type="http://schemas.microsoft.com/office/2006/relationships/activeXControlBinary" Target="activeX726.bin"/></Relationships>
</file>

<file path=word/activeX/_rels/activeX727.xml.rels><?xml version="1.0" encoding="UTF-8" standalone="yes"?>
<Relationships xmlns="http://schemas.openxmlformats.org/package/2006/relationships"><Relationship Id="rId1" Type="http://schemas.microsoft.com/office/2006/relationships/activeXControlBinary" Target="activeX727.bin"/></Relationships>
</file>

<file path=word/activeX/_rels/activeX728.xml.rels><?xml version="1.0" encoding="UTF-8" standalone="yes"?>
<Relationships xmlns="http://schemas.openxmlformats.org/package/2006/relationships"><Relationship Id="rId1" Type="http://schemas.microsoft.com/office/2006/relationships/activeXControlBinary" Target="activeX728.bin"/></Relationships>
</file>

<file path=word/activeX/_rels/activeX729.xml.rels><?xml version="1.0" encoding="UTF-8" standalone="yes"?>
<Relationships xmlns="http://schemas.openxmlformats.org/package/2006/relationships"><Relationship Id="rId1" Type="http://schemas.microsoft.com/office/2006/relationships/activeXControlBinary" Target="activeX729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30.xml.rels><?xml version="1.0" encoding="UTF-8" standalone="yes"?>
<Relationships xmlns="http://schemas.openxmlformats.org/package/2006/relationships"><Relationship Id="rId1" Type="http://schemas.microsoft.com/office/2006/relationships/activeXControlBinary" Target="activeX730.bin"/></Relationships>
</file>

<file path=word/activeX/_rels/activeX731.xml.rels><?xml version="1.0" encoding="UTF-8" standalone="yes"?>
<Relationships xmlns="http://schemas.openxmlformats.org/package/2006/relationships"><Relationship Id="rId1" Type="http://schemas.microsoft.com/office/2006/relationships/activeXControlBinary" Target="activeX731.bin"/></Relationships>
</file>

<file path=word/activeX/_rels/activeX732.xml.rels><?xml version="1.0" encoding="UTF-8" standalone="yes"?>
<Relationships xmlns="http://schemas.openxmlformats.org/package/2006/relationships"><Relationship Id="rId1" Type="http://schemas.microsoft.com/office/2006/relationships/activeXControlBinary" Target="activeX732.bin"/></Relationships>
</file>

<file path=word/activeX/_rels/activeX733.xml.rels><?xml version="1.0" encoding="UTF-8" standalone="yes"?>
<Relationships xmlns="http://schemas.openxmlformats.org/package/2006/relationships"><Relationship Id="rId1" Type="http://schemas.microsoft.com/office/2006/relationships/activeXControlBinary" Target="activeX733.bin"/></Relationships>
</file>

<file path=word/activeX/_rels/activeX734.xml.rels><?xml version="1.0" encoding="UTF-8" standalone="yes"?>
<Relationships xmlns="http://schemas.openxmlformats.org/package/2006/relationships"><Relationship Id="rId1" Type="http://schemas.microsoft.com/office/2006/relationships/activeXControlBinary" Target="activeX734.bin"/></Relationships>
</file>

<file path=word/activeX/_rels/activeX735.xml.rels><?xml version="1.0" encoding="UTF-8" standalone="yes"?>
<Relationships xmlns="http://schemas.openxmlformats.org/package/2006/relationships"><Relationship Id="rId1" Type="http://schemas.microsoft.com/office/2006/relationships/activeXControlBinary" Target="activeX735.bin"/></Relationships>
</file>

<file path=word/activeX/_rels/activeX736.xml.rels><?xml version="1.0" encoding="UTF-8" standalone="yes"?>
<Relationships xmlns="http://schemas.openxmlformats.org/package/2006/relationships"><Relationship Id="rId1" Type="http://schemas.microsoft.com/office/2006/relationships/activeXControlBinary" Target="activeX736.bin"/></Relationships>
</file>

<file path=word/activeX/_rels/activeX737.xml.rels><?xml version="1.0" encoding="UTF-8" standalone="yes"?>
<Relationships xmlns="http://schemas.openxmlformats.org/package/2006/relationships"><Relationship Id="rId1" Type="http://schemas.microsoft.com/office/2006/relationships/activeXControlBinary" Target="activeX737.bin"/></Relationships>
</file>

<file path=word/activeX/_rels/activeX738.xml.rels><?xml version="1.0" encoding="UTF-8" standalone="yes"?>
<Relationships xmlns="http://schemas.openxmlformats.org/package/2006/relationships"><Relationship Id="rId1" Type="http://schemas.microsoft.com/office/2006/relationships/activeXControlBinary" Target="activeX738.bin"/></Relationships>
</file>

<file path=word/activeX/_rels/activeX739.xml.rels><?xml version="1.0" encoding="UTF-8" standalone="yes"?>
<Relationships xmlns="http://schemas.openxmlformats.org/package/2006/relationships"><Relationship Id="rId1" Type="http://schemas.microsoft.com/office/2006/relationships/activeXControlBinary" Target="activeX739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40.xml.rels><?xml version="1.0" encoding="UTF-8" standalone="yes"?>
<Relationships xmlns="http://schemas.openxmlformats.org/package/2006/relationships"><Relationship Id="rId1" Type="http://schemas.microsoft.com/office/2006/relationships/activeXControlBinary" Target="activeX740.bin"/></Relationships>
</file>

<file path=word/activeX/_rels/activeX741.xml.rels><?xml version="1.0" encoding="UTF-8" standalone="yes"?>
<Relationships xmlns="http://schemas.openxmlformats.org/package/2006/relationships"><Relationship Id="rId1" Type="http://schemas.microsoft.com/office/2006/relationships/activeXControlBinary" Target="activeX741.bin"/></Relationships>
</file>

<file path=word/activeX/_rels/activeX742.xml.rels><?xml version="1.0" encoding="UTF-8" standalone="yes"?>
<Relationships xmlns="http://schemas.openxmlformats.org/package/2006/relationships"><Relationship Id="rId1" Type="http://schemas.microsoft.com/office/2006/relationships/activeXControlBinary" Target="activeX742.bin"/></Relationships>
</file>

<file path=word/activeX/_rels/activeX743.xml.rels><?xml version="1.0" encoding="UTF-8" standalone="yes"?>
<Relationships xmlns="http://schemas.openxmlformats.org/package/2006/relationships"><Relationship Id="rId1" Type="http://schemas.microsoft.com/office/2006/relationships/activeXControlBinary" Target="activeX743.bin"/></Relationships>
</file>

<file path=word/activeX/_rels/activeX744.xml.rels><?xml version="1.0" encoding="UTF-8" standalone="yes"?>
<Relationships xmlns="http://schemas.openxmlformats.org/package/2006/relationships"><Relationship Id="rId1" Type="http://schemas.microsoft.com/office/2006/relationships/activeXControlBinary" Target="activeX744.bin"/></Relationships>
</file>

<file path=word/activeX/_rels/activeX745.xml.rels><?xml version="1.0" encoding="UTF-8" standalone="yes"?>
<Relationships xmlns="http://schemas.openxmlformats.org/package/2006/relationships"><Relationship Id="rId1" Type="http://schemas.microsoft.com/office/2006/relationships/activeXControlBinary" Target="activeX745.bin"/></Relationships>
</file>

<file path=word/activeX/_rels/activeX746.xml.rels><?xml version="1.0" encoding="UTF-8" standalone="yes"?>
<Relationships xmlns="http://schemas.openxmlformats.org/package/2006/relationships"><Relationship Id="rId1" Type="http://schemas.microsoft.com/office/2006/relationships/activeXControlBinary" Target="activeX746.bin"/></Relationships>
</file>

<file path=word/activeX/_rels/activeX747.xml.rels><?xml version="1.0" encoding="UTF-8" standalone="yes"?>
<Relationships xmlns="http://schemas.openxmlformats.org/package/2006/relationships"><Relationship Id="rId1" Type="http://schemas.microsoft.com/office/2006/relationships/activeXControlBinary" Target="activeX747.bin"/></Relationships>
</file>

<file path=word/activeX/_rels/activeX748.xml.rels><?xml version="1.0" encoding="UTF-8" standalone="yes"?>
<Relationships xmlns="http://schemas.openxmlformats.org/package/2006/relationships"><Relationship Id="rId1" Type="http://schemas.microsoft.com/office/2006/relationships/activeXControlBinary" Target="activeX748.bin"/></Relationships>
</file>

<file path=word/activeX/_rels/activeX749.xml.rels><?xml version="1.0" encoding="UTF-8" standalone="yes"?>
<Relationships xmlns="http://schemas.openxmlformats.org/package/2006/relationships"><Relationship Id="rId1" Type="http://schemas.microsoft.com/office/2006/relationships/activeXControlBinary" Target="activeX749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50.xml.rels><?xml version="1.0" encoding="UTF-8" standalone="yes"?>
<Relationships xmlns="http://schemas.openxmlformats.org/package/2006/relationships"><Relationship Id="rId1" Type="http://schemas.microsoft.com/office/2006/relationships/activeXControlBinary" Target="activeX750.bin"/></Relationships>
</file>

<file path=word/activeX/_rels/activeX751.xml.rels><?xml version="1.0" encoding="UTF-8" standalone="yes"?>
<Relationships xmlns="http://schemas.openxmlformats.org/package/2006/relationships"><Relationship Id="rId1" Type="http://schemas.microsoft.com/office/2006/relationships/activeXControlBinary" Target="activeX751.bin"/></Relationships>
</file>

<file path=word/activeX/_rels/activeX752.xml.rels><?xml version="1.0" encoding="UTF-8" standalone="yes"?>
<Relationships xmlns="http://schemas.openxmlformats.org/package/2006/relationships"><Relationship Id="rId1" Type="http://schemas.microsoft.com/office/2006/relationships/activeXControlBinary" Target="activeX752.bin"/></Relationships>
</file>

<file path=word/activeX/_rels/activeX753.xml.rels><?xml version="1.0" encoding="UTF-8" standalone="yes"?>
<Relationships xmlns="http://schemas.openxmlformats.org/package/2006/relationships"><Relationship Id="rId1" Type="http://schemas.microsoft.com/office/2006/relationships/activeXControlBinary" Target="activeX753.bin"/></Relationships>
</file>

<file path=word/activeX/_rels/activeX754.xml.rels><?xml version="1.0" encoding="UTF-8" standalone="yes"?>
<Relationships xmlns="http://schemas.openxmlformats.org/package/2006/relationships"><Relationship Id="rId1" Type="http://schemas.microsoft.com/office/2006/relationships/activeXControlBinary" Target="activeX754.bin"/></Relationships>
</file>

<file path=word/activeX/_rels/activeX755.xml.rels><?xml version="1.0" encoding="UTF-8" standalone="yes"?>
<Relationships xmlns="http://schemas.openxmlformats.org/package/2006/relationships"><Relationship Id="rId1" Type="http://schemas.microsoft.com/office/2006/relationships/activeXControlBinary" Target="activeX755.bin"/></Relationships>
</file>

<file path=word/activeX/_rels/activeX756.xml.rels><?xml version="1.0" encoding="UTF-8" standalone="yes"?>
<Relationships xmlns="http://schemas.openxmlformats.org/package/2006/relationships"><Relationship Id="rId1" Type="http://schemas.microsoft.com/office/2006/relationships/activeXControlBinary" Target="activeX756.bin"/></Relationships>
</file>

<file path=word/activeX/_rels/activeX757.xml.rels><?xml version="1.0" encoding="UTF-8" standalone="yes"?>
<Relationships xmlns="http://schemas.openxmlformats.org/package/2006/relationships"><Relationship Id="rId1" Type="http://schemas.microsoft.com/office/2006/relationships/activeXControlBinary" Target="activeX757.bin"/></Relationships>
</file>

<file path=word/activeX/_rels/activeX758.xml.rels><?xml version="1.0" encoding="UTF-8" standalone="yes"?>
<Relationships xmlns="http://schemas.openxmlformats.org/package/2006/relationships"><Relationship Id="rId1" Type="http://schemas.microsoft.com/office/2006/relationships/activeXControlBinary" Target="activeX758.bin"/></Relationships>
</file>

<file path=word/activeX/_rels/activeX759.xml.rels><?xml version="1.0" encoding="UTF-8" standalone="yes"?>
<Relationships xmlns="http://schemas.openxmlformats.org/package/2006/relationships"><Relationship Id="rId1" Type="http://schemas.microsoft.com/office/2006/relationships/activeXControlBinary" Target="activeX759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60.xml.rels><?xml version="1.0" encoding="UTF-8" standalone="yes"?>
<Relationships xmlns="http://schemas.openxmlformats.org/package/2006/relationships"><Relationship Id="rId1" Type="http://schemas.microsoft.com/office/2006/relationships/activeXControlBinary" Target="activeX760.bin"/></Relationships>
</file>

<file path=word/activeX/_rels/activeX761.xml.rels><?xml version="1.0" encoding="UTF-8" standalone="yes"?>
<Relationships xmlns="http://schemas.openxmlformats.org/package/2006/relationships"><Relationship Id="rId1" Type="http://schemas.microsoft.com/office/2006/relationships/activeXControlBinary" Target="activeX761.bin"/></Relationships>
</file>

<file path=word/activeX/_rels/activeX762.xml.rels><?xml version="1.0" encoding="UTF-8" standalone="yes"?>
<Relationships xmlns="http://schemas.openxmlformats.org/package/2006/relationships"><Relationship Id="rId1" Type="http://schemas.microsoft.com/office/2006/relationships/activeXControlBinary" Target="activeX762.bin"/></Relationships>
</file>

<file path=word/activeX/_rels/activeX763.xml.rels><?xml version="1.0" encoding="UTF-8" standalone="yes"?>
<Relationships xmlns="http://schemas.openxmlformats.org/package/2006/relationships"><Relationship Id="rId1" Type="http://schemas.microsoft.com/office/2006/relationships/activeXControlBinary" Target="activeX763.bin"/></Relationships>
</file>

<file path=word/activeX/_rels/activeX764.xml.rels><?xml version="1.0" encoding="UTF-8" standalone="yes"?>
<Relationships xmlns="http://schemas.openxmlformats.org/package/2006/relationships"><Relationship Id="rId1" Type="http://schemas.microsoft.com/office/2006/relationships/activeXControlBinary" Target="activeX764.bin"/></Relationships>
</file>

<file path=word/activeX/_rels/activeX765.xml.rels><?xml version="1.0" encoding="UTF-8" standalone="yes"?>
<Relationships xmlns="http://schemas.openxmlformats.org/package/2006/relationships"><Relationship Id="rId1" Type="http://schemas.microsoft.com/office/2006/relationships/activeXControlBinary" Target="activeX765.bin"/></Relationships>
</file>

<file path=word/activeX/_rels/activeX766.xml.rels><?xml version="1.0" encoding="UTF-8" standalone="yes"?>
<Relationships xmlns="http://schemas.openxmlformats.org/package/2006/relationships"><Relationship Id="rId1" Type="http://schemas.microsoft.com/office/2006/relationships/activeXControlBinary" Target="activeX766.bin"/></Relationships>
</file>

<file path=word/activeX/_rels/activeX767.xml.rels><?xml version="1.0" encoding="UTF-8" standalone="yes"?>
<Relationships xmlns="http://schemas.openxmlformats.org/package/2006/relationships"><Relationship Id="rId1" Type="http://schemas.microsoft.com/office/2006/relationships/activeXControlBinary" Target="activeX767.bin"/></Relationships>
</file>

<file path=word/activeX/_rels/activeX768.xml.rels><?xml version="1.0" encoding="UTF-8" standalone="yes"?>
<Relationships xmlns="http://schemas.openxmlformats.org/package/2006/relationships"><Relationship Id="rId1" Type="http://schemas.microsoft.com/office/2006/relationships/activeXControlBinary" Target="activeX768.bin"/></Relationships>
</file>

<file path=word/activeX/_rels/activeX769.xml.rels><?xml version="1.0" encoding="UTF-8" standalone="yes"?>
<Relationships xmlns="http://schemas.openxmlformats.org/package/2006/relationships"><Relationship Id="rId1" Type="http://schemas.microsoft.com/office/2006/relationships/activeXControlBinary" Target="activeX769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70.xml.rels><?xml version="1.0" encoding="UTF-8" standalone="yes"?>
<Relationships xmlns="http://schemas.openxmlformats.org/package/2006/relationships"><Relationship Id="rId1" Type="http://schemas.microsoft.com/office/2006/relationships/activeXControlBinary" Target="activeX770.bin"/></Relationships>
</file>

<file path=word/activeX/_rels/activeX771.xml.rels><?xml version="1.0" encoding="UTF-8" standalone="yes"?>
<Relationships xmlns="http://schemas.openxmlformats.org/package/2006/relationships"><Relationship Id="rId1" Type="http://schemas.microsoft.com/office/2006/relationships/activeXControlBinary" Target="activeX771.bin"/></Relationships>
</file>

<file path=word/activeX/_rels/activeX772.xml.rels><?xml version="1.0" encoding="UTF-8" standalone="yes"?>
<Relationships xmlns="http://schemas.openxmlformats.org/package/2006/relationships"><Relationship Id="rId1" Type="http://schemas.microsoft.com/office/2006/relationships/activeXControlBinary" Target="activeX772.bin"/></Relationships>
</file>

<file path=word/activeX/_rels/activeX773.xml.rels><?xml version="1.0" encoding="UTF-8" standalone="yes"?>
<Relationships xmlns="http://schemas.openxmlformats.org/package/2006/relationships"><Relationship Id="rId1" Type="http://schemas.microsoft.com/office/2006/relationships/activeXControlBinary" Target="activeX773.bin"/></Relationships>
</file>

<file path=word/activeX/_rels/activeX774.xml.rels><?xml version="1.0" encoding="UTF-8" standalone="yes"?>
<Relationships xmlns="http://schemas.openxmlformats.org/package/2006/relationships"><Relationship Id="rId1" Type="http://schemas.microsoft.com/office/2006/relationships/activeXControlBinary" Target="activeX774.bin"/></Relationships>
</file>

<file path=word/activeX/_rels/activeX775.xml.rels><?xml version="1.0" encoding="UTF-8" standalone="yes"?>
<Relationships xmlns="http://schemas.openxmlformats.org/package/2006/relationships"><Relationship Id="rId1" Type="http://schemas.microsoft.com/office/2006/relationships/activeXControlBinary" Target="activeX775.bin"/></Relationships>
</file>

<file path=word/activeX/_rels/activeX776.xml.rels><?xml version="1.0" encoding="UTF-8" standalone="yes"?>
<Relationships xmlns="http://schemas.openxmlformats.org/package/2006/relationships"><Relationship Id="rId1" Type="http://schemas.microsoft.com/office/2006/relationships/activeXControlBinary" Target="activeX776.bin"/></Relationships>
</file>

<file path=word/activeX/_rels/activeX777.xml.rels><?xml version="1.0" encoding="UTF-8" standalone="yes"?>
<Relationships xmlns="http://schemas.openxmlformats.org/package/2006/relationships"><Relationship Id="rId1" Type="http://schemas.microsoft.com/office/2006/relationships/activeXControlBinary" Target="activeX777.bin"/></Relationships>
</file>

<file path=word/activeX/_rels/activeX778.xml.rels><?xml version="1.0" encoding="UTF-8" standalone="yes"?>
<Relationships xmlns="http://schemas.openxmlformats.org/package/2006/relationships"><Relationship Id="rId1" Type="http://schemas.microsoft.com/office/2006/relationships/activeXControlBinary" Target="activeX778.bin"/></Relationships>
</file>

<file path=word/activeX/_rels/activeX779.xml.rels><?xml version="1.0" encoding="UTF-8" standalone="yes"?>
<Relationships xmlns="http://schemas.openxmlformats.org/package/2006/relationships"><Relationship Id="rId1" Type="http://schemas.microsoft.com/office/2006/relationships/activeXControlBinary" Target="activeX779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80.xml.rels><?xml version="1.0" encoding="UTF-8" standalone="yes"?>
<Relationships xmlns="http://schemas.openxmlformats.org/package/2006/relationships"><Relationship Id="rId1" Type="http://schemas.microsoft.com/office/2006/relationships/activeXControlBinary" Target="activeX780.bin"/></Relationships>
</file>

<file path=word/activeX/_rels/activeX781.xml.rels><?xml version="1.0" encoding="UTF-8" standalone="yes"?>
<Relationships xmlns="http://schemas.openxmlformats.org/package/2006/relationships"><Relationship Id="rId1" Type="http://schemas.microsoft.com/office/2006/relationships/activeXControlBinary" Target="activeX781.bin"/></Relationships>
</file>

<file path=word/activeX/_rels/activeX782.xml.rels><?xml version="1.0" encoding="UTF-8" standalone="yes"?>
<Relationships xmlns="http://schemas.openxmlformats.org/package/2006/relationships"><Relationship Id="rId1" Type="http://schemas.microsoft.com/office/2006/relationships/activeXControlBinary" Target="activeX782.bin"/></Relationships>
</file>

<file path=word/activeX/_rels/activeX783.xml.rels><?xml version="1.0" encoding="UTF-8" standalone="yes"?>
<Relationships xmlns="http://schemas.openxmlformats.org/package/2006/relationships"><Relationship Id="rId1" Type="http://schemas.microsoft.com/office/2006/relationships/activeXControlBinary" Target="activeX783.bin"/></Relationships>
</file>

<file path=word/activeX/_rels/activeX784.xml.rels><?xml version="1.0" encoding="UTF-8" standalone="yes"?>
<Relationships xmlns="http://schemas.openxmlformats.org/package/2006/relationships"><Relationship Id="rId1" Type="http://schemas.microsoft.com/office/2006/relationships/activeXControlBinary" Target="activeX784.bin"/></Relationships>
</file>

<file path=word/activeX/_rels/activeX785.xml.rels><?xml version="1.0" encoding="UTF-8" standalone="yes"?>
<Relationships xmlns="http://schemas.openxmlformats.org/package/2006/relationships"><Relationship Id="rId1" Type="http://schemas.microsoft.com/office/2006/relationships/activeXControlBinary" Target="activeX785.bin"/></Relationships>
</file>

<file path=word/activeX/_rels/activeX786.xml.rels><?xml version="1.0" encoding="UTF-8" standalone="yes"?>
<Relationships xmlns="http://schemas.openxmlformats.org/package/2006/relationships"><Relationship Id="rId1" Type="http://schemas.microsoft.com/office/2006/relationships/activeXControlBinary" Target="activeX786.bin"/></Relationships>
</file>

<file path=word/activeX/_rels/activeX787.xml.rels><?xml version="1.0" encoding="UTF-8" standalone="yes"?>
<Relationships xmlns="http://schemas.openxmlformats.org/package/2006/relationships"><Relationship Id="rId1" Type="http://schemas.microsoft.com/office/2006/relationships/activeXControlBinary" Target="activeX787.bin"/></Relationships>
</file>

<file path=word/activeX/_rels/activeX788.xml.rels><?xml version="1.0" encoding="UTF-8" standalone="yes"?>
<Relationships xmlns="http://schemas.openxmlformats.org/package/2006/relationships"><Relationship Id="rId1" Type="http://schemas.microsoft.com/office/2006/relationships/activeXControlBinary" Target="activeX788.bin"/></Relationships>
</file>

<file path=word/activeX/_rels/activeX789.xml.rels><?xml version="1.0" encoding="UTF-8" standalone="yes"?>
<Relationships xmlns="http://schemas.openxmlformats.org/package/2006/relationships"><Relationship Id="rId1" Type="http://schemas.microsoft.com/office/2006/relationships/activeXControlBinary" Target="activeX789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790.xml.rels><?xml version="1.0" encoding="UTF-8" standalone="yes"?>
<Relationships xmlns="http://schemas.openxmlformats.org/package/2006/relationships"><Relationship Id="rId1" Type="http://schemas.microsoft.com/office/2006/relationships/activeXControlBinary" Target="activeX790.bin"/></Relationships>
</file>

<file path=word/activeX/_rels/activeX791.xml.rels><?xml version="1.0" encoding="UTF-8" standalone="yes"?>
<Relationships xmlns="http://schemas.openxmlformats.org/package/2006/relationships"><Relationship Id="rId1" Type="http://schemas.microsoft.com/office/2006/relationships/activeXControlBinary" Target="activeX791.bin"/></Relationships>
</file>

<file path=word/activeX/_rels/activeX792.xml.rels><?xml version="1.0" encoding="UTF-8" standalone="yes"?>
<Relationships xmlns="http://schemas.openxmlformats.org/package/2006/relationships"><Relationship Id="rId1" Type="http://schemas.microsoft.com/office/2006/relationships/activeXControlBinary" Target="activeX792.bin"/></Relationships>
</file>

<file path=word/activeX/_rels/activeX793.xml.rels><?xml version="1.0" encoding="UTF-8" standalone="yes"?>
<Relationships xmlns="http://schemas.openxmlformats.org/package/2006/relationships"><Relationship Id="rId1" Type="http://schemas.microsoft.com/office/2006/relationships/activeXControlBinary" Target="activeX793.bin"/></Relationships>
</file>

<file path=word/activeX/_rels/activeX794.xml.rels><?xml version="1.0" encoding="UTF-8" standalone="yes"?>
<Relationships xmlns="http://schemas.openxmlformats.org/package/2006/relationships"><Relationship Id="rId1" Type="http://schemas.microsoft.com/office/2006/relationships/activeXControlBinary" Target="activeX794.bin"/></Relationships>
</file>

<file path=word/activeX/_rels/activeX795.xml.rels><?xml version="1.0" encoding="UTF-8" standalone="yes"?>
<Relationships xmlns="http://schemas.openxmlformats.org/package/2006/relationships"><Relationship Id="rId1" Type="http://schemas.microsoft.com/office/2006/relationships/activeXControlBinary" Target="activeX795.bin"/></Relationships>
</file>

<file path=word/activeX/_rels/activeX796.xml.rels><?xml version="1.0" encoding="UTF-8" standalone="yes"?>
<Relationships xmlns="http://schemas.openxmlformats.org/package/2006/relationships"><Relationship Id="rId1" Type="http://schemas.microsoft.com/office/2006/relationships/activeXControlBinary" Target="activeX796.bin"/></Relationships>
</file>

<file path=word/activeX/_rels/activeX797.xml.rels><?xml version="1.0" encoding="UTF-8" standalone="yes"?>
<Relationships xmlns="http://schemas.openxmlformats.org/package/2006/relationships"><Relationship Id="rId1" Type="http://schemas.microsoft.com/office/2006/relationships/activeXControlBinary" Target="activeX797.bin"/></Relationships>
</file>

<file path=word/activeX/_rels/activeX798.xml.rels><?xml version="1.0" encoding="UTF-8" standalone="yes"?>
<Relationships xmlns="http://schemas.openxmlformats.org/package/2006/relationships"><Relationship Id="rId1" Type="http://schemas.microsoft.com/office/2006/relationships/activeXControlBinary" Target="activeX798.bin"/></Relationships>
</file>

<file path=word/activeX/_rels/activeX799.xml.rels><?xml version="1.0" encoding="UTF-8" standalone="yes"?>
<Relationships xmlns="http://schemas.openxmlformats.org/package/2006/relationships"><Relationship Id="rId1" Type="http://schemas.microsoft.com/office/2006/relationships/activeXControlBinary" Target="activeX79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00.xml.rels><?xml version="1.0" encoding="UTF-8" standalone="yes"?>
<Relationships xmlns="http://schemas.openxmlformats.org/package/2006/relationships"><Relationship Id="rId1" Type="http://schemas.microsoft.com/office/2006/relationships/activeXControlBinary" Target="activeX800.bin"/></Relationships>
</file>

<file path=word/activeX/_rels/activeX801.xml.rels><?xml version="1.0" encoding="UTF-8" standalone="yes"?>
<Relationships xmlns="http://schemas.openxmlformats.org/package/2006/relationships"><Relationship Id="rId1" Type="http://schemas.microsoft.com/office/2006/relationships/activeXControlBinary" Target="activeX801.bin"/></Relationships>
</file>

<file path=word/activeX/_rels/activeX802.xml.rels><?xml version="1.0" encoding="UTF-8" standalone="yes"?>
<Relationships xmlns="http://schemas.openxmlformats.org/package/2006/relationships"><Relationship Id="rId1" Type="http://schemas.microsoft.com/office/2006/relationships/activeXControlBinary" Target="activeX802.bin"/></Relationships>
</file>

<file path=word/activeX/_rels/activeX803.xml.rels><?xml version="1.0" encoding="UTF-8" standalone="yes"?>
<Relationships xmlns="http://schemas.openxmlformats.org/package/2006/relationships"><Relationship Id="rId1" Type="http://schemas.microsoft.com/office/2006/relationships/activeXControlBinary" Target="activeX803.bin"/></Relationships>
</file>

<file path=word/activeX/_rels/activeX804.xml.rels><?xml version="1.0" encoding="UTF-8" standalone="yes"?>
<Relationships xmlns="http://schemas.openxmlformats.org/package/2006/relationships"><Relationship Id="rId1" Type="http://schemas.microsoft.com/office/2006/relationships/activeXControlBinary" Target="activeX804.bin"/></Relationships>
</file>

<file path=word/activeX/_rels/activeX805.xml.rels><?xml version="1.0" encoding="UTF-8" standalone="yes"?>
<Relationships xmlns="http://schemas.openxmlformats.org/package/2006/relationships"><Relationship Id="rId1" Type="http://schemas.microsoft.com/office/2006/relationships/activeXControlBinary" Target="activeX805.bin"/></Relationships>
</file>

<file path=word/activeX/_rels/activeX806.xml.rels><?xml version="1.0" encoding="UTF-8" standalone="yes"?>
<Relationships xmlns="http://schemas.openxmlformats.org/package/2006/relationships"><Relationship Id="rId1" Type="http://schemas.microsoft.com/office/2006/relationships/activeXControlBinary" Target="activeX806.bin"/></Relationships>
</file>

<file path=word/activeX/_rels/activeX807.xml.rels><?xml version="1.0" encoding="UTF-8" standalone="yes"?>
<Relationships xmlns="http://schemas.openxmlformats.org/package/2006/relationships"><Relationship Id="rId1" Type="http://schemas.microsoft.com/office/2006/relationships/activeXControlBinary" Target="activeX807.bin"/></Relationships>
</file>

<file path=word/activeX/_rels/activeX808.xml.rels><?xml version="1.0" encoding="UTF-8" standalone="yes"?>
<Relationships xmlns="http://schemas.openxmlformats.org/package/2006/relationships"><Relationship Id="rId1" Type="http://schemas.microsoft.com/office/2006/relationships/activeXControlBinary" Target="activeX808.bin"/></Relationships>
</file>

<file path=word/activeX/_rels/activeX809.xml.rels><?xml version="1.0" encoding="UTF-8" standalone="yes"?>
<Relationships xmlns="http://schemas.openxmlformats.org/package/2006/relationships"><Relationship Id="rId1" Type="http://schemas.microsoft.com/office/2006/relationships/activeXControlBinary" Target="activeX809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10.xml.rels><?xml version="1.0" encoding="UTF-8" standalone="yes"?>
<Relationships xmlns="http://schemas.openxmlformats.org/package/2006/relationships"><Relationship Id="rId1" Type="http://schemas.microsoft.com/office/2006/relationships/activeXControlBinary" Target="activeX810.bin"/></Relationships>
</file>

<file path=word/activeX/_rels/activeX811.xml.rels><?xml version="1.0" encoding="UTF-8" standalone="yes"?>
<Relationships xmlns="http://schemas.openxmlformats.org/package/2006/relationships"><Relationship Id="rId1" Type="http://schemas.microsoft.com/office/2006/relationships/activeXControlBinary" Target="activeX811.bin"/></Relationships>
</file>

<file path=word/activeX/_rels/activeX812.xml.rels><?xml version="1.0" encoding="UTF-8" standalone="yes"?>
<Relationships xmlns="http://schemas.openxmlformats.org/package/2006/relationships"><Relationship Id="rId1" Type="http://schemas.microsoft.com/office/2006/relationships/activeXControlBinary" Target="activeX812.bin"/></Relationships>
</file>

<file path=word/activeX/_rels/activeX813.xml.rels><?xml version="1.0" encoding="UTF-8" standalone="yes"?>
<Relationships xmlns="http://schemas.openxmlformats.org/package/2006/relationships"><Relationship Id="rId1" Type="http://schemas.microsoft.com/office/2006/relationships/activeXControlBinary" Target="activeX813.bin"/></Relationships>
</file>

<file path=word/activeX/_rels/activeX814.xml.rels><?xml version="1.0" encoding="UTF-8" standalone="yes"?>
<Relationships xmlns="http://schemas.openxmlformats.org/package/2006/relationships"><Relationship Id="rId1" Type="http://schemas.microsoft.com/office/2006/relationships/activeXControlBinary" Target="activeX814.bin"/></Relationships>
</file>

<file path=word/activeX/_rels/activeX815.xml.rels><?xml version="1.0" encoding="UTF-8" standalone="yes"?>
<Relationships xmlns="http://schemas.openxmlformats.org/package/2006/relationships"><Relationship Id="rId1" Type="http://schemas.microsoft.com/office/2006/relationships/activeXControlBinary" Target="activeX815.bin"/></Relationships>
</file>

<file path=word/activeX/_rels/activeX816.xml.rels><?xml version="1.0" encoding="UTF-8" standalone="yes"?>
<Relationships xmlns="http://schemas.openxmlformats.org/package/2006/relationships"><Relationship Id="rId1" Type="http://schemas.microsoft.com/office/2006/relationships/activeXControlBinary" Target="activeX816.bin"/></Relationships>
</file>

<file path=word/activeX/_rels/activeX817.xml.rels><?xml version="1.0" encoding="UTF-8" standalone="yes"?>
<Relationships xmlns="http://schemas.openxmlformats.org/package/2006/relationships"><Relationship Id="rId1" Type="http://schemas.microsoft.com/office/2006/relationships/activeXControlBinary" Target="activeX817.bin"/></Relationships>
</file>

<file path=word/activeX/_rels/activeX818.xml.rels><?xml version="1.0" encoding="UTF-8" standalone="yes"?>
<Relationships xmlns="http://schemas.openxmlformats.org/package/2006/relationships"><Relationship Id="rId1" Type="http://schemas.microsoft.com/office/2006/relationships/activeXControlBinary" Target="activeX818.bin"/></Relationships>
</file>

<file path=word/activeX/_rels/activeX819.xml.rels><?xml version="1.0" encoding="UTF-8" standalone="yes"?>
<Relationships xmlns="http://schemas.openxmlformats.org/package/2006/relationships"><Relationship Id="rId1" Type="http://schemas.microsoft.com/office/2006/relationships/activeXControlBinary" Target="activeX819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20.xml.rels><?xml version="1.0" encoding="UTF-8" standalone="yes"?>
<Relationships xmlns="http://schemas.openxmlformats.org/package/2006/relationships"><Relationship Id="rId1" Type="http://schemas.microsoft.com/office/2006/relationships/activeXControlBinary" Target="activeX820.bin"/></Relationships>
</file>

<file path=word/activeX/_rels/activeX821.xml.rels><?xml version="1.0" encoding="UTF-8" standalone="yes"?>
<Relationships xmlns="http://schemas.openxmlformats.org/package/2006/relationships"><Relationship Id="rId1" Type="http://schemas.microsoft.com/office/2006/relationships/activeXControlBinary" Target="activeX821.bin"/></Relationships>
</file>

<file path=word/activeX/_rels/activeX822.xml.rels><?xml version="1.0" encoding="UTF-8" standalone="yes"?>
<Relationships xmlns="http://schemas.openxmlformats.org/package/2006/relationships"><Relationship Id="rId1" Type="http://schemas.microsoft.com/office/2006/relationships/activeXControlBinary" Target="activeX822.bin"/></Relationships>
</file>

<file path=word/activeX/_rels/activeX823.xml.rels><?xml version="1.0" encoding="UTF-8" standalone="yes"?>
<Relationships xmlns="http://schemas.openxmlformats.org/package/2006/relationships"><Relationship Id="rId1" Type="http://schemas.microsoft.com/office/2006/relationships/activeXControlBinary" Target="activeX823.bin"/></Relationships>
</file>

<file path=word/activeX/_rels/activeX824.xml.rels><?xml version="1.0" encoding="UTF-8" standalone="yes"?>
<Relationships xmlns="http://schemas.openxmlformats.org/package/2006/relationships"><Relationship Id="rId1" Type="http://schemas.microsoft.com/office/2006/relationships/activeXControlBinary" Target="activeX824.bin"/></Relationships>
</file>

<file path=word/activeX/_rels/activeX825.xml.rels><?xml version="1.0" encoding="UTF-8" standalone="yes"?>
<Relationships xmlns="http://schemas.openxmlformats.org/package/2006/relationships"><Relationship Id="rId1" Type="http://schemas.microsoft.com/office/2006/relationships/activeXControlBinary" Target="activeX825.bin"/></Relationships>
</file>

<file path=word/activeX/_rels/activeX826.xml.rels><?xml version="1.0" encoding="UTF-8" standalone="yes"?>
<Relationships xmlns="http://schemas.openxmlformats.org/package/2006/relationships"><Relationship Id="rId1" Type="http://schemas.microsoft.com/office/2006/relationships/activeXControlBinary" Target="activeX826.bin"/></Relationships>
</file>

<file path=word/activeX/_rels/activeX827.xml.rels><?xml version="1.0" encoding="UTF-8" standalone="yes"?>
<Relationships xmlns="http://schemas.openxmlformats.org/package/2006/relationships"><Relationship Id="rId1" Type="http://schemas.microsoft.com/office/2006/relationships/activeXControlBinary" Target="activeX827.bin"/></Relationships>
</file>

<file path=word/activeX/_rels/activeX828.xml.rels><?xml version="1.0" encoding="UTF-8" standalone="yes"?>
<Relationships xmlns="http://schemas.openxmlformats.org/package/2006/relationships"><Relationship Id="rId1" Type="http://schemas.microsoft.com/office/2006/relationships/activeXControlBinary" Target="activeX828.bin"/></Relationships>
</file>

<file path=word/activeX/_rels/activeX829.xml.rels><?xml version="1.0" encoding="UTF-8" standalone="yes"?>
<Relationships xmlns="http://schemas.openxmlformats.org/package/2006/relationships"><Relationship Id="rId1" Type="http://schemas.microsoft.com/office/2006/relationships/activeXControlBinary" Target="activeX829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30.xml.rels><?xml version="1.0" encoding="UTF-8" standalone="yes"?>
<Relationships xmlns="http://schemas.openxmlformats.org/package/2006/relationships"><Relationship Id="rId1" Type="http://schemas.microsoft.com/office/2006/relationships/activeXControlBinary" Target="activeX830.bin"/></Relationships>
</file>

<file path=word/activeX/_rels/activeX831.xml.rels><?xml version="1.0" encoding="UTF-8" standalone="yes"?>
<Relationships xmlns="http://schemas.openxmlformats.org/package/2006/relationships"><Relationship Id="rId1" Type="http://schemas.microsoft.com/office/2006/relationships/activeXControlBinary" Target="activeX831.bin"/></Relationships>
</file>

<file path=word/activeX/_rels/activeX832.xml.rels><?xml version="1.0" encoding="UTF-8" standalone="yes"?>
<Relationships xmlns="http://schemas.openxmlformats.org/package/2006/relationships"><Relationship Id="rId1" Type="http://schemas.microsoft.com/office/2006/relationships/activeXControlBinary" Target="activeX832.bin"/></Relationships>
</file>

<file path=word/activeX/_rels/activeX833.xml.rels><?xml version="1.0" encoding="UTF-8" standalone="yes"?>
<Relationships xmlns="http://schemas.openxmlformats.org/package/2006/relationships"><Relationship Id="rId1" Type="http://schemas.microsoft.com/office/2006/relationships/activeXControlBinary" Target="activeX833.bin"/></Relationships>
</file>

<file path=word/activeX/_rels/activeX834.xml.rels><?xml version="1.0" encoding="UTF-8" standalone="yes"?>
<Relationships xmlns="http://schemas.openxmlformats.org/package/2006/relationships"><Relationship Id="rId1" Type="http://schemas.microsoft.com/office/2006/relationships/activeXControlBinary" Target="activeX834.bin"/></Relationships>
</file>

<file path=word/activeX/_rels/activeX835.xml.rels><?xml version="1.0" encoding="UTF-8" standalone="yes"?>
<Relationships xmlns="http://schemas.openxmlformats.org/package/2006/relationships"><Relationship Id="rId1" Type="http://schemas.microsoft.com/office/2006/relationships/activeXControlBinary" Target="activeX835.bin"/></Relationships>
</file>

<file path=word/activeX/_rels/activeX836.xml.rels><?xml version="1.0" encoding="UTF-8" standalone="yes"?>
<Relationships xmlns="http://schemas.openxmlformats.org/package/2006/relationships"><Relationship Id="rId1" Type="http://schemas.microsoft.com/office/2006/relationships/activeXControlBinary" Target="activeX836.bin"/></Relationships>
</file>

<file path=word/activeX/_rels/activeX837.xml.rels><?xml version="1.0" encoding="UTF-8" standalone="yes"?>
<Relationships xmlns="http://schemas.openxmlformats.org/package/2006/relationships"><Relationship Id="rId1" Type="http://schemas.microsoft.com/office/2006/relationships/activeXControlBinary" Target="activeX837.bin"/></Relationships>
</file>

<file path=word/activeX/_rels/activeX838.xml.rels><?xml version="1.0" encoding="UTF-8" standalone="yes"?>
<Relationships xmlns="http://schemas.openxmlformats.org/package/2006/relationships"><Relationship Id="rId1" Type="http://schemas.microsoft.com/office/2006/relationships/activeXControlBinary" Target="activeX838.bin"/></Relationships>
</file>

<file path=word/activeX/_rels/activeX839.xml.rels><?xml version="1.0" encoding="UTF-8" standalone="yes"?>
<Relationships xmlns="http://schemas.openxmlformats.org/package/2006/relationships"><Relationship Id="rId1" Type="http://schemas.microsoft.com/office/2006/relationships/activeXControlBinary" Target="activeX839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40.xml.rels><?xml version="1.0" encoding="UTF-8" standalone="yes"?>
<Relationships xmlns="http://schemas.openxmlformats.org/package/2006/relationships"><Relationship Id="rId1" Type="http://schemas.microsoft.com/office/2006/relationships/activeXControlBinary" Target="activeX840.bin"/></Relationships>
</file>

<file path=word/activeX/_rels/activeX841.xml.rels><?xml version="1.0" encoding="UTF-8" standalone="yes"?>
<Relationships xmlns="http://schemas.openxmlformats.org/package/2006/relationships"><Relationship Id="rId1" Type="http://schemas.microsoft.com/office/2006/relationships/activeXControlBinary" Target="activeX841.bin"/></Relationships>
</file>

<file path=word/activeX/_rels/activeX842.xml.rels><?xml version="1.0" encoding="UTF-8" standalone="yes"?>
<Relationships xmlns="http://schemas.openxmlformats.org/package/2006/relationships"><Relationship Id="rId1" Type="http://schemas.microsoft.com/office/2006/relationships/activeXControlBinary" Target="activeX842.bin"/></Relationships>
</file>

<file path=word/activeX/_rels/activeX843.xml.rels><?xml version="1.0" encoding="UTF-8" standalone="yes"?>
<Relationships xmlns="http://schemas.openxmlformats.org/package/2006/relationships"><Relationship Id="rId1" Type="http://schemas.microsoft.com/office/2006/relationships/activeXControlBinary" Target="activeX843.bin"/></Relationships>
</file>

<file path=word/activeX/_rels/activeX844.xml.rels><?xml version="1.0" encoding="UTF-8" standalone="yes"?>
<Relationships xmlns="http://schemas.openxmlformats.org/package/2006/relationships"><Relationship Id="rId1" Type="http://schemas.microsoft.com/office/2006/relationships/activeXControlBinary" Target="activeX844.bin"/></Relationships>
</file>

<file path=word/activeX/_rels/activeX845.xml.rels><?xml version="1.0" encoding="UTF-8" standalone="yes"?>
<Relationships xmlns="http://schemas.openxmlformats.org/package/2006/relationships"><Relationship Id="rId1" Type="http://schemas.microsoft.com/office/2006/relationships/activeXControlBinary" Target="activeX845.bin"/></Relationships>
</file>

<file path=word/activeX/_rels/activeX846.xml.rels><?xml version="1.0" encoding="UTF-8" standalone="yes"?>
<Relationships xmlns="http://schemas.openxmlformats.org/package/2006/relationships"><Relationship Id="rId1" Type="http://schemas.microsoft.com/office/2006/relationships/activeXControlBinary" Target="activeX846.bin"/></Relationships>
</file>

<file path=word/activeX/_rels/activeX847.xml.rels><?xml version="1.0" encoding="UTF-8" standalone="yes"?>
<Relationships xmlns="http://schemas.openxmlformats.org/package/2006/relationships"><Relationship Id="rId1" Type="http://schemas.microsoft.com/office/2006/relationships/activeXControlBinary" Target="activeX847.bin"/></Relationships>
</file>

<file path=word/activeX/_rels/activeX848.xml.rels><?xml version="1.0" encoding="UTF-8" standalone="yes"?>
<Relationships xmlns="http://schemas.openxmlformats.org/package/2006/relationships"><Relationship Id="rId1" Type="http://schemas.microsoft.com/office/2006/relationships/activeXControlBinary" Target="activeX848.bin"/></Relationships>
</file>

<file path=word/activeX/_rels/activeX849.xml.rels><?xml version="1.0" encoding="UTF-8" standalone="yes"?>
<Relationships xmlns="http://schemas.openxmlformats.org/package/2006/relationships"><Relationship Id="rId1" Type="http://schemas.microsoft.com/office/2006/relationships/activeXControlBinary" Target="activeX849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50.xml.rels><?xml version="1.0" encoding="UTF-8" standalone="yes"?>
<Relationships xmlns="http://schemas.openxmlformats.org/package/2006/relationships"><Relationship Id="rId1" Type="http://schemas.microsoft.com/office/2006/relationships/activeXControlBinary" Target="activeX850.bin"/></Relationships>
</file>

<file path=word/activeX/_rels/activeX851.xml.rels><?xml version="1.0" encoding="UTF-8" standalone="yes"?>
<Relationships xmlns="http://schemas.openxmlformats.org/package/2006/relationships"><Relationship Id="rId1" Type="http://schemas.microsoft.com/office/2006/relationships/activeXControlBinary" Target="activeX851.bin"/></Relationships>
</file>

<file path=word/activeX/_rels/activeX852.xml.rels><?xml version="1.0" encoding="UTF-8" standalone="yes"?>
<Relationships xmlns="http://schemas.openxmlformats.org/package/2006/relationships"><Relationship Id="rId1" Type="http://schemas.microsoft.com/office/2006/relationships/activeXControlBinary" Target="activeX852.bin"/></Relationships>
</file>

<file path=word/activeX/_rels/activeX853.xml.rels><?xml version="1.0" encoding="UTF-8" standalone="yes"?>
<Relationships xmlns="http://schemas.openxmlformats.org/package/2006/relationships"><Relationship Id="rId1" Type="http://schemas.microsoft.com/office/2006/relationships/activeXControlBinary" Target="activeX853.bin"/></Relationships>
</file>

<file path=word/activeX/_rels/activeX854.xml.rels><?xml version="1.0" encoding="UTF-8" standalone="yes"?>
<Relationships xmlns="http://schemas.openxmlformats.org/package/2006/relationships"><Relationship Id="rId1" Type="http://schemas.microsoft.com/office/2006/relationships/activeXControlBinary" Target="activeX854.bin"/></Relationships>
</file>

<file path=word/activeX/_rels/activeX855.xml.rels><?xml version="1.0" encoding="UTF-8" standalone="yes"?>
<Relationships xmlns="http://schemas.openxmlformats.org/package/2006/relationships"><Relationship Id="rId1" Type="http://schemas.microsoft.com/office/2006/relationships/activeXControlBinary" Target="activeX855.bin"/></Relationships>
</file>

<file path=word/activeX/_rels/activeX856.xml.rels><?xml version="1.0" encoding="UTF-8" standalone="yes"?>
<Relationships xmlns="http://schemas.openxmlformats.org/package/2006/relationships"><Relationship Id="rId1" Type="http://schemas.microsoft.com/office/2006/relationships/activeXControlBinary" Target="activeX856.bin"/></Relationships>
</file>

<file path=word/activeX/_rels/activeX857.xml.rels><?xml version="1.0" encoding="UTF-8" standalone="yes"?>
<Relationships xmlns="http://schemas.openxmlformats.org/package/2006/relationships"><Relationship Id="rId1" Type="http://schemas.microsoft.com/office/2006/relationships/activeXControlBinary" Target="activeX857.bin"/></Relationships>
</file>

<file path=word/activeX/_rels/activeX858.xml.rels><?xml version="1.0" encoding="UTF-8" standalone="yes"?>
<Relationships xmlns="http://schemas.openxmlformats.org/package/2006/relationships"><Relationship Id="rId1" Type="http://schemas.microsoft.com/office/2006/relationships/activeXControlBinary" Target="activeX858.bin"/></Relationships>
</file>

<file path=word/activeX/_rels/activeX859.xml.rels><?xml version="1.0" encoding="UTF-8" standalone="yes"?>
<Relationships xmlns="http://schemas.openxmlformats.org/package/2006/relationships"><Relationship Id="rId1" Type="http://schemas.microsoft.com/office/2006/relationships/activeXControlBinary" Target="activeX859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60.xml.rels><?xml version="1.0" encoding="UTF-8" standalone="yes"?>
<Relationships xmlns="http://schemas.openxmlformats.org/package/2006/relationships"><Relationship Id="rId1" Type="http://schemas.microsoft.com/office/2006/relationships/activeXControlBinary" Target="activeX860.bin"/></Relationships>
</file>

<file path=word/activeX/_rels/activeX861.xml.rels><?xml version="1.0" encoding="UTF-8" standalone="yes"?>
<Relationships xmlns="http://schemas.openxmlformats.org/package/2006/relationships"><Relationship Id="rId1" Type="http://schemas.microsoft.com/office/2006/relationships/activeXControlBinary" Target="activeX861.bin"/></Relationships>
</file>

<file path=word/activeX/_rels/activeX862.xml.rels><?xml version="1.0" encoding="UTF-8" standalone="yes"?>
<Relationships xmlns="http://schemas.openxmlformats.org/package/2006/relationships"><Relationship Id="rId1" Type="http://schemas.microsoft.com/office/2006/relationships/activeXControlBinary" Target="activeX862.bin"/></Relationships>
</file>

<file path=word/activeX/_rels/activeX863.xml.rels><?xml version="1.0" encoding="UTF-8" standalone="yes"?>
<Relationships xmlns="http://schemas.openxmlformats.org/package/2006/relationships"><Relationship Id="rId1" Type="http://schemas.microsoft.com/office/2006/relationships/activeXControlBinary" Target="activeX863.bin"/></Relationships>
</file>

<file path=word/activeX/_rels/activeX864.xml.rels><?xml version="1.0" encoding="UTF-8" standalone="yes"?>
<Relationships xmlns="http://schemas.openxmlformats.org/package/2006/relationships"><Relationship Id="rId1" Type="http://schemas.microsoft.com/office/2006/relationships/activeXControlBinary" Target="activeX864.bin"/></Relationships>
</file>

<file path=word/activeX/_rels/activeX865.xml.rels><?xml version="1.0" encoding="UTF-8" standalone="yes"?>
<Relationships xmlns="http://schemas.openxmlformats.org/package/2006/relationships"><Relationship Id="rId1" Type="http://schemas.microsoft.com/office/2006/relationships/activeXControlBinary" Target="activeX865.bin"/></Relationships>
</file>

<file path=word/activeX/_rels/activeX866.xml.rels><?xml version="1.0" encoding="UTF-8" standalone="yes"?>
<Relationships xmlns="http://schemas.openxmlformats.org/package/2006/relationships"><Relationship Id="rId1" Type="http://schemas.microsoft.com/office/2006/relationships/activeXControlBinary" Target="activeX866.bin"/></Relationships>
</file>

<file path=word/activeX/_rels/activeX867.xml.rels><?xml version="1.0" encoding="UTF-8" standalone="yes"?>
<Relationships xmlns="http://schemas.openxmlformats.org/package/2006/relationships"><Relationship Id="rId1" Type="http://schemas.microsoft.com/office/2006/relationships/activeXControlBinary" Target="activeX867.bin"/></Relationships>
</file>

<file path=word/activeX/_rels/activeX868.xml.rels><?xml version="1.0" encoding="UTF-8" standalone="yes"?>
<Relationships xmlns="http://schemas.openxmlformats.org/package/2006/relationships"><Relationship Id="rId1" Type="http://schemas.microsoft.com/office/2006/relationships/activeXControlBinary" Target="activeX868.bin"/></Relationships>
</file>

<file path=word/activeX/_rels/activeX869.xml.rels><?xml version="1.0" encoding="UTF-8" standalone="yes"?>
<Relationships xmlns="http://schemas.openxmlformats.org/package/2006/relationships"><Relationship Id="rId1" Type="http://schemas.microsoft.com/office/2006/relationships/activeXControlBinary" Target="activeX869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70.xml.rels><?xml version="1.0" encoding="UTF-8" standalone="yes"?>
<Relationships xmlns="http://schemas.openxmlformats.org/package/2006/relationships"><Relationship Id="rId1" Type="http://schemas.microsoft.com/office/2006/relationships/activeXControlBinary" Target="activeX870.bin"/></Relationships>
</file>

<file path=word/activeX/_rels/activeX871.xml.rels><?xml version="1.0" encoding="UTF-8" standalone="yes"?>
<Relationships xmlns="http://schemas.openxmlformats.org/package/2006/relationships"><Relationship Id="rId1" Type="http://schemas.microsoft.com/office/2006/relationships/activeXControlBinary" Target="activeX871.bin"/></Relationships>
</file>

<file path=word/activeX/_rels/activeX872.xml.rels><?xml version="1.0" encoding="UTF-8" standalone="yes"?>
<Relationships xmlns="http://schemas.openxmlformats.org/package/2006/relationships"><Relationship Id="rId1" Type="http://schemas.microsoft.com/office/2006/relationships/activeXControlBinary" Target="activeX872.bin"/></Relationships>
</file>

<file path=word/activeX/_rels/activeX873.xml.rels><?xml version="1.0" encoding="UTF-8" standalone="yes"?>
<Relationships xmlns="http://schemas.openxmlformats.org/package/2006/relationships"><Relationship Id="rId1" Type="http://schemas.microsoft.com/office/2006/relationships/activeXControlBinary" Target="activeX873.bin"/></Relationships>
</file>

<file path=word/activeX/_rels/activeX874.xml.rels><?xml version="1.0" encoding="UTF-8" standalone="yes"?>
<Relationships xmlns="http://schemas.openxmlformats.org/package/2006/relationships"><Relationship Id="rId1" Type="http://schemas.microsoft.com/office/2006/relationships/activeXControlBinary" Target="activeX874.bin"/></Relationships>
</file>

<file path=word/activeX/_rels/activeX875.xml.rels><?xml version="1.0" encoding="UTF-8" standalone="yes"?>
<Relationships xmlns="http://schemas.openxmlformats.org/package/2006/relationships"><Relationship Id="rId1" Type="http://schemas.microsoft.com/office/2006/relationships/activeXControlBinary" Target="activeX875.bin"/></Relationships>
</file>

<file path=word/activeX/_rels/activeX876.xml.rels><?xml version="1.0" encoding="UTF-8" standalone="yes"?>
<Relationships xmlns="http://schemas.openxmlformats.org/package/2006/relationships"><Relationship Id="rId1" Type="http://schemas.microsoft.com/office/2006/relationships/activeXControlBinary" Target="activeX876.bin"/></Relationships>
</file>

<file path=word/activeX/_rels/activeX877.xml.rels><?xml version="1.0" encoding="UTF-8" standalone="yes"?>
<Relationships xmlns="http://schemas.openxmlformats.org/package/2006/relationships"><Relationship Id="rId1" Type="http://schemas.microsoft.com/office/2006/relationships/activeXControlBinary" Target="activeX877.bin"/></Relationships>
</file>

<file path=word/activeX/_rels/activeX878.xml.rels><?xml version="1.0" encoding="UTF-8" standalone="yes"?>
<Relationships xmlns="http://schemas.openxmlformats.org/package/2006/relationships"><Relationship Id="rId1" Type="http://schemas.microsoft.com/office/2006/relationships/activeXControlBinary" Target="activeX878.bin"/></Relationships>
</file>

<file path=word/activeX/_rels/activeX879.xml.rels><?xml version="1.0" encoding="UTF-8" standalone="yes"?>
<Relationships xmlns="http://schemas.openxmlformats.org/package/2006/relationships"><Relationship Id="rId1" Type="http://schemas.microsoft.com/office/2006/relationships/activeXControlBinary" Target="activeX879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80.xml.rels><?xml version="1.0" encoding="UTF-8" standalone="yes"?>
<Relationships xmlns="http://schemas.openxmlformats.org/package/2006/relationships"><Relationship Id="rId1" Type="http://schemas.microsoft.com/office/2006/relationships/activeXControlBinary" Target="activeX880.bin"/></Relationships>
</file>

<file path=word/activeX/_rels/activeX881.xml.rels><?xml version="1.0" encoding="UTF-8" standalone="yes"?>
<Relationships xmlns="http://schemas.openxmlformats.org/package/2006/relationships"><Relationship Id="rId1" Type="http://schemas.microsoft.com/office/2006/relationships/activeXControlBinary" Target="activeX881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0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2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4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5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4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0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8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F0895-2AE4-4CEE-9277-1FF629C99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65</Pages>
  <Words>15118</Words>
  <Characters>89201</Characters>
  <Application>Microsoft Office Word</Application>
  <DocSecurity>0</DocSecurity>
  <Lines>743</Lines>
  <Paragraphs>208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HOPE - E.S., v.o.s.</Company>
  <LinksUpToDate>false</LinksUpToDate>
  <CharactersWithSpaces>104111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</dc:creator>
  <cp:lastModifiedBy>mikhel</cp:lastModifiedBy>
  <cp:revision>15</cp:revision>
  <dcterms:created xsi:type="dcterms:W3CDTF">2016-01-14T11:59:00Z</dcterms:created>
  <dcterms:modified xsi:type="dcterms:W3CDTF">2016-11-10T12:32:00Z</dcterms:modified>
</cp:coreProperties>
</file>