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vtlseznamzvraznn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03"/>
      </w:tblGrid>
      <w:tr w:rsidR="002536C1" w:rsidRPr="002536C1" w:rsidTr="002536C1">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FFFF99"/>
            <w:vAlign w:val="center"/>
          </w:tcPr>
          <w:p w:rsidR="00581B31" w:rsidRDefault="00C10303" w:rsidP="0008124A">
            <w:pPr>
              <w:jc w:val="center"/>
              <w:rPr>
                <w:rFonts w:ascii="Arial" w:hAnsi="Arial" w:cs="Arial"/>
                <w:b w:val="0"/>
                <w:color w:val="auto"/>
                <w:sz w:val="26"/>
                <w:szCs w:val="26"/>
              </w:rPr>
            </w:pPr>
            <w:r w:rsidRPr="002536C1">
              <w:rPr>
                <w:rFonts w:ascii="Arial" w:hAnsi="Arial" w:cs="Arial"/>
                <w:b w:val="0"/>
                <w:color w:val="auto"/>
                <w:sz w:val="26"/>
                <w:szCs w:val="26"/>
              </w:rPr>
              <w:t xml:space="preserve">Zápis z 1. zasedání Monitorovacího výboru </w:t>
            </w:r>
          </w:p>
          <w:p w:rsidR="00C10303" w:rsidRPr="002536C1" w:rsidRDefault="00C10303" w:rsidP="0008124A">
            <w:pPr>
              <w:jc w:val="center"/>
              <w:rPr>
                <w:rFonts w:ascii="Arial" w:hAnsi="Arial" w:cs="Arial"/>
                <w:b w:val="0"/>
                <w:color w:val="auto"/>
                <w:sz w:val="26"/>
                <w:szCs w:val="26"/>
              </w:rPr>
            </w:pPr>
            <w:r w:rsidRPr="002536C1">
              <w:rPr>
                <w:rFonts w:ascii="Arial" w:hAnsi="Arial" w:cs="Arial"/>
                <w:b w:val="0"/>
                <w:color w:val="auto"/>
                <w:sz w:val="26"/>
                <w:szCs w:val="26"/>
              </w:rPr>
              <w:t xml:space="preserve">Integrovaného regionálního operačního programu </w:t>
            </w:r>
          </w:p>
        </w:tc>
      </w:tr>
      <w:tr w:rsidR="002536C1" w:rsidRPr="002536C1" w:rsidTr="002536C1">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shd w:val="clear" w:color="auto" w:fill="auto"/>
            <w:vAlign w:val="center"/>
          </w:tcPr>
          <w:p w:rsidR="00C10303" w:rsidRPr="002536C1" w:rsidRDefault="00C10303" w:rsidP="0008124A">
            <w:pPr>
              <w:pStyle w:val="Texttabulkatun"/>
            </w:pPr>
            <w:r w:rsidRPr="002536C1">
              <w:t>Datum konání:</w:t>
            </w:r>
          </w:p>
        </w:tc>
        <w:tc>
          <w:tcPr>
            <w:tcW w:w="7403" w:type="dxa"/>
            <w:tcBorders>
              <w:top w:val="none" w:sz="0" w:space="0" w:color="auto"/>
              <w:bottom w:val="none" w:sz="0" w:space="0" w:color="auto"/>
              <w:right w:val="none" w:sz="0" w:space="0" w:color="auto"/>
            </w:tcBorders>
            <w:shd w:val="clear" w:color="auto" w:fill="auto"/>
            <w:vAlign w:val="center"/>
          </w:tcPr>
          <w:p w:rsidR="00C10303" w:rsidRPr="002536C1" w:rsidRDefault="00C10303" w:rsidP="0008124A">
            <w:pPr>
              <w:cnfStyle w:val="000000100000" w:firstRow="0" w:lastRow="0" w:firstColumn="0" w:lastColumn="0" w:oddVBand="0" w:evenVBand="0" w:oddHBand="1" w:evenHBand="0" w:firstRowFirstColumn="0" w:firstRowLastColumn="0" w:lastRowFirstColumn="0" w:lastRowLastColumn="0"/>
              <w:rPr>
                <w:rStyle w:val="Texttabulka"/>
              </w:rPr>
            </w:pPr>
          </w:p>
          <w:p w:rsidR="00C10303" w:rsidRPr="002536C1" w:rsidRDefault="00C10303" w:rsidP="0008124A">
            <w:pPr>
              <w:cnfStyle w:val="000000100000" w:firstRow="0" w:lastRow="0" w:firstColumn="0" w:lastColumn="0" w:oddVBand="0" w:evenVBand="0" w:oddHBand="1" w:evenHBand="0" w:firstRowFirstColumn="0" w:firstRowLastColumn="0" w:lastRowFirstColumn="0" w:lastRowLastColumn="0"/>
              <w:rPr>
                <w:rStyle w:val="Texttabulka"/>
              </w:rPr>
            </w:pPr>
            <w:r w:rsidRPr="002536C1">
              <w:rPr>
                <w:rStyle w:val="Texttabulka"/>
              </w:rPr>
              <w:t>30. června 2015 od 10:00 hod</w:t>
            </w:r>
          </w:p>
          <w:p w:rsidR="00C10303" w:rsidRPr="002536C1" w:rsidRDefault="00C10303" w:rsidP="0008124A">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2536C1" w:rsidRPr="002536C1" w:rsidTr="002536C1">
        <w:trPr>
          <w:trHeight w:val="456"/>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C10303" w:rsidRPr="002536C1" w:rsidRDefault="00C10303" w:rsidP="0008124A">
            <w:pPr>
              <w:pStyle w:val="Texttabulkatun"/>
            </w:pPr>
            <w:r w:rsidRPr="002536C1">
              <w:t>Místo konání:</w:t>
            </w:r>
          </w:p>
        </w:tc>
        <w:tc>
          <w:tcPr>
            <w:tcW w:w="7403" w:type="dxa"/>
            <w:shd w:val="clear" w:color="auto" w:fill="auto"/>
            <w:vAlign w:val="center"/>
          </w:tcPr>
          <w:p w:rsidR="00C10303" w:rsidRPr="002536C1" w:rsidRDefault="00C10303" w:rsidP="0008124A">
            <w:pPr>
              <w:spacing w:before="240"/>
              <w:cnfStyle w:val="000000000000" w:firstRow="0" w:lastRow="0" w:firstColumn="0" w:lastColumn="0" w:oddVBand="0" w:evenVBand="0" w:oddHBand="0" w:evenHBand="0" w:firstRowFirstColumn="0" w:firstRowLastColumn="0" w:lastRowFirstColumn="0" w:lastRowLastColumn="0"/>
              <w:rPr>
                <w:rStyle w:val="Texttabulkakurzva"/>
                <w:i w:val="0"/>
                <w:iCs w:val="0"/>
              </w:rPr>
            </w:pPr>
            <w:r w:rsidRPr="002536C1">
              <w:rPr>
                <w:rStyle w:val="Texttabulkakurzva"/>
                <w:i w:val="0"/>
                <w:iCs w:val="0"/>
              </w:rPr>
              <w:t>Klášter minoritů sv. Jakuba – sál Jana Lucemburského</w:t>
            </w:r>
          </w:p>
          <w:p w:rsidR="00C10303" w:rsidRDefault="00C10303" w:rsidP="0008124A">
            <w:pPr>
              <w:cnfStyle w:val="000000000000" w:firstRow="0" w:lastRow="0" w:firstColumn="0" w:lastColumn="0" w:oddVBand="0" w:evenVBand="0" w:oddHBand="0" w:evenHBand="0" w:firstRowFirstColumn="0" w:firstRowLastColumn="0" w:lastRowFirstColumn="0" w:lastRowLastColumn="0"/>
              <w:rPr>
                <w:rStyle w:val="Texttabulkakurzva"/>
                <w:i w:val="0"/>
                <w:iCs w:val="0"/>
              </w:rPr>
            </w:pPr>
            <w:r w:rsidRPr="002536C1">
              <w:rPr>
                <w:rStyle w:val="Texttabulkakurzva"/>
                <w:i w:val="0"/>
                <w:iCs w:val="0"/>
              </w:rPr>
              <w:t>Malá Štupartská 6, 110 00 Praha 1</w:t>
            </w:r>
          </w:p>
          <w:p w:rsidR="002536C1" w:rsidRPr="002536C1" w:rsidRDefault="002536C1" w:rsidP="0008124A">
            <w:pPr>
              <w:cnfStyle w:val="000000000000" w:firstRow="0" w:lastRow="0" w:firstColumn="0" w:lastColumn="0" w:oddVBand="0" w:evenVBand="0" w:oddHBand="0" w:evenHBand="0" w:firstRowFirstColumn="0" w:firstRowLastColumn="0" w:lastRowFirstColumn="0" w:lastRowLastColumn="0"/>
              <w:rPr>
                <w:rStyle w:val="Texttabulkakurzva"/>
              </w:rPr>
            </w:pPr>
          </w:p>
        </w:tc>
      </w:tr>
      <w:tr w:rsidR="002536C1" w:rsidRPr="002536C1" w:rsidTr="002536C1">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shd w:val="clear" w:color="auto" w:fill="auto"/>
            <w:vAlign w:val="center"/>
          </w:tcPr>
          <w:p w:rsidR="00C10303" w:rsidRPr="002536C1" w:rsidRDefault="00C10303" w:rsidP="0008124A">
            <w:pPr>
              <w:pStyle w:val="Texttabulkatun"/>
            </w:pPr>
            <w:r w:rsidRPr="002536C1">
              <w:t>Jednání řídil:</w:t>
            </w:r>
          </w:p>
        </w:tc>
        <w:tc>
          <w:tcPr>
            <w:tcW w:w="7403" w:type="dxa"/>
            <w:tcBorders>
              <w:top w:val="none" w:sz="0" w:space="0" w:color="auto"/>
              <w:bottom w:val="none" w:sz="0" w:space="0" w:color="auto"/>
              <w:right w:val="none" w:sz="0" w:space="0" w:color="auto"/>
            </w:tcBorders>
            <w:shd w:val="clear" w:color="auto" w:fill="auto"/>
            <w:vAlign w:val="center"/>
          </w:tcPr>
          <w:p w:rsidR="00C10303" w:rsidRPr="002536C1" w:rsidRDefault="00806566" w:rsidP="0008124A">
            <w:pPr>
              <w:cnfStyle w:val="000000100000" w:firstRow="0" w:lastRow="0" w:firstColumn="0" w:lastColumn="0" w:oddVBand="0" w:evenVBand="0" w:oddHBand="1" w:evenHBand="0" w:firstRowFirstColumn="0" w:firstRowLastColumn="0" w:lastRowFirstColumn="0" w:lastRowLastColumn="0"/>
              <w:rPr>
                <w:rStyle w:val="Texttabulka"/>
              </w:rPr>
            </w:pPr>
            <w:r w:rsidRPr="002536C1">
              <w:rPr>
                <w:rStyle w:val="Texttabulka"/>
              </w:rPr>
              <w:t>Mgr. Zdeněk Semorád, předseda M</w:t>
            </w:r>
            <w:r w:rsidR="00C10303" w:rsidRPr="002536C1">
              <w:rPr>
                <w:rStyle w:val="Texttabulka"/>
              </w:rPr>
              <w:t>V I</w:t>
            </w:r>
            <w:r w:rsidRPr="002536C1">
              <w:rPr>
                <w:rStyle w:val="Texttabulka"/>
              </w:rPr>
              <w:t>R</w:t>
            </w:r>
            <w:r w:rsidR="00C10303" w:rsidRPr="002536C1">
              <w:rPr>
                <w:rStyle w:val="Texttabulka"/>
              </w:rPr>
              <w:t>OP</w:t>
            </w:r>
          </w:p>
        </w:tc>
      </w:tr>
      <w:tr w:rsidR="002536C1" w:rsidRPr="002536C1" w:rsidTr="002536C1">
        <w:trPr>
          <w:trHeight w:val="674"/>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C10303" w:rsidRPr="002536C1" w:rsidRDefault="00C10303" w:rsidP="0008124A">
            <w:pPr>
              <w:pStyle w:val="Texttabulkatun"/>
            </w:pPr>
            <w:r w:rsidRPr="002536C1">
              <w:t>Zapsala:</w:t>
            </w:r>
          </w:p>
        </w:tc>
        <w:tc>
          <w:tcPr>
            <w:tcW w:w="7403" w:type="dxa"/>
            <w:shd w:val="clear" w:color="auto" w:fill="auto"/>
            <w:vAlign w:val="center"/>
          </w:tcPr>
          <w:p w:rsidR="00C10303" w:rsidRPr="002536C1" w:rsidRDefault="00C10303" w:rsidP="0008124A">
            <w:pPr>
              <w:cnfStyle w:val="000000000000" w:firstRow="0" w:lastRow="0" w:firstColumn="0" w:lastColumn="0" w:oddVBand="0" w:evenVBand="0" w:oddHBand="0" w:evenHBand="0" w:firstRowFirstColumn="0" w:firstRowLastColumn="0" w:lastRowFirstColumn="0" w:lastRowLastColumn="0"/>
              <w:rPr>
                <w:rStyle w:val="Texttabulka"/>
              </w:rPr>
            </w:pPr>
            <w:r w:rsidRPr="002536C1">
              <w:rPr>
                <w:rStyle w:val="Texttabulka"/>
              </w:rPr>
              <w:t>Ing. Lubica Moravcová</w:t>
            </w:r>
          </w:p>
        </w:tc>
      </w:tr>
    </w:tbl>
    <w:p w:rsidR="00C10303" w:rsidRPr="002536C1" w:rsidRDefault="00C10303" w:rsidP="00C10303">
      <w:pPr>
        <w:rPr>
          <w:rFonts w:ascii="Arial" w:hAnsi="Arial" w:cs="Arial"/>
          <w:sz w:val="24"/>
          <w:szCs w:val="24"/>
        </w:rPr>
      </w:pPr>
    </w:p>
    <w:tbl>
      <w:tblPr>
        <w:tblStyle w:val="Mkatabulky"/>
        <w:tblW w:w="0" w:type="auto"/>
        <w:shd w:val="clear" w:color="auto" w:fill="C6D9F1" w:themeFill="text2" w:themeFillTint="33"/>
        <w:tblLook w:val="04A0" w:firstRow="1" w:lastRow="0" w:firstColumn="1" w:lastColumn="0" w:noHBand="0" w:noVBand="1"/>
      </w:tblPr>
      <w:tblGrid>
        <w:gridCol w:w="9212"/>
      </w:tblGrid>
      <w:tr w:rsidR="002536C1" w:rsidRPr="002536C1" w:rsidTr="002536C1">
        <w:tc>
          <w:tcPr>
            <w:tcW w:w="9212" w:type="dxa"/>
            <w:tcBorders>
              <w:top w:val="single" w:sz="4" w:space="0" w:color="auto"/>
              <w:left w:val="single" w:sz="4" w:space="0" w:color="auto"/>
              <w:bottom w:val="single" w:sz="4" w:space="0" w:color="auto"/>
              <w:right w:val="single" w:sz="4" w:space="0" w:color="auto"/>
            </w:tcBorders>
            <w:shd w:val="clear" w:color="auto" w:fill="FFFF99"/>
          </w:tcPr>
          <w:p w:rsidR="00C10303" w:rsidRPr="002536C1" w:rsidRDefault="00C10303" w:rsidP="0008124A">
            <w:pPr>
              <w:rPr>
                <w:rFonts w:ascii="Arial" w:hAnsi="Arial" w:cs="Arial"/>
              </w:rPr>
            </w:pPr>
            <w:r w:rsidRPr="002536C1">
              <w:rPr>
                <w:rFonts w:ascii="Arial" w:hAnsi="Arial" w:cs="Arial"/>
              </w:rPr>
              <w:t>Program zasedání</w:t>
            </w:r>
          </w:p>
        </w:tc>
      </w:tr>
    </w:tbl>
    <w:p w:rsidR="00C10303" w:rsidRPr="002536C1" w:rsidRDefault="00C10303" w:rsidP="00C10303">
      <w:pPr>
        <w:rPr>
          <w:rFonts w:ascii="Arial" w:hAnsi="Arial" w:cs="Arial"/>
        </w:rPr>
      </w:pPr>
    </w:p>
    <w:p w:rsidR="00C10303" w:rsidRPr="002536C1" w:rsidRDefault="00C10303" w:rsidP="00C10303">
      <w:pPr>
        <w:rPr>
          <w:rFonts w:ascii="Arial" w:hAnsi="Arial" w:cs="Arial"/>
        </w:rPr>
      </w:pPr>
      <w:r w:rsidRPr="002536C1">
        <w:rPr>
          <w:rFonts w:ascii="Arial" w:hAnsi="Arial" w:cs="Arial"/>
        </w:rPr>
        <w:t xml:space="preserve">1. </w:t>
      </w:r>
      <w:r w:rsidRPr="002536C1">
        <w:rPr>
          <w:rFonts w:ascii="Arial" w:hAnsi="Arial" w:cs="Arial"/>
        </w:rPr>
        <w:tab/>
        <w:t xml:space="preserve">Úvodní slovo předsedy Monitorovacího výboru IROP </w:t>
      </w:r>
      <w:r w:rsidRPr="002536C1">
        <w:rPr>
          <w:rFonts w:ascii="Arial" w:hAnsi="Arial" w:cs="Arial"/>
        </w:rPr>
        <w:tab/>
      </w:r>
      <w:r w:rsidRPr="002536C1">
        <w:rPr>
          <w:rFonts w:ascii="Arial" w:hAnsi="Arial" w:cs="Arial"/>
        </w:rPr>
        <w:tab/>
      </w:r>
      <w:r w:rsidRPr="002536C1">
        <w:rPr>
          <w:rFonts w:ascii="Arial" w:hAnsi="Arial" w:cs="Arial"/>
        </w:rPr>
        <w:tab/>
      </w:r>
      <w:r w:rsidRPr="002536C1">
        <w:rPr>
          <w:rFonts w:ascii="Arial" w:hAnsi="Arial" w:cs="Arial"/>
        </w:rPr>
        <w:tab/>
      </w:r>
    </w:p>
    <w:p w:rsidR="00C10303" w:rsidRPr="002536C1" w:rsidRDefault="00C10303" w:rsidP="00C10303">
      <w:pPr>
        <w:rPr>
          <w:rFonts w:ascii="Arial" w:hAnsi="Arial" w:cs="Arial"/>
        </w:rPr>
      </w:pPr>
      <w:r w:rsidRPr="002536C1">
        <w:rPr>
          <w:rFonts w:ascii="Arial" w:hAnsi="Arial" w:cs="Arial"/>
        </w:rPr>
        <w:t>2.</w:t>
      </w:r>
      <w:r w:rsidRPr="002536C1">
        <w:rPr>
          <w:rFonts w:ascii="Arial" w:hAnsi="Arial" w:cs="Arial"/>
        </w:rPr>
        <w:tab/>
        <w:t xml:space="preserve">Úvodní slovo zástupce Evropské komise </w:t>
      </w:r>
      <w:r w:rsidRPr="002536C1">
        <w:rPr>
          <w:rFonts w:ascii="Arial" w:hAnsi="Arial" w:cs="Arial"/>
        </w:rPr>
        <w:tab/>
      </w:r>
      <w:r w:rsidRPr="002536C1">
        <w:rPr>
          <w:rFonts w:ascii="Arial" w:hAnsi="Arial" w:cs="Arial"/>
        </w:rPr>
        <w:tab/>
      </w:r>
      <w:r w:rsidRPr="002536C1">
        <w:rPr>
          <w:rFonts w:ascii="Arial" w:hAnsi="Arial" w:cs="Arial"/>
        </w:rPr>
        <w:tab/>
      </w:r>
      <w:r w:rsidRPr="002536C1">
        <w:rPr>
          <w:rFonts w:ascii="Arial" w:hAnsi="Arial" w:cs="Arial"/>
        </w:rPr>
        <w:tab/>
      </w:r>
      <w:r w:rsidRPr="002536C1">
        <w:rPr>
          <w:rFonts w:ascii="Arial" w:hAnsi="Arial" w:cs="Arial"/>
        </w:rPr>
        <w:tab/>
      </w:r>
    </w:p>
    <w:p w:rsidR="00C10303" w:rsidRPr="002536C1" w:rsidRDefault="00C10303" w:rsidP="00C10303">
      <w:pPr>
        <w:rPr>
          <w:rFonts w:ascii="Arial" w:hAnsi="Arial" w:cs="Arial"/>
        </w:rPr>
      </w:pPr>
      <w:r w:rsidRPr="002536C1">
        <w:rPr>
          <w:rFonts w:ascii="Arial" w:hAnsi="Arial" w:cs="Arial"/>
        </w:rPr>
        <w:t>3.</w:t>
      </w:r>
      <w:r w:rsidRPr="002536C1">
        <w:rPr>
          <w:rFonts w:ascii="Arial" w:hAnsi="Arial" w:cs="Arial"/>
        </w:rPr>
        <w:tab/>
        <w:t>Představení organizací zastoupených v Monitorovacím výboru IROP</w:t>
      </w:r>
      <w:r w:rsidRPr="002536C1">
        <w:rPr>
          <w:rFonts w:ascii="Arial" w:hAnsi="Arial" w:cs="Arial"/>
        </w:rPr>
        <w:tab/>
      </w:r>
      <w:r w:rsidRPr="002536C1">
        <w:rPr>
          <w:rFonts w:ascii="Arial" w:hAnsi="Arial" w:cs="Arial"/>
        </w:rPr>
        <w:tab/>
      </w:r>
    </w:p>
    <w:p w:rsidR="00C10303" w:rsidRPr="002536C1" w:rsidRDefault="00C10303" w:rsidP="00C10303">
      <w:pPr>
        <w:rPr>
          <w:rFonts w:ascii="Arial" w:hAnsi="Arial" w:cs="Arial"/>
        </w:rPr>
      </w:pPr>
      <w:r w:rsidRPr="002536C1">
        <w:rPr>
          <w:rFonts w:ascii="Arial" w:hAnsi="Arial" w:cs="Arial"/>
        </w:rPr>
        <w:t>4.</w:t>
      </w:r>
      <w:r w:rsidRPr="002536C1">
        <w:rPr>
          <w:rFonts w:ascii="Arial" w:hAnsi="Arial" w:cs="Arial"/>
        </w:rPr>
        <w:tab/>
        <w:t>Projednání programu 1. zasedání Monitorovacího výboru IROP</w:t>
      </w:r>
      <w:r w:rsidRPr="002536C1">
        <w:rPr>
          <w:rFonts w:ascii="Arial" w:hAnsi="Arial" w:cs="Arial"/>
        </w:rPr>
        <w:tab/>
      </w:r>
      <w:r w:rsidRPr="002536C1">
        <w:rPr>
          <w:rFonts w:ascii="Arial" w:hAnsi="Arial" w:cs="Arial"/>
        </w:rPr>
        <w:tab/>
      </w:r>
      <w:r w:rsidRPr="002536C1">
        <w:rPr>
          <w:rFonts w:ascii="Arial" w:hAnsi="Arial" w:cs="Arial"/>
        </w:rPr>
        <w:tab/>
      </w:r>
    </w:p>
    <w:p w:rsidR="00C10303" w:rsidRPr="002536C1" w:rsidRDefault="00C10303" w:rsidP="00C10303">
      <w:pPr>
        <w:rPr>
          <w:rFonts w:ascii="Arial" w:hAnsi="Arial" w:cs="Arial"/>
        </w:rPr>
      </w:pPr>
      <w:r w:rsidRPr="002536C1">
        <w:rPr>
          <w:rFonts w:ascii="Arial" w:hAnsi="Arial" w:cs="Arial"/>
        </w:rPr>
        <w:t>5.</w:t>
      </w:r>
      <w:r w:rsidRPr="002536C1">
        <w:rPr>
          <w:rFonts w:ascii="Arial" w:hAnsi="Arial" w:cs="Arial"/>
        </w:rPr>
        <w:tab/>
        <w:t xml:space="preserve">Představení </w:t>
      </w:r>
      <w:r w:rsidR="00771066">
        <w:rPr>
          <w:rFonts w:ascii="Arial" w:hAnsi="Arial" w:cs="Arial"/>
        </w:rPr>
        <w:t>S</w:t>
      </w:r>
      <w:r w:rsidRPr="002536C1">
        <w:rPr>
          <w:rFonts w:ascii="Arial" w:hAnsi="Arial" w:cs="Arial"/>
        </w:rPr>
        <w:t xml:space="preserve">tatutu a </w:t>
      </w:r>
      <w:r w:rsidR="00771066">
        <w:rPr>
          <w:rFonts w:ascii="Arial" w:hAnsi="Arial" w:cs="Arial"/>
        </w:rPr>
        <w:t>E</w:t>
      </w:r>
      <w:r w:rsidRPr="002536C1">
        <w:rPr>
          <w:rFonts w:ascii="Arial" w:hAnsi="Arial" w:cs="Arial"/>
        </w:rPr>
        <w:t>tického kodexu Monitorovacího výboru IROP</w:t>
      </w:r>
      <w:r w:rsidRPr="002536C1">
        <w:rPr>
          <w:rFonts w:ascii="Arial" w:hAnsi="Arial" w:cs="Arial"/>
        </w:rPr>
        <w:tab/>
      </w:r>
      <w:r w:rsidRPr="002536C1">
        <w:rPr>
          <w:rFonts w:ascii="Arial" w:hAnsi="Arial" w:cs="Arial"/>
        </w:rPr>
        <w:tab/>
      </w:r>
    </w:p>
    <w:p w:rsidR="00C10303" w:rsidRPr="002536C1" w:rsidRDefault="00C10303" w:rsidP="00C10303">
      <w:pPr>
        <w:rPr>
          <w:rFonts w:ascii="Arial" w:hAnsi="Arial" w:cs="Arial"/>
        </w:rPr>
      </w:pPr>
      <w:r w:rsidRPr="002536C1">
        <w:rPr>
          <w:rFonts w:ascii="Arial" w:hAnsi="Arial" w:cs="Arial"/>
        </w:rPr>
        <w:t>6.</w:t>
      </w:r>
      <w:r w:rsidRPr="002536C1">
        <w:rPr>
          <w:rFonts w:ascii="Arial" w:hAnsi="Arial" w:cs="Arial"/>
        </w:rPr>
        <w:tab/>
        <w:t xml:space="preserve">Projednání a schválení </w:t>
      </w:r>
      <w:r w:rsidR="00771066">
        <w:rPr>
          <w:rFonts w:ascii="Arial" w:hAnsi="Arial" w:cs="Arial"/>
        </w:rPr>
        <w:t>J</w:t>
      </w:r>
      <w:r w:rsidRPr="002536C1">
        <w:rPr>
          <w:rFonts w:ascii="Arial" w:hAnsi="Arial" w:cs="Arial"/>
        </w:rPr>
        <w:t>ednacího řádu Monitorovacího výboru IROP</w:t>
      </w:r>
      <w:r w:rsidRPr="002536C1">
        <w:rPr>
          <w:rFonts w:ascii="Arial" w:hAnsi="Arial" w:cs="Arial"/>
        </w:rPr>
        <w:tab/>
      </w:r>
      <w:r w:rsidRPr="002536C1">
        <w:rPr>
          <w:rFonts w:ascii="Arial" w:hAnsi="Arial" w:cs="Arial"/>
        </w:rPr>
        <w:tab/>
        <w:t xml:space="preserve"> </w:t>
      </w:r>
    </w:p>
    <w:p w:rsidR="00C10303" w:rsidRPr="002536C1" w:rsidRDefault="00C10303" w:rsidP="00C10303">
      <w:pPr>
        <w:rPr>
          <w:rFonts w:ascii="Arial" w:hAnsi="Arial" w:cs="Arial"/>
        </w:rPr>
      </w:pPr>
      <w:r w:rsidRPr="002536C1">
        <w:rPr>
          <w:rFonts w:ascii="Arial" w:hAnsi="Arial" w:cs="Arial"/>
        </w:rPr>
        <w:t>7.</w:t>
      </w:r>
      <w:r w:rsidRPr="002536C1">
        <w:rPr>
          <w:rFonts w:ascii="Arial" w:hAnsi="Arial" w:cs="Arial"/>
        </w:rPr>
        <w:tab/>
        <w:t>Schválení Evaluačního plánu IROP pro programové období 2014 – 2020</w:t>
      </w:r>
    </w:p>
    <w:p w:rsidR="00C10303" w:rsidRPr="002536C1" w:rsidRDefault="00C10303" w:rsidP="00C10303">
      <w:pPr>
        <w:rPr>
          <w:rFonts w:ascii="Arial" w:hAnsi="Arial" w:cs="Arial"/>
        </w:rPr>
      </w:pPr>
      <w:r w:rsidRPr="002536C1">
        <w:rPr>
          <w:rFonts w:ascii="Arial" w:hAnsi="Arial" w:cs="Arial"/>
        </w:rPr>
        <w:t>8.</w:t>
      </w:r>
      <w:r w:rsidRPr="002536C1">
        <w:rPr>
          <w:rFonts w:ascii="Arial" w:hAnsi="Arial" w:cs="Arial"/>
        </w:rPr>
        <w:tab/>
        <w:t>Předběžné posouzení využití finančního nástroje v IROP</w:t>
      </w:r>
      <w:r w:rsidRPr="002536C1">
        <w:rPr>
          <w:rFonts w:ascii="Arial" w:hAnsi="Arial" w:cs="Arial"/>
        </w:rPr>
        <w:tab/>
      </w:r>
      <w:r w:rsidRPr="002536C1">
        <w:rPr>
          <w:rFonts w:ascii="Arial" w:hAnsi="Arial" w:cs="Arial"/>
        </w:rPr>
        <w:tab/>
      </w:r>
      <w:r w:rsidRPr="002536C1">
        <w:rPr>
          <w:rFonts w:ascii="Arial" w:hAnsi="Arial" w:cs="Arial"/>
        </w:rPr>
        <w:tab/>
      </w:r>
      <w:r w:rsidRPr="002536C1">
        <w:rPr>
          <w:rFonts w:ascii="Arial" w:hAnsi="Arial" w:cs="Arial"/>
        </w:rPr>
        <w:tab/>
      </w:r>
    </w:p>
    <w:p w:rsidR="00C10303" w:rsidRPr="002536C1" w:rsidRDefault="00C10303" w:rsidP="00C10303">
      <w:pPr>
        <w:ind w:left="705" w:hanging="705"/>
        <w:rPr>
          <w:rFonts w:ascii="Arial" w:hAnsi="Arial" w:cs="Arial"/>
        </w:rPr>
      </w:pPr>
      <w:r w:rsidRPr="002536C1">
        <w:rPr>
          <w:rFonts w:ascii="Arial" w:hAnsi="Arial" w:cs="Arial"/>
        </w:rPr>
        <w:t>9.</w:t>
      </w:r>
      <w:r w:rsidRPr="002536C1">
        <w:rPr>
          <w:rFonts w:ascii="Arial" w:hAnsi="Arial" w:cs="Arial"/>
        </w:rPr>
        <w:tab/>
        <w:t>Společná komunikační strategie Evropských strukturálních a investičních fondů ČR v programovém období 2014-2020</w:t>
      </w:r>
      <w:r w:rsidRPr="002536C1">
        <w:rPr>
          <w:rFonts w:ascii="Arial" w:hAnsi="Arial" w:cs="Arial"/>
        </w:rPr>
        <w:tab/>
      </w:r>
      <w:r w:rsidRPr="002536C1">
        <w:rPr>
          <w:rFonts w:ascii="Arial" w:hAnsi="Arial" w:cs="Arial"/>
        </w:rPr>
        <w:tab/>
      </w:r>
      <w:r w:rsidRPr="002536C1">
        <w:rPr>
          <w:rFonts w:ascii="Arial" w:hAnsi="Arial" w:cs="Arial"/>
        </w:rPr>
        <w:tab/>
      </w:r>
      <w:r w:rsidRPr="002536C1">
        <w:rPr>
          <w:rFonts w:ascii="Arial" w:hAnsi="Arial" w:cs="Arial"/>
        </w:rPr>
        <w:tab/>
      </w:r>
      <w:r w:rsidRPr="002536C1">
        <w:rPr>
          <w:rFonts w:ascii="Arial" w:hAnsi="Arial" w:cs="Arial"/>
        </w:rPr>
        <w:tab/>
      </w:r>
      <w:r w:rsidRPr="002536C1">
        <w:rPr>
          <w:rFonts w:ascii="Arial" w:hAnsi="Arial" w:cs="Arial"/>
        </w:rPr>
        <w:tab/>
      </w:r>
    </w:p>
    <w:p w:rsidR="00C10303" w:rsidRPr="002536C1" w:rsidRDefault="00C10303" w:rsidP="00C10303">
      <w:pPr>
        <w:ind w:firstLine="705"/>
        <w:rPr>
          <w:rFonts w:ascii="Arial" w:hAnsi="Arial" w:cs="Arial"/>
        </w:rPr>
      </w:pPr>
      <w:r w:rsidRPr="002536C1">
        <w:rPr>
          <w:rFonts w:ascii="Arial" w:hAnsi="Arial" w:cs="Arial"/>
        </w:rPr>
        <w:t xml:space="preserve">Komunikační plán IROP 2015 - 2023 </w:t>
      </w:r>
    </w:p>
    <w:p w:rsidR="00C10303" w:rsidRPr="002536C1" w:rsidRDefault="00C10303" w:rsidP="00C10303">
      <w:pPr>
        <w:ind w:firstLine="708"/>
        <w:rPr>
          <w:rFonts w:ascii="Arial" w:hAnsi="Arial" w:cs="Arial"/>
        </w:rPr>
      </w:pPr>
      <w:r w:rsidRPr="002536C1">
        <w:rPr>
          <w:rFonts w:ascii="Arial" w:hAnsi="Arial" w:cs="Arial"/>
        </w:rPr>
        <w:t>Roční komunikační plán IROP 2015</w:t>
      </w:r>
      <w:r w:rsidRPr="002536C1">
        <w:rPr>
          <w:rFonts w:ascii="Arial" w:hAnsi="Arial" w:cs="Arial"/>
        </w:rPr>
        <w:tab/>
      </w:r>
      <w:r w:rsidRPr="002536C1">
        <w:rPr>
          <w:rFonts w:ascii="Arial" w:hAnsi="Arial" w:cs="Arial"/>
        </w:rPr>
        <w:tab/>
      </w:r>
      <w:r w:rsidRPr="002536C1">
        <w:rPr>
          <w:rFonts w:ascii="Arial" w:hAnsi="Arial" w:cs="Arial"/>
        </w:rPr>
        <w:tab/>
      </w:r>
      <w:r w:rsidRPr="002536C1">
        <w:rPr>
          <w:rFonts w:ascii="Arial" w:hAnsi="Arial" w:cs="Arial"/>
        </w:rPr>
        <w:tab/>
      </w:r>
      <w:r w:rsidRPr="002536C1">
        <w:rPr>
          <w:rFonts w:ascii="Arial" w:hAnsi="Arial" w:cs="Arial"/>
        </w:rPr>
        <w:tab/>
      </w:r>
      <w:r w:rsidRPr="002536C1">
        <w:rPr>
          <w:rFonts w:ascii="Arial" w:hAnsi="Arial" w:cs="Arial"/>
        </w:rPr>
        <w:tab/>
      </w:r>
    </w:p>
    <w:p w:rsidR="00C10303" w:rsidRPr="002536C1" w:rsidRDefault="00C10303" w:rsidP="00C10303">
      <w:pPr>
        <w:rPr>
          <w:rFonts w:ascii="Arial" w:hAnsi="Arial" w:cs="Arial"/>
        </w:rPr>
      </w:pPr>
      <w:r w:rsidRPr="002536C1">
        <w:rPr>
          <w:rFonts w:ascii="Arial" w:hAnsi="Arial" w:cs="Arial"/>
        </w:rPr>
        <w:t>10.</w:t>
      </w:r>
      <w:r w:rsidRPr="002536C1">
        <w:rPr>
          <w:rFonts w:ascii="Arial" w:hAnsi="Arial" w:cs="Arial"/>
        </w:rPr>
        <w:tab/>
        <w:t>Systém schvalování projektů a výběrová kritéria IROP</w:t>
      </w:r>
    </w:p>
    <w:p w:rsidR="00C10303" w:rsidRPr="002536C1" w:rsidRDefault="00C10303" w:rsidP="00C10303">
      <w:pPr>
        <w:rPr>
          <w:rFonts w:ascii="Arial" w:hAnsi="Arial" w:cs="Arial"/>
        </w:rPr>
      </w:pPr>
      <w:r w:rsidRPr="002536C1">
        <w:rPr>
          <w:rFonts w:ascii="Arial" w:hAnsi="Arial" w:cs="Arial"/>
        </w:rPr>
        <w:t>11.</w:t>
      </w:r>
      <w:r w:rsidRPr="002536C1">
        <w:rPr>
          <w:rFonts w:ascii="Arial" w:hAnsi="Arial" w:cs="Arial"/>
        </w:rPr>
        <w:tab/>
        <w:t>Platforma pro přípravu výzev IROP</w:t>
      </w:r>
      <w:r w:rsidRPr="002536C1">
        <w:rPr>
          <w:rFonts w:ascii="Arial" w:hAnsi="Arial" w:cs="Arial"/>
        </w:rPr>
        <w:tab/>
      </w:r>
      <w:r w:rsidRPr="002536C1">
        <w:rPr>
          <w:rFonts w:ascii="Arial" w:hAnsi="Arial" w:cs="Arial"/>
        </w:rPr>
        <w:tab/>
      </w:r>
      <w:r w:rsidRPr="002536C1">
        <w:rPr>
          <w:rFonts w:ascii="Arial" w:hAnsi="Arial" w:cs="Arial"/>
        </w:rPr>
        <w:tab/>
      </w:r>
      <w:r w:rsidRPr="002536C1">
        <w:rPr>
          <w:rFonts w:ascii="Arial" w:hAnsi="Arial" w:cs="Arial"/>
        </w:rPr>
        <w:tab/>
      </w:r>
      <w:r w:rsidRPr="002536C1">
        <w:rPr>
          <w:rFonts w:ascii="Arial" w:hAnsi="Arial" w:cs="Arial"/>
        </w:rPr>
        <w:tab/>
      </w:r>
      <w:r w:rsidRPr="002536C1">
        <w:rPr>
          <w:rFonts w:ascii="Arial" w:hAnsi="Arial" w:cs="Arial"/>
        </w:rPr>
        <w:tab/>
      </w:r>
    </w:p>
    <w:p w:rsidR="00C10303" w:rsidRPr="002536C1" w:rsidRDefault="00C10303" w:rsidP="00C10303">
      <w:pPr>
        <w:rPr>
          <w:rFonts w:ascii="Arial" w:hAnsi="Arial" w:cs="Arial"/>
        </w:rPr>
      </w:pPr>
      <w:r w:rsidRPr="002536C1">
        <w:rPr>
          <w:rFonts w:ascii="Arial" w:hAnsi="Arial" w:cs="Arial"/>
        </w:rPr>
        <w:t>12.</w:t>
      </w:r>
      <w:r w:rsidRPr="002536C1">
        <w:rPr>
          <w:rFonts w:ascii="Arial" w:hAnsi="Arial" w:cs="Arial"/>
        </w:rPr>
        <w:tab/>
        <w:t>Strategický realizační plán IROP</w:t>
      </w:r>
      <w:r w:rsidRPr="002536C1">
        <w:rPr>
          <w:rFonts w:ascii="Arial" w:hAnsi="Arial" w:cs="Arial"/>
        </w:rPr>
        <w:tab/>
        <w:t xml:space="preserve"> </w:t>
      </w:r>
      <w:r w:rsidRPr="002536C1">
        <w:rPr>
          <w:rFonts w:ascii="Arial" w:hAnsi="Arial" w:cs="Arial"/>
        </w:rPr>
        <w:tab/>
      </w:r>
    </w:p>
    <w:p w:rsidR="00C10303" w:rsidRPr="002536C1" w:rsidRDefault="00C10303" w:rsidP="00C10303">
      <w:pPr>
        <w:rPr>
          <w:rFonts w:ascii="Arial" w:hAnsi="Arial" w:cs="Arial"/>
        </w:rPr>
      </w:pPr>
      <w:r w:rsidRPr="002536C1">
        <w:rPr>
          <w:rFonts w:ascii="Arial" w:hAnsi="Arial" w:cs="Arial"/>
        </w:rPr>
        <w:t xml:space="preserve"> </w:t>
      </w:r>
    </w:p>
    <w:p w:rsidR="00C10303" w:rsidRPr="002536C1" w:rsidRDefault="00C10303" w:rsidP="00C10303">
      <w:pPr>
        <w:rPr>
          <w:rFonts w:ascii="Arial" w:hAnsi="Arial" w:cs="Arial"/>
        </w:rPr>
      </w:pPr>
    </w:p>
    <w:tbl>
      <w:tblPr>
        <w:tblStyle w:val="Mkatabulky"/>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B8CCE4" w:themeFill="accent1" w:themeFillTint="66"/>
        <w:tblLook w:val="04A0" w:firstRow="1" w:lastRow="0" w:firstColumn="1" w:lastColumn="0" w:noHBand="0" w:noVBand="1"/>
      </w:tblPr>
      <w:tblGrid>
        <w:gridCol w:w="9212"/>
      </w:tblGrid>
      <w:tr w:rsidR="002536C1" w:rsidRPr="002536C1" w:rsidTr="002536C1">
        <w:tc>
          <w:tcPr>
            <w:tcW w:w="9212" w:type="dxa"/>
            <w:tcBorders>
              <w:top w:val="single" w:sz="4" w:space="0" w:color="auto"/>
              <w:left w:val="single" w:sz="4" w:space="0" w:color="auto"/>
              <w:bottom w:val="single" w:sz="4" w:space="0" w:color="auto"/>
              <w:right w:val="single" w:sz="4" w:space="0" w:color="auto"/>
            </w:tcBorders>
            <w:shd w:val="clear" w:color="auto" w:fill="FFFF99"/>
          </w:tcPr>
          <w:p w:rsidR="00C10303" w:rsidRPr="002536C1" w:rsidRDefault="00C10303" w:rsidP="0008124A">
            <w:pPr>
              <w:rPr>
                <w:rFonts w:ascii="Arial" w:hAnsi="Arial" w:cs="Arial"/>
              </w:rPr>
            </w:pPr>
            <w:r w:rsidRPr="002536C1">
              <w:rPr>
                <w:rFonts w:ascii="Arial" w:hAnsi="Arial" w:cs="Arial"/>
              </w:rPr>
              <w:lastRenderedPageBreak/>
              <w:t>Zúčastnění členové a náhradníci a osoby pověřené plnou mocí</w:t>
            </w:r>
          </w:p>
        </w:tc>
      </w:tr>
    </w:tbl>
    <w:p w:rsidR="00A62470" w:rsidRPr="002536C1" w:rsidRDefault="00A62470" w:rsidP="00C10303">
      <w:pPr>
        <w:jc w:val="both"/>
        <w:rPr>
          <w:rFonts w:ascii="Arial" w:hAnsi="Arial" w:cs="Arial"/>
        </w:rPr>
      </w:pPr>
    </w:p>
    <w:p w:rsidR="00C10303" w:rsidRPr="002536C1" w:rsidRDefault="00C10303" w:rsidP="00C10303">
      <w:pPr>
        <w:jc w:val="both"/>
        <w:rPr>
          <w:rFonts w:ascii="Arial" w:hAnsi="Arial" w:cs="Arial"/>
        </w:rPr>
      </w:pPr>
      <w:r w:rsidRPr="002536C1">
        <w:rPr>
          <w:rFonts w:ascii="Arial" w:hAnsi="Arial" w:cs="Arial"/>
        </w:rPr>
        <w:t xml:space="preserve">Zdeněk Semorád; Rostislav Mazal; Elena </w:t>
      </w:r>
      <w:proofErr w:type="spellStart"/>
      <w:r w:rsidRPr="002536C1">
        <w:rPr>
          <w:rFonts w:ascii="Arial" w:hAnsi="Arial" w:cs="Arial"/>
        </w:rPr>
        <w:t>Grech</w:t>
      </w:r>
      <w:proofErr w:type="spellEnd"/>
      <w:r w:rsidRPr="002536C1">
        <w:rPr>
          <w:rFonts w:ascii="Arial" w:hAnsi="Arial" w:cs="Arial"/>
        </w:rPr>
        <w:t xml:space="preserve">; Ondřej Pravda; Alice Langerová; Kateřina Neveselá; Eva Andersen; </w:t>
      </w:r>
      <w:r w:rsidR="006444BB">
        <w:rPr>
          <w:rFonts w:ascii="Arial" w:hAnsi="Arial" w:cs="Arial"/>
        </w:rPr>
        <w:t>David Koppitz</w:t>
      </w:r>
      <w:r w:rsidRPr="002536C1">
        <w:rPr>
          <w:rFonts w:ascii="Arial" w:hAnsi="Arial" w:cs="Arial"/>
        </w:rPr>
        <w:t xml:space="preserve">; Zdeněk Vašák; Dušan </w:t>
      </w:r>
      <w:proofErr w:type="spellStart"/>
      <w:r w:rsidRPr="002536C1">
        <w:rPr>
          <w:rFonts w:ascii="Arial" w:hAnsi="Arial" w:cs="Arial"/>
        </w:rPr>
        <w:t>Ružik</w:t>
      </w:r>
      <w:proofErr w:type="spellEnd"/>
      <w:r w:rsidRPr="002536C1">
        <w:rPr>
          <w:rFonts w:ascii="Arial" w:hAnsi="Arial" w:cs="Arial"/>
        </w:rPr>
        <w:t xml:space="preserve">; Markéta </w:t>
      </w:r>
      <w:proofErr w:type="spellStart"/>
      <w:r w:rsidRPr="002536C1">
        <w:rPr>
          <w:rFonts w:ascii="Arial" w:hAnsi="Arial" w:cs="Arial"/>
        </w:rPr>
        <w:t>Koštejnová</w:t>
      </w:r>
      <w:proofErr w:type="spellEnd"/>
      <w:r w:rsidRPr="002536C1">
        <w:rPr>
          <w:rFonts w:ascii="Arial" w:hAnsi="Arial" w:cs="Arial"/>
        </w:rPr>
        <w:t xml:space="preserve">; Břetislav Grégr; Kateřina </w:t>
      </w:r>
      <w:proofErr w:type="spellStart"/>
      <w:r w:rsidRPr="002536C1">
        <w:rPr>
          <w:rFonts w:ascii="Arial" w:hAnsi="Arial" w:cs="Arial"/>
        </w:rPr>
        <w:t>Oplová</w:t>
      </w:r>
      <w:proofErr w:type="spellEnd"/>
      <w:r w:rsidRPr="002536C1">
        <w:rPr>
          <w:rFonts w:ascii="Arial" w:hAnsi="Arial" w:cs="Arial"/>
        </w:rPr>
        <w:t xml:space="preserve">; Radek Suda; Jan Bodnár; Jana Menšíková; Kateřina Matýšková; Barbora Fousová;  Michal Ulrich; Jan Hauser; Marek </w:t>
      </w:r>
      <w:proofErr w:type="spellStart"/>
      <w:r w:rsidRPr="002536C1">
        <w:rPr>
          <w:rFonts w:ascii="Arial" w:hAnsi="Arial" w:cs="Arial"/>
        </w:rPr>
        <w:t>Hojsík</w:t>
      </w:r>
      <w:proofErr w:type="spellEnd"/>
      <w:r w:rsidRPr="002536C1">
        <w:rPr>
          <w:rFonts w:ascii="Arial" w:hAnsi="Arial" w:cs="Arial"/>
        </w:rPr>
        <w:t xml:space="preserve">; Adam Vazač; Jan </w:t>
      </w:r>
      <w:proofErr w:type="spellStart"/>
      <w:r w:rsidRPr="002536C1">
        <w:rPr>
          <w:rFonts w:ascii="Arial" w:hAnsi="Arial" w:cs="Arial"/>
        </w:rPr>
        <w:t>Řehounek</w:t>
      </w:r>
      <w:proofErr w:type="spellEnd"/>
      <w:r w:rsidRPr="002536C1">
        <w:rPr>
          <w:rFonts w:ascii="Arial" w:hAnsi="Arial" w:cs="Arial"/>
        </w:rPr>
        <w:t xml:space="preserve">; Petr Kulhánek; </w:t>
      </w:r>
      <w:r w:rsidR="006444BB">
        <w:rPr>
          <w:rFonts w:ascii="Arial" w:hAnsi="Arial" w:cs="Arial"/>
        </w:rPr>
        <w:t>S</w:t>
      </w:r>
      <w:r w:rsidRPr="002536C1">
        <w:rPr>
          <w:rFonts w:ascii="Arial" w:hAnsi="Arial" w:cs="Arial"/>
        </w:rPr>
        <w:t xml:space="preserve">oňa </w:t>
      </w:r>
      <w:proofErr w:type="spellStart"/>
      <w:r w:rsidRPr="002536C1">
        <w:rPr>
          <w:rFonts w:ascii="Arial" w:hAnsi="Arial" w:cs="Arial"/>
        </w:rPr>
        <w:t>Měrtlová</w:t>
      </w:r>
      <w:proofErr w:type="spellEnd"/>
      <w:r w:rsidRPr="002536C1">
        <w:rPr>
          <w:rFonts w:ascii="Arial" w:hAnsi="Arial" w:cs="Arial"/>
        </w:rPr>
        <w:t>;</w:t>
      </w:r>
      <w:r w:rsidR="006444BB">
        <w:rPr>
          <w:rFonts w:ascii="Arial" w:hAnsi="Arial" w:cs="Arial"/>
        </w:rPr>
        <w:t xml:space="preserve"> </w:t>
      </w:r>
      <w:r w:rsidRPr="002536C1">
        <w:rPr>
          <w:rFonts w:ascii="Arial" w:hAnsi="Arial" w:cs="Arial"/>
        </w:rPr>
        <w:t xml:space="preserve">František </w:t>
      </w:r>
      <w:proofErr w:type="spellStart"/>
      <w:r w:rsidRPr="002536C1">
        <w:rPr>
          <w:rFonts w:ascii="Arial" w:hAnsi="Arial" w:cs="Arial"/>
        </w:rPr>
        <w:t>Pěruška</w:t>
      </w:r>
      <w:proofErr w:type="spellEnd"/>
      <w:r w:rsidRPr="002536C1">
        <w:rPr>
          <w:rFonts w:ascii="Arial" w:hAnsi="Arial" w:cs="Arial"/>
        </w:rPr>
        <w:t>;</w:t>
      </w:r>
      <w:r w:rsidR="006444BB">
        <w:rPr>
          <w:rFonts w:ascii="Arial" w:hAnsi="Arial" w:cs="Arial"/>
        </w:rPr>
        <w:t xml:space="preserve"> </w:t>
      </w:r>
      <w:r w:rsidRPr="002536C1">
        <w:rPr>
          <w:rFonts w:ascii="Arial" w:hAnsi="Arial" w:cs="Arial"/>
        </w:rPr>
        <w:t xml:space="preserve">Petr </w:t>
      </w:r>
      <w:proofErr w:type="spellStart"/>
      <w:r w:rsidRPr="002536C1">
        <w:rPr>
          <w:rFonts w:ascii="Arial" w:hAnsi="Arial" w:cs="Arial"/>
        </w:rPr>
        <w:t>Pavlinec</w:t>
      </w:r>
      <w:proofErr w:type="spellEnd"/>
      <w:r w:rsidRPr="002536C1">
        <w:rPr>
          <w:rFonts w:ascii="Arial" w:hAnsi="Arial" w:cs="Arial"/>
        </w:rPr>
        <w:t xml:space="preserve">; Jan </w:t>
      </w:r>
      <w:proofErr w:type="spellStart"/>
      <w:r w:rsidRPr="002536C1">
        <w:rPr>
          <w:rFonts w:ascii="Arial" w:hAnsi="Arial" w:cs="Arial"/>
        </w:rPr>
        <w:t>Drážský</w:t>
      </w:r>
      <w:proofErr w:type="spellEnd"/>
      <w:r w:rsidRPr="002536C1">
        <w:rPr>
          <w:rFonts w:ascii="Arial" w:hAnsi="Arial" w:cs="Arial"/>
        </w:rPr>
        <w:t xml:space="preserve"> Florian; Václav Pošmurný; Yvonna </w:t>
      </w:r>
      <w:proofErr w:type="spellStart"/>
      <w:r w:rsidRPr="002536C1">
        <w:rPr>
          <w:rFonts w:ascii="Arial" w:hAnsi="Arial" w:cs="Arial"/>
        </w:rPr>
        <w:t>Gai</w:t>
      </w:r>
      <w:r w:rsidR="00BA5C39">
        <w:rPr>
          <w:rFonts w:ascii="Arial" w:hAnsi="Arial" w:cs="Arial"/>
        </w:rPr>
        <w:t>l</w:t>
      </w:r>
      <w:r w:rsidRPr="002536C1">
        <w:rPr>
          <w:rFonts w:ascii="Arial" w:hAnsi="Arial" w:cs="Arial"/>
        </w:rPr>
        <w:t>ly</w:t>
      </w:r>
      <w:proofErr w:type="spellEnd"/>
      <w:r w:rsidRPr="002536C1">
        <w:rPr>
          <w:rFonts w:ascii="Arial" w:hAnsi="Arial" w:cs="Arial"/>
        </w:rPr>
        <w:t xml:space="preserve">; Štěpán </w:t>
      </w:r>
      <w:proofErr w:type="spellStart"/>
      <w:r w:rsidRPr="002536C1">
        <w:rPr>
          <w:rFonts w:ascii="Arial" w:hAnsi="Arial" w:cs="Arial"/>
        </w:rPr>
        <w:t>Ripka</w:t>
      </w:r>
      <w:proofErr w:type="spellEnd"/>
      <w:r w:rsidRPr="002536C1">
        <w:rPr>
          <w:rFonts w:ascii="Arial" w:hAnsi="Arial" w:cs="Arial"/>
        </w:rPr>
        <w:t>; Miloslava Váňová</w:t>
      </w:r>
      <w:r w:rsidR="006444BB">
        <w:rPr>
          <w:rFonts w:ascii="Arial" w:hAnsi="Arial" w:cs="Arial"/>
        </w:rPr>
        <w:t>;</w:t>
      </w:r>
      <w:r w:rsidRPr="002536C1">
        <w:rPr>
          <w:rFonts w:ascii="Arial" w:hAnsi="Arial" w:cs="Arial"/>
        </w:rPr>
        <w:t xml:space="preserve"> Karel Bauer; Jaromír Hron; Roman Pommer</w:t>
      </w:r>
      <w:r w:rsidR="006444BB">
        <w:rPr>
          <w:rFonts w:ascii="Arial" w:hAnsi="Arial" w:cs="Arial"/>
        </w:rPr>
        <w:t>; Šárka Müllerová</w:t>
      </w:r>
    </w:p>
    <w:tbl>
      <w:tblPr>
        <w:tblStyle w:val="Mkatabulky"/>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B8CCE4" w:themeFill="accent1" w:themeFillTint="66"/>
        <w:tblLook w:val="04A0" w:firstRow="1" w:lastRow="0" w:firstColumn="1" w:lastColumn="0" w:noHBand="0" w:noVBand="1"/>
      </w:tblPr>
      <w:tblGrid>
        <w:gridCol w:w="9212"/>
      </w:tblGrid>
      <w:tr w:rsidR="002536C1" w:rsidRPr="002536C1" w:rsidTr="002536C1">
        <w:tc>
          <w:tcPr>
            <w:tcW w:w="9212" w:type="dxa"/>
            <w:tcBorders>
              <w:top w:val="single" w:sz="4" w:space="0" w:color="auto"/>
              <w:left w:val="single" w:sz="4" w:space="0" w:color="auto"/>
              <w:bottom w:val="single" w:sz="4" w:space="0" w:color="auto"/>
              <w:right w:val="single" w:sz="4" w:space="0" w:color="auto"/>
            </w:tcBorders>
            <w:shd w:val="clear" w:color="auto" w:fill="FFFF99"/>
          </w:tcPr>
          <w:p w:rsidR="00C10303" w:rsidRPr="002536C1" w:rsidRDefault="00C10303" w:rsidP="0008124A">
            <w:pPr>
              <w:rPr>
                <w:rFonts w:ascii="Arial" w:hAnsi="Arial" w:cs="Arial"/>
              </w:rPr>
            </w:pPr>
            <w:r w:rsidRPr="002536C1">
              <w:rPr>
                <w:rFonts w:ascii="Arial" w:hAnsi="Arial" w:cs="Arial"/>
              </w:rPr>
              <w:t>Zúčastnění hosté</w:t>
            </w:r>
          </w:p>
        </w:tc>
      </w:tr>
    </w:tbl>
    <w:p w:rsidR="00A62470" w:rsidRPr="002536C1" w:rsidRDefault="00A62470" w:rsidP="00A62470">
      <w:pPr>
        <w:rPr>
          <w:rFonts w:ascii="Arial" w:hAnsi="Arial" w:cs="Arial"/>
        </w:rPr>
      </w:pPr>
    </w:p>
    <w:p w:rsidR="00C10303" w:rsidRPr="002536C1" w:rsidRDefault="00A62470" w:rsidP="00A62470">
      <w:pPr>
        <w:rPr>
          <w:rFonts w:ascii="Arial" w:hAnsi="Arial" w:cs="Arial"/>
        </w:rPr>
      </w:pPr>
      <w:r w:rsidRPr="002536C1">
        <w:rPr>
          <w:rFonts w:ascii="Arial" w:hAnsi="Arial" w:cs="Arial"/>
        </w:rPr>
        <w:t xml:space="preserve">Helena Zeisel; Lubica Moravcová; Miloslav Žiak; Anna Vilímová; Aleš Pekárek; František Beckert; Martin Buršík; Stanislav Schneidr; </w:t>
      </w:r>
      <w:r w:rsidR="006444BB">
        <w:rPr>
          <w:rFonts w:ascii="Arial" w:hAnsi="Arial" w:cs="Arial"/>
        </w:rPr>
        <w:t>Irena Ahneová; Han</w:t>
      </w:r>
      <w:r w:rsidRPr="002536C1">
        <w:rPr>
          <w:rFonts w:ascii="Arial" w:hAnsi="Arial" w:cs="Arial"/>
        </w:rPr>
        <w:t xml:space="preserve">a </w:t>
      </w:r>
      <w:proofErr w:type="spellStart"/>
      <w:r w:rsidRPr="002536C1">
        <w:rPr>
          <w:rFonts w:ascii="Arial" w:hAnsi="Arial" w:cs="Arial"/>
        </w:rPr>
        <w:t>Kostohryzová</w:t>
      </w:r>
      <w:proofErr w:type="spellEnd"/>
      <w:r w:rsidRPr="002536C1">
        <w:rPr>
          <w:rFonts w:ascii="Arial" w:hAnsi="Arial" w:cs="Arial"/>
        </w:rPr>
        <w:t>;</w:t>
      </w:r>
      <w:r w:rsidR="006444BB">
        <w:rPr>
          <w:rFonts w:ascii="Arial" w:hAnsi="Arial" w:cs="Arial"/>
        </w:rPr>
        <w:t xml:space="preserve"> </w:t>
      </w:r>
      <w:r w:rsidRPr="002536C1">
        <w:rPr>
          <w:rFonts w:ascii="Arial" w:hAnsi="Arial" w:cs="Arial"/>
        </w:rPr>
        <w:t>Alena Brožková</w:t>
      </w:r>
    </w:p>
    <w:tbl>
      <w:tblPr>
        <w:tblStyle w:val="Mkatabulky"/>
        <w:tblW w:w="0" w:type="auto"/>
        <w:shd w:val="clear" w:color="auto" w:fill="B8CCE4" w:themeFill="accent1" w:themeFillTint="66"/>
        <w:tblLook w:val="04A0" w:firstRow="1" w:lastRow="0" w:firstColumn="1" w:lastColumn="0" w:noHBand="0" w:noVBand="1"/>
      </w:tblPr>
      <w:tblGrid>
        <w:gridCol w:w="9212"/>
      </w:tblGrid>
      <w:tr w:rsidR="002536C1" w:rsidRPr="002536C1" w:rsidTr="002536C1">
        <w:tc>
          <w:tcPr>
            <w:tcW w:w="9212" w:type="dxa"/>
            <w:tcBorders>
              <w:top w:val="single" w:sz="4" w:space="0" w:color="auto"/>
              <w:left w:val="single" w:sz="4" w:space="0" w:color="auto"/>
              <w:bottom w:val="single" w:sz="4" w:space="0" w:color="auto"/>
              <w:right w:val="single" w:sz="4" w:space="0" w:color="auto"/>
            </w:tcBorders>
            <w:shd w:val="clear" w:color="auto" w:fill="FFFF99"/>
          </w:tcPr>
          <w:p w:rsidR="00C10303" w:rsidRPr="002536C1" w:rsidRDefault="00C10303" w:rsidP="0008124A">
            <w:pPr>
              <w:rPr>
                <w:rFonts w:ascii="Arial" w:hAnsi="Arial" w:cs="Arial"/>
              </w:rPr>
            </w:pPr>
            <w:r w:rsidRPr="002536C1">
              <w:rPr>
                <w:rFonts w:ascii="Arial" w:hAnsi="Arial" w:cs="Arial"/>
              </w:rPr>
              <w:t>Usnesení ze zasedání</w:t>
            </w:r>
          </w:p>
        </w:tc>
      </w:tr>
    </w:tbl>
    <w:p w:rsidR="000B5D67" w:rsidRPr="002536C1" w:rsidRDefault="000B5D67" w:rsidP="000B5D67">
      <w:pPr>
        <w:pStyle w:val="Odstavecseseznamem1"/>
        <w:spacing w:line="276" w:lineRule="auto"/>
        <w:ind w:left="0"/>
        <w:jc w:val="both"/>
        <w:rPr>
          <w:rFonts w:ascii="Arial" w:hAnsi="Arial" w:cs="Arial"/>
          <w:sz w:val="22"/>
          <w:szCs w:val="22"/>
        </w:rPr>
      </w:pPr>
    </w:p>
    <w:p w:rsidR="000B5D67" w:rsidRPr="002536C1" w:rsidRDefault="000B5D67" w:rsidP="000B5D67">
      <w:pPr>
        <w:pStyle w:val="Odstavecseseznamem1"/>
        <w:spacing w:line="276" w:lineRule="auto"/>
        <w:ind w:left="0"/>
        <w:jc w:val="both"/>
        <w:rPr>
          <w:rFonts w:ascii="Arial" w:hAnsi="Arial" w:cs="Arial"/>
          <w:sz w:val="22"/>
          <w:szCs w:val="22"/>
        </w:rPr>
      </w:pPr>
      <w:r w:rsidRPr="002536C1">
        <w:rPr>
          <w:rFonts w:ascii="Arial" w:hAnsi="Arial" w:cs="Arial"/>
          <w:sz w:val="22"/>
          <w:szCs w:val="22"/>
        </w:rPr>
        <w:t xml:space="preserve">Monitorovací výbor Integrovaného regionálního operačního programu </w:t>
      </w:r>
      <w:r w:rsidR="0038455F">
        <w:rPr>
          <w:rFonts w:ascii="Arial" w:hAnsi="Arial" w:cs="Arial"/>
          <w:sz w:val="22"/>
          <w:szCs w:val="22"/>
        </w:rPr>
        <w:t>(MV IROP)</w:t>
      </w:r>
    </w:p>
    <w:p w:rsidR="000B5D67" w:rsidRPr="002536C1" w:rsidRDefault="000B5D67" w:rsidP="000B5D67">
      <w:pPr>
        <w:pStyle w:val="Odstavecseseznamem1"/>
        <w:spacing w:line="276" w:lineRule="auto"/>
        <w:ind w:left="0"/>
        <w:jc w:val="both"/>
        <w:rPr>
          <w:rFonts w:ascii="Arial" w:hAnsi="Arial" w:cs="Arial"/>
          <w:sz w:val="22"/>
          <w:szCs w:val="22"/>
        </w:rPr>
      </w:pPr>
    </w:p>
    <w:p w:rsidR="000B5D67" w:rsidRPr="002536C1" w:rsidRDefault="000B5D67" w:rsidP="000B5D67">
      <w:pPr>
        <w:pStyle w:val="Odstavecseseznamem1"/>
        <w:spacing w:line="276" w:lineRule="auto"/>
        <w:ind w:left="0"/>
        <w:jc w:val="both"/>
        <w:rPr>
          <w:rFonts w:ascii="Arial" w:hAnsi="Arial" w:cs="Arial"/>
          <w:sz w:val="22"/>
          <w:szCs w:val="22"/>
        </w:rPr>
      </w:pPr>
      <w:r w:rsidRPr="002536C1">
        <w:rPr>
          <w:rFonts w:ascii="Arial" w:hAnsi="Arial" w:cs="Arial"/>
          <w:sz w:val="22"/>
          <w:szCs w:val="22"/>
        </w:rPr>
        <w:t>I. zřizuje</w:t>
      </w:r>
    </w:p>
    <w:p w:rsidR="000B5D67" w:rsidRPr="002536C1" w:rsidRDefault="000B5D67" w:rsidP="000B5D67">
      <w:pPr>
        <w:pStyle w:val="Odstavecseseznamem1"/>
        <w:spacing w:line="276" w:lineRule="auto"/>
        <w:ind w:left="0"/>
        <w:jc w:val="both"/>
        <w:rPr>
          <w:rFonts w:ascii="Arial" w:hAnsi="Arial" w:cs="Arial"/>
          <w:sz w:val="22"/>
          <w:szCs w:val="22"/>
        </w:rPr>
      </w:pPr>
    </w:p>
    <w:p w:rsidR="000B5D67" w:rsidRPr="002536C1" w:rsidRDefault="000B5D67" w:rsidP="000B5D67">
      <w:pPr>
        <w:pStyle w:val="Odstavecseseznamem1"/>
        <w:spacing w:line="276" w:lineRule="auto"/>
        <w:ind w:left="0"/>
        <w:jc w:val="both"/>
        <w:rPr>
          <w:rFonts w:ascii="Arial" w:hAnsi="Arial" w:cs="Arial"/>
          <w:sz w:val="22"/>
          <w:szCs w:val="22"/>
        </w:rPr>
      </w:pPr>
      <w:r w:rsidRPr="002536C1">
        <w:rPr>
          <w:rFonts w:ascii="Arial" w:hAnsi="Arial" w:cs="Arial"/>
          <w:sz w:val="22"/>
          <w:szCs w:val="22"/>
        </w:rPr>
        <w:t>Pracovní skupinu Monitorovacího výboru IROP pro přípravu výzev jako Platformu pro přípravu výzev</w:t>
      </w:r>
    </w:p>
    <w:p w:rsidR="000B5D67" w:rsidRPr="002536C1" w:rsidRDefault="000B5D67" w:rsidP="000B5D67">
      <w:pPr>
        <w:pStyle w:val="Odstavecseseznamem1"/>
        <w:spacing w:line="276" w:lineRule="auto"/>
        <w:ind w:left="0"/>
        <w:jc w:val="both"/>
        <w:rPr>
          <w:rFonts w:ascii="Arial" w:hAnsi="Arial" w:cs="Arial"/>
          <w:sz w:val="22"/>
          <w:szCs w:val="22"/>
        </w:rPr>
      </w:pPr>
    </w:p>
    <w:p w:rsidR="000B5D67" w:rsidRPr="002536C1" w:rsidRDefault="00581B31" w:rsidP="000B5D67">
      <w:pPr>
        <w:pStyle w:val="Odstavecseseznamem1"/>
        <w:spacing w:line="276" w:lineRule="auto"/>
        <w:ind w:left="0"/>
        <w:jc w:val="both"/>
        <w:rPr>
          <w:rFonts w:ascii="Arial" w:hAnsi="Arial" w:cs="Arial"/>
          <w:sz w:val="22"/>
          <w:szCs w:val="22"/>
        </w:rPr>
      </w:pPr>
      <w:r>
        <w:rPr>
          <w:rFonts w:ascii="Arial" w:hAnsi="Arial" w:cs="Arial"/>
          <w:sz w:val="22"/>
          <w:szCs w:val="22"/>
        </w:rPr>
        <w:t xml:space="preserve">II. </w:t>
      </w:r>
      <w:r w:rsidR="000B5D67" w:rsidRPr="002536C1">
        <w:rPr>
          <w:rFonts w:ascii="Arial" w:hAnsi="Arial" w:cs="Arial"/>
          <w:sz w:val="22"/>
          <w:szCs w:val="22"/>
        </w:rPr>
        <w:t xml:space="preserve">schvaluje </w:t>
      </w:r>
    </w:p>
    <w:p w:rsidR="000B5D67" w:rsidRPr="002536C1" w:rsidRDefault="000B5D67" w:rsidP="000B5D67">
      <w:pPr>
        <w:pStyle w:val="Odstavecseseznamem1"/>
        <w:spacing w:line="276" w:lineRule="auto"/>
        <w:ind w:left="0"/>
        <w:jc w:val="both"/>
        <w:rPr>
          <w:rFonts w:ascii="Arial" w:hAnsi="Arial" w:cs="Arial"/>
          <w:sz w:val="22"/>
          <w:szCs w:val="22"/>
        </w:rPr>
      </w:pPr>
    </w:p>
    <w:p w:rsidR="000B5D67" w:rsidRPr="002536C1" w:rsidRDefault="000B5D67" w:rsidP="000B5D67">
      <w:pPr>
        <w:pStyle w:val="Odstavecseseznamem1"/>
        <w:spacing w:line="276" w:lineRule="auto"/>
        <w:ind w:left="0"/>
        <w:jc w:val="both"/>
        <w:rPr>
          <w:rFonts w:ascii="Arial" w:hAnsi="Arial" w:cs="Arial"/>
          <w:sz w:val="22"/>
          <w:szCs w:val="22"/>
        </w:rPr>
      </w:pPr>
      <w:r w:rsidRPr="002536C1">
        <w:rPr>
          <w:rFonts w:ascii="Arial" w:hAnsi="Arial" w:cs="Arial"/>
          <w:sz w:val="22"/>
          <w:szCs w:val="22"/>
        </w:rPr>
        <w:t xml:space="preserve">znění programu 1. zasedání Monitorovacího výboru IROP </w:t>
      </w:r>
    </w:p>
    <w:p w:rsidR="000B5D67" w:rsidRPr="002536C1" w:rsidRDefault="000B5D67" w:rsidP="000B5D67">
      <w:pPr>
        <w:pStyle w:val="Odstavecseseznamem1"/>
        <w:spacing w:line="276" w:lineRule="auto"/>
        <w:ind w:left="0"/>
        <w:jc w:val="both"/>
        <w:rPr>
          <w:rFonts w:ascii="Arial" w:hAnsi="Arial" w:cs="Arial"/>
          <w:sz w:val="22"/>
          <w:szCs w:val="22"/>
        </w:rPr>
      </w:pPr>
      <w:r w:rsidRPr="002536C1">
        <w:rPr>
          <w:rFonts w:ascii="Arial" w:hAnsi="Arial" w:cs="Arial"/>
          <w:sz w:val="22"/>
          <w:szCs w:val="22"/>
        </w:rPr>
        <w:t xml:space="preserve">znění Jednacího řádu Monitorovacího výboru IROP </w:t>
      </w:r>
    </w:p>
    <w:p w:rsidR="000B5D67" w:rsidRPr="002536C1" w:rsidRDefault="000B5D67" w:rsidP="000B5D67">
      <w:pPr>
        <w:pStyle w:val="Odstavecseseznamem1"/>
        <w:spacing w:line="276" w:lineRule="auto"/>
        <w:ind w:left="0"/>
        <w:jc w:val="both"/>
        <w:rPr>
          <w:rFonts w:ascii="Arial" w:hAnsi="Arial" w:cs="Arial"/>
          <w:sz w:val="22"/>
          <w:szCs w:val="22"/>
        </w:rPr>
      </w:pPr>
      <w:r w:rsidRPr="002536C1">
        <w:rPr>
          <w:rFonts w:ascii="Arial" w:hAnsi="Arial" w:cs="Arial"/>
          <w:sz w:val="22"/>
          <w:szCs w:val="22"/>
        </w:rPr>
        <w:t xml:space="preserve">znění Komunikačního plánu IROP 2015–2023 </w:t>
      </w:r>
    </w:p>
    <w:p w:rsidR="000B5D67" w:rsidRPr="002536C1" w:rsidRDefault="000B5D67" w:rsidP="000B5D67">
      <w:pPr>
        <w:pStyle w:val="Odstavecseseznamem1"/>
        <w:spacing w:line="276" w:lineRule="auto"/>
        <w:ind w:left="0"/>
        <w:jc w:val="both"/>
        <w:rPr>
          <w:rFonts w:ascii="Arial" w:hAnsi="Arial" w:cs="Arial"/>
          <w:sz w:val="22"/>
          <w:szCs w:val="22"/>
        </w:rPr>
      </w:pPr>
      <w:r w:rsidRPr="002536C1">
        <w:rPr>
          <w:rFonts w:ascii="Arial" w:hAnsi="Arial" w:cs="Arial"/>
          <w:sz w:val="22"/>
          <w:szCs w:val="22"/>
        </w:rPr>
        <w:t xml:space="preserve">znění Ročního komunikačního plánu IROP 2015                                                              </w:t>
      </w:r>
    </w:p>
    <w:p w:rsidR="000B5D67" w:rsidRPr="002536C1" w:rsidRDefault="00654851" w:rsidP="000B5D67">
      <w:pPr>
        <w:pStyle w:val="Odstavecseseznamem1"/>
        <w:spacing w:line="276" w:lineRule="auto"/>
        <w:ind w:left="0"/>
        <w:jc w:val="both"/>
        <w:rPr>
          <w:rFonts w:ascii="Arial" w:hAnsi="Arial" w:cs="Arial"/>
          <w:sz w:val="22"/>
          <w:szCs w:val="22"/>
        </w:rPr>
      </w:pPr>
      <w:r>
        <w:rPr>
          <w:rFonts w:ascii="Arial" w:hAnsi="Arial" w:cs="Arial"/>
          <w:sz w:val="22"/>
          <w:szCs w:val="22"/>
        </w:rPr>
        <w:t xml:space="preserve">znění </w:t>
      </w:r>
      <w:r w:rsidR="000B5D67" w:rsidRPr="002536C1">
        <w:rPr>
          <w:rFonts w:ascii="Arial" w:hAnsi="Arial" w:cs="Arial"/>
          <w:sz w:val="22"/>
          <w:szCs w:val="22"/>
        </w:rPr>
        <w:t>Systému schvalování projektů, obecná kritéria přijatelnosti, kritéria formálních náležitostí a specifická kritéria přijatelnosti IROP pro SC 1.1 a 3.3</w:t>
      </w:r>
    </w:p>
    <w:p w:rsidR="000B5D67" w:rsidRPr="002536C1" w:rsidRDefault="000B5D67" w:rsidP="000B5D67">
      <w:pPr>
        <w:pStyle w:val="Odstavecseseznamem1"/>
        <w:spacing w:line="276" w:lineRule="auto"/>
        <w:ind w:left="0"/>
        <w:jc w:val="both"/>
        <w:rPr>
          <w:rFonts w:ascii="Arial" w:hAnsi="Arial" w:cs="Arial"/>
          <w:sz w:val="22"/>
          <w:szCs w:val="22"/>
        </w:rPr>
      </w:pPr>
    </w:p>
    <w:p w:rsidR="000B5D67" w:rsidRPr="002536C1" w:rsidRDefault="000B5D67" w:rsidP="000B5D67">
      <w:pPr>
        <w:pStyle w:val="Odstavecseseznamem1"/>
        <w:spacing w:line="276" w:lineRule="auto"/>
        <w:ind w:left="0"/>
        <w:jc w:val="both"/>
        <w:rPr>
          <w:rFonts w:ascii="Arial" w:hAnsi="Arial" w:cs="Arial"/>
          <w:sz w:val="22"/>
          <w:szCs w:val="22"/>
        </w:rPr>
      </w:pPr>
      <w:r w:rsidRPr="002536C1">
        <w:rPr>
          <w:rFonts w:ascii="Arial" w:hAnsi="Arial" w:cs="Arial"/>
          <w:sz w:val="22"/>
          <w:szCs w:val="22"/>
        </w:rPr>
        <w:t>III. bere na vědomí</w:t>
      </w:r>
    </w:p>
    <w:p w:rsidR="000B5D67" w:rsidRPr="002536C1" w:rsidRDefault="000B5D67" w:rsidP="000B5D67">
      <w:pPr>
        <w:pStyle w:val="Odstavecseseznamem1"/>
        <w:spacing w:line="276" w:lineRule="auto"/>
        <w:ind w:left="0"/>
        <w:jc w:val="both"/>
        <w:rPr>
          <w:rFonts w:ascii="Arial" w:hAnsi="Arial" w:cs="Arial"/>
          <w:sz w:val="22"/>
          <w:szCs w:val="22"/>
        </w:rPr>
      </w:pPr>
    </w:p>
    <w:p w:rsidR="000B5D67" w:rsidRPr="002536C1" w:rsidRDefault="000B5D67" w:rsidP="000B5D67">
      <w:pPr>
        <w:pStyle w:val="Odstavecseseznamem1"/>
        <w:spacing w:line="276" w:lineRule="auto"/>
        <w:ind w:left="0"/>
        <w:jc w:val="both"/>
        <w:rPr>
          <w:rFonts w:ascii="Arial" w:hAnsi="Arial" w:cs="Arial"/>
          <w:sz w:val="22"/>
          <w:szCs w:val="22"/>
        </w:rPr>
      </w:pPr>
      <w:r w:rsidRPr="002536C1">
        <w:rPr>
          <w:rFonts w:ascii="Arial" w:hAnsi="Arial" w:cs="Arial"/>
          <w:sz w:val="22"/>
          <w:szCs w:val="22"/>
        </w:rPr>
        <w:t xml:space="preserve">znění Statutu a </w:t>
      </w:r>
      <w:r w:rsidR="003578DE">
        <w:rPr>
          <w:rFonts w:ascii="Arial" w:hAnsi="Arial" w:cs="Arial"/>
          <w:sz w:val="22"/>
          <w:szCs w:val="22"/>
        </w:rPr>
        <w:t>E</w:t>
      </w:r>
      <w:r w:rsidRPr="002536C1">
        <w:rPr>
          <w:rFonts w:ascii="Arial" w:hAnsi="Arial" w:cs="Arial"/>
          <w:sz w:val="22"/>
          <w:szCs w:val="22"/>
        </w:rPr>
        <w:t xml:space="preserve">tického kodexu Monitorovacího výboru IROP </w:t>
      </w:r>
    </w:p>
    <w:p w:rsidR="000B5D67" w:rsidRPr="002536C1" w:rsidRDefault="000B5D67" w:rsidP="000B5D67">
      <w:pPr>
        <w:pStyle w:val="Odstavecseseznamem1"/>
        <w:spacing w:line="276" w:lineRule="auto"/>
        <w:ind w:left="0"/>
        <w:jc w:val="both"/>
        <w:rPr>
          <w:rFonts w:ascii="Arial" w:hAnsi="Arial" w:cs="Arial"/>
          <w:sz w:val="22"/>
          <w:szCs w:val="22"/>
        </w:rPr>
      </w:pPr>
      <w:r w:rsidRPr="002536C1">
        <w:rPr>
          <w:rFonts w:ascii="Arial" w:hAnsi="Arial" w:cs="Arial"/>
          <w:sz w:val="22"/>
          <w:szCs w:val="22"/>
        </w:rPr>
        <w:t xml:space="preserve">znění Předběžného posouzení využití finančního nástroje v IROP </w:t>
      </w:r>
    </w:p>
    <w:p w:rsidR="000B5D67" w:rsidRPr="002536C1" w:rsidRDefault="000B5D67" w:rsidP="000B5D67">
      <w:pPr>
        <w:pStyle w:val="Odstavecseseznamem1"/>
        <w:spacing w:line="276" w:lineRule="auto"/>
        <w:ind w:left="0"/>
        <w:jc w:val="both"/>
        <w:rPr>
          <w:rFonts w:ascii="Arial" w:hAnsi="Arial" w:cs="Arial"/>
          <w:sz w:val="22"/>
          <w:szCs w:val="22"/>
        </w:rPr>
      </w:pPr>
      <w:r w:rsidRPr="002536C1">
        <w:rPr>
          <w:rFonts w:ascii="Arial" w:hAnsi="Arial" w:cs="Arial"/>
          <w:sz w:val="22"/>
          <w:szCs w:val="22"/>
        </w:rPr>
        <w:t>znění Společné komunikační strategie Evropských strukturální</w:t>
      </w:r>
      <w:r w:rsidR="005277F2">
        <w:rPr>
          <w:rFonts w:ascii="Arial" w:hAnsi="Arial" w:cs="Arial"/>
          <w:sz w:val="22"/>
          <w:szCs w:val="22"/>
        </w:rPr>
        <w:t xml:space="preserve">ch a investičních fondů v ČR v </w:t>
      </w:r>
      <w:r w:rsidR="008673A6">
        <w:rPr>
          <w:rFonts w:ascii="Arial" w:hAnsi="Arial" w:cs="Arial"/>
          <w:sz w:val="22"/>
          <w:szCs w:val="22"/>
        </w:rPr>
        <w:t> </w:t>
      </w:r>
      <w:r w:rsidRPr="002536C1">
        <w:rPr>
          <w:rFonts w:ascii="Arial" w:hAnsi="Arial" w:cs="Arial"/>
          <w:sz w:val="22"/>
          <w:szCs w:val="22"/>
        </w:rPr>
        <w:t xml:space="preserve">programovém období 2014-2020 </w:t>
      </w:r>
    </w:p>
    <w:p w:rsidR="000B5D67" w:rsidRPr="002536C1" w:rsidRDefault="000B5D67" w:rsidP="000B5D67">
      <w:pPr>
        <w:pStyle w:val="Odstavecseseznamem1"/>
        <w:spacing w:line="276" w:lineRule="auto"/>
        <w:ind w:left="0"/>
        <w:jc w:val="both"/>
        <w:rPr>
          <w:rFonts w:ascii="Arial" w:hAnsi="Arial" w:cs="Arial"/>
          <w:sz w:val="22"/>
          <w:szCs w:val="22"/>
        </w:rPr>
      </w:pPr>
      <w:r w:rsidRPr="002536C1">
        <w:rPr>
          <w:rFonts w:ascii="Arial" w:hAnsi="Arial" w:cs="Arial"/>
          <w:sz w:val="22"/>
          <w:szCs w:val="22"/>
        </w:rPr>
        <w:t xml:space="preserve">znění Strategického realizačního plánu IROP </w:t>
      </w:r>
    </w:p>
    <w:p w:rsidR="000B5D67" w:rsidRPr="002536C1" w:rsidRDefault="000B5D67" w:rsidP="000B5D67">
      <w:pPr>
        <w:pStyle w:val="Odstavecseseznamem1"/>
        <w:spacing w:line="276" w:lineRule="auto"/>
        <w:ind w:left="0"/>
        <w:jc w:val="both"/>
        <w:rPr>
          <w:rFonts w:ascii="Arial" w:hAnsi="Arial" w:cs="Arial"/>
          <w:sz w:val="22"/>
          <w:szCs w:val="22"/>
        </w:rPr>
      </w:pPr>
      <w:r w:rsidRPr="002536C1">
        <w:rPr>
          <w:rFonts w:ascii="Arial" w:hAnsi="Arial" w:cs="Arial"/>
          <w:sz w:val="22"/>
          <w:szCs w:val="22"/>
        </w:rPr>
        <w:t>znění Evaluačního plánu IROP pro programové období 2014-2020</w:t>
      </w:r>
    </w:p>
    <w:p w:rsidR="000B5D67" w:rsidRPr="002536C1" w:rsidRDefault="000B5D67" w:rsidP="000B5D67">
      <w:pPr>
        <w:pStyle w:val="Odstavecseseznamem1"/>
        <w:spacing w:line="276" w:lineRule="auto"/>
        <w:ind w:left="0"/>
        <w:jc w:val="both"/>
        <w:rPr>
          <w:rFonts w:ascii="Arial" w:hAnsi="Arial" w:cs="Arial"/>
          <w:sz w:val="22"/>
          <w:szCs w:val="22"/>
        </w:rPr>
      </w:pPr>
    </w:p>
    <w:p w:rsidR="000B5D67" w:rsidRPr="002536C1" w:rsidRDefault="000B5D67" w:rsidP="000B5D67">
      <w:pPr>
        <w:pStyle w:val="Odstavecseseznamem1"/>
        <w:spacing w:line="276" w:lineRule="auto"/>
        <w:ind w:left="0"/>
        <w:jc w:val="both"/>
        <w:rPr>
          <w:rFonts w:ascii="Arial" w:hAnsi="Arial" w:cs="Arial"/>
          <w:sz w:val="22"/>
          <w:szCs w:val="22"/>
        </w:rPr>
      </w:pPr>
      <w:r w:rsidRPr="002536C1">
        <w:rPr>
          <w:rFonts w:ascii="Arial" w:hAnsi="Arial" w:cs="Arial"/>
          <w:sz w:val="22"/>
          <w:szCs w:val="22"/>
        </w:rPr>
        <w:lastRenderedPageBreak/>
        <w:t xml:space="preserve">IV. ukládá </w:t>
      </w:r>
    </w:p>
    <w:p w:rsidR="000B5D67" w:rsidRPr="002536C1" w:rsidRDefault="000B5D67" w:rsidP="000B5D67">
      <w:pPr>
        <w:pStyle w:val="Odstavecseseznamem1"/>
        <w:spacing w:line="276" w:lineRule="auto"/>
        <w:ind w:left="0"/>
        <w:jc w:val="both"/>
        <w:rPr>
          <w:rFonts w:ascii="Arial" w:hAnsi="Arial" w:cs="Arial"/>
          <w:sz w:val="22"/>
          <w:szCs w:val="22"/>
        </w:rPr>
      </w:pPr>
    </w:p>
    <w:p w:rsidR="000B5D67" w:rsidRPr="002536C1" w:rsidRDefault="000B5D67" w:rsidP="000B5D67">
      <w:pPr>
        <w:pStyle w:val="Odstavecseseznamem1"/>
        <w:spacing w:line="276" w:lineRule="auto"/>
        <w:ind w:left="0"/>
        <w:jc w:val="both"/>
        <w:rPr>
          <w:rFonts w:ascii="Arial" w:hAnsi="Arial" w:cs="Arial"/>
          <w:sz w:val="22"/>
          <w:szCs w:val="22"/>
        </w:rPr>
      </w:pPr>
      <w:r w:rsidRPr="002536C1">
        <w:rPr>
          <w:rFonts w:ascii="Arial" w:hAnsi="Arial" w:cs="Arial"/>
          <w:sz w:val="22"/>
          <w:szCs w:val="22"/>
        </w:rPr>
        <w:t>Řídicímu orgánu Integrovaného regionálního operačního programu:</w:t>
      </w:r>
    </w:p>
    <w:p w:rsidR="000B5D67" w:rsidRPr="002536C1" w:rsidRDefault="000B5D67" w:rsidP="000B5D67">
      <w:pPr>
        <w:pStyle w:val="Odstavecseseznamem1"/>
        <w:spacing w:line="276" w:lineRule="auto"/>
        <w:ind w:left="705" w:hanging="705"/>
        <w:jc w:val="both"/>
        <w:rPr>
          <w:rFonts w:ascii="Arial" w:hAnsi="Arial" w:cs="Arial"/>
          <w:sz w:val="22"/>
          <w:szCs w:val="22"/>
        </w:rPr>
      </w:pPr>
      <w:r w:rsidRPr="002536C1">
        <w:rPr>
          <w:rFonts w:ascii="Arial" w:hAnsi="Arial" w:cs="Arial"/>
          <w:sz w:val="22"/>
          <w:szCs w:val="22"/>
        </w:rPr>
        <w:t>•</w:t>
      </w:r>
      <w:r w:rsidRPr="002536C1">
        <w:rPr>
          <w:rFonts w:ascii="Arial" w:hAnsi="Arial" w:cs="Arial"/>
          <w:sz w:val="22"/>
          <w:szCs w:val="22"/>
        </w:rPr>
        <w:tab/>
        <w:t>prověřit možnost, aby se zástupce Národního orgánu pro koordinaci stal členem Monitorovacího výboru IROP s hlasovacím právem,</w:t>
      </w:r>
    </w:p>
    <w:p w:rsidR="000B5D67" w:rsidRPr="002536C1" w:rsidRDefault="000B5D67" w:rsidP="00586F7D">
      <w:pPr>
        <w:pStyle w:val="Odstavecseseznamem1"/>
        <w:spacing w:line="276" w:lineRule="auto"/>
        <w:ind w:left="705" w:hanging="705"/>
        <w:rPr>
          <w:rFonts w:ascii="Arial" w:hAnsi="Arial" w:cs="Arial"/>
          <w:sz w:val="22"/>
          <w:szCs w:val="22"/>
        </w:rPr>
      </w:pPr>
      <w:r w:rsidRPr="002536C1">
        <w:rPr>
          <w:rFonts w:ascii="Arial" w:hAnsi="Arial" w:cs="Arial"/>
          <w:sz w:val="22"/>
          <w:szCs w:val="22"/>
        </w:rPr>
        <w:t>•</w:t>
      </w:r>
      <w:r w:rsidRPr="002536C1">
        <w:rPr>
          <w:rFonts w:ascii="Arial" w:hAnsi="Arial" w:cs="Arial"/>
          <w:sz w:val="22"/>
          <w:szCs w:val="22"/>
        </w:rPr>
        <w:tab/>
        <w:t xml:space="preserve">dát při nejbližší aktualizaci do souladu text </w:t>
      </w:r>
      <w:r w:rsidR="00586F7D">
        <w:rPr>
          <w:rFonts w:ascii="Arial" w:hAnsi="Arial" w:cs="Arial"/>
          <w:sz w:val="22"/>
          <w:szCs w:val="22"/>
        </w:rPr>
        <w:t>S</w:t>
      </w:r>
      <w:r w:rsidRPr="002536C1">
        <w:rPr>
          <w:rFonts w:ascii="Arial" w:hAnsi="Arial" w:cs="Arial"/>
          <w:sz w:val="22"/>
          <w:szCs w:val="22"/>
        </w:rPr>
        <w:t xml:space="preserve">tatutu a </w:t>
      </w:r>
      <w:r w:rsidR="00586F7D">
        <w:rPr>
          <w:rFonts w:ascii="Arial" w:hAnsi="Arial" w:cs="Arial"/>
          <w:sz w:val="22"/>
          <w:szCs w:val="22"/>
        </w:rPr>
        <w:t>J</w:t>
      </w:r>
      <w:r w:rsidRPr="002536C1">
        <w:rPr>
          <w:rFonts w:ascii="Arial" w:hAnsi="Arial" w:cs="Arial"/>
          <w:sz w:val="22"/>
          <w:szCs w:val="22"/>
        </w:rPr>
        <w:t>ednacího řádu Monitorovacího výboru IROP,</w:t>
      </w:r>
    </w:p>
    <w:p w:rsidR="000B5D67" w:rsidRPr="002536C1" w:rsidRDefault="000B5D67" w:rsidP="000B5D67">
      <w:pPr>
        <w:pStyle w:val="Odstavecseseznamem1"/>
        <w:spacing w:line="276" w:lineRule="auto"/>
        <w:ind w:left="705" w:hanging="705"/>
        <w:jc w:val="both"/>
        <w:rPr>
          <w:rFonts w:ascii="Arial" w:hAnsi="Arial" w:cs="Arial"/>
          <w:sz w:val="22"/>
          <w:szCs w:val="22"/>
        </w:rPr>
      </w:pPr>
      <w:r w:rsidRPr="002536C1">
        <w:rPr>
          <w:rFonts w:ascii="Arial" w:hAnsi="Arial" w:cs="Arial"/>
          <w:sz w:val="22"/>
          <w:szCs w:val="22"/>
        </w:rPr>
        <w:t>•</w:t>
      </w:r>
      <w:r w:rsidRPr="002536C1">
        <w:rPr>
          <w:rFonts w:ascii="Arial" w:hAnsi="Arial" w:cs="Arial"/>
          <w:sz w:val="22"/>
          <w:szCs w:val="22"/>
        </w:rPr>
        <w:tab/>
        <w:t xml:space="preserve">aktualizovat </w:t>
      </w:r>
      <w:r w:rsidR="00586F7D">
        <w:rPr>
          <w:rFonts w:ascii="Arial" w:hAnsi="Arial" w:cs="Arial"/>
          <w:sz w:val="22"/>
          <w:szCs w:val="22"/>
        </w:rPr>
        <w:t>S</w:t>
      </w:r>
      <w:r w:rsidRPr="002536C1">
        <w:rPr>
          <w:rFonts w:ascii="Arial" w:hAnsi="Arial" w:cs="Arial"/>
          <w:sz w:val="22"/>
          <w:szCs w:val="22"/>
        </w:rPr>
        <w:t xml:space="preserve">tatut a </w:t>
      </w:r>
      <w:r w:rsidR="00586F7D">
        <w:rPr>
          <w:rFonts w:ascii="Arial" w:hAnsi="Arial" w:cs="Arial"/>
          <w:sz w:val="22"/>
          <w:szCs w:val="22"/>
        </w:rPr>
        <w:t>J</w:t>
      </w:r>
      <w:r w:rsidRPr="002536C1">
        <w:rPr>
          <w:rFonts w:ascii="Arial" w:hAnsi="Arial" w:cs="Arial"/>
          <w:sz w:val="22"/>
          <w:szCs w:val="22"/>
        </w:rPr>
        <w:t>ednací řád Monitorovacího výboru IROP podle změn, které ve vzorech provede Národní orgán pro koordinaci,</w:t>
      </w:r>
    </w:p>
    <w:p w:rsidR="000B5D67" w:rsidRPr="002536C1" w:rsidRDefault="000B5D67" w:rsidP="000B5D67">
      <w:pPr>
        <w:pStyle w:val="Odstavecseseznamem1"/>
        <w:spacing w:line="276" w:lineRule="auto"/>
        <w:ind w:left="708" w:hanging="705"/>
        <w:jc w:val="both"/>
        <w:rPr>
          <w:rFonts w:ascii="Arial" w:hAnsi="Arial" w:cs="Arial"/>
          <w:sz w:val="22"/>
          <w:szCs w:val="22"/>
        </w:rPr>
      </w:pPr>
      <w:r w:rsidRPr="002536C1">
        <w:rPr>
          <w:rFonts w:ascii="Arial" w:hAnsi="Arial" w:cs="Arial"/>
          <w:sz w:val="22"/>
          <w:szCs w:val="22"/>
        </w:rPr>
        <w:t>•</w:t>
      </w:r>
      <w:r w:rsidRPr="002536C1">
        <w:rPr>
          <w:rFonts w:ascii="Arial" w:hAnsi="Arial" w:cs="Arial"/>
          <w:sz w:val="22"/>
          <w:szCs w:val="22"/>
        </w:rPr>
        <w:tab/>
        <w:t>upravit v jednacím řádu článek 3, aby správně uváděl členy Monitorovacího výboru IROP s hlasovacím právem a bez něj,</w:t>
      </w:r>
    </w:p>
    <w:p w:rsidR="000B5D67" w:rsidRPr="002536C1" w:rsidRDefault="000B5D67" w:rsidP="000B5D67">
      <w:pPr>
        <w:pStyle w:val="Odstavecseseznamem1"/>
        <w:spacing w:line="276" w:lineRule="auto"/>
        <w:ind w:left="705" w:hanging="705"/>
        <w:jc w:val="both"/>
        <w:rPr>
          <w:rFonts w:ascii="Arial" w:hAnsi="Arial" w:cs="Arial"/>
          <w:sz w:val="22"/>
          <w:szCs w:val="22"/>
        </w:rPr>
      </w:pPr>
      <w:r w:rsidRPr="002536C1">
        <w:rPr>
          <w:rFonts w:ascii="Arial" w:hAnsi="Arial" w:cs="Arial"/>
          <w:sz w:val="22"/>
          <w:szCs w:val="22"/>
        </w:rPr>
        <w:t>•</w:t>
      </w:r>
      <w:r w:rsidRPr="002536C1">
        <w:rPr>
          <w:rFonts w:ascii="Arial" w:hAnsi="Arial" w:cs="Arial"/>
          <w:sz w:val="22"/>
          <w:szCs w:val="22"/>
        </w:rPr>
        <w:tab/>
        <w:t>prověřit využití systému open data pro informace publikované na webových stránkách programu IROP,</w:t>
      </w:r>
    </w:p>
    <w:p w:rsidR="000B5D67" w:rsidRPr="002536C1" w:rsidRDefault="000B5D67" w:rsidP="000B5D67">
      <w:pPr>
        <w:pStyle w:val="Odstavecseseznamem1"/>
        <w:spacing w:line="276" w:lineRule="auto"/>
        <w:ind w:left="705" w:hanging="705"/>
        <w:jc w:val="both"/>
        <w:rPr>
          <w:rFonts w:ascii="Arial" w:hAnsi="Arial" w:cs="Arial"/>
          <w:sz w:val="22"/>
          <w:szCs w:val="22"/>
        </w:rPr>
      </w:pPr>
      <w:r w:rsidRPr="002536C1">
        <w:rPr>
          <w:rFonts w:ascii="Arial" w:hAnsi="Arial" w:cs="Arial"/>
          <w:sz w:val="22"/>
          <w:szCs w:val="22"/>
        </w:rPr>
        <w:t>•</w:t>
      </w:r>
      <w:r w:rsidRPr="002536C1">
        <w:rPr>
          <w:rFonts w:ascii="Arial" w:hAnsi="Arial" w:cs="Arial"/>
          <w:sz w:val="22"/>
          <w:szCs w:val="22"/>
        </w:rPr>
        <w:tab/>
        <w:t>doplnit do kapitoly 3.1 na straně 9 Ročního komunikačního plánu IROP tematické celky o sociální integraci,</w:t>
      </w:r>
      <w:r w:rsidR="007A412B" w:rsidRPr="002536C1">
        <w:rPr>
          <w:rFonts w:cs="Arial"/>
          <w:b/>
          <w:noProof/>
          <w:sz w:val="21"/>
          <w:szCs w:val="21"/>
        </w:rPr>
        <w:t xml:space="preserve"> </w:t>
      </w:r>
    </w:p>
    <w:p w:rsidR="000B5D67" w:rsidRPr="002536C1" w:rsidRDefault="000B5D67" w:rsidP="000B5D67">
      <w:pPr>
        <w:pStyle w:val="Odstavecseseznamem1"/>
        <w:spacing w:line="276" w:lineRule="auto"/>
        <w:ind w:left="705" w:hanging="705"/>
        <w:jc w:val="both"/>
        <w:rPr>
          <w:rFonts w:ascii="Arial" w:hAnsi="Arial" w:cs="Arial"/>
          <w:sz w:val="22"/>
          <w:szCs w:val="22"/>
        </w:rPr>
      </w:pPr>
      <w:r w:rsidRPr="002536C1">
        <w:rPr>
          <w:rFonts w:ascii="Arial" w:hAnsi="Arial" w:cs="Arial"/>
          <w:sz w:val="22"/>
          <w:szCs w:val="22"/>
        </w:rPr>
        <w:t>•</w:t>
      </w:r>
      <w:r w:rsidRPr="002536C1">
        <w:rPr>
          <w:rFonts w:ascii="Arial" w:hAnsi="Arial" w:cs="Arial"/>
          <w:sz w:val="22"/>
          <w:szCs w:val="22"/>
        </w:rPr>
        <w:tab/>
        <w:t>zařadit kritérium „Výdaje na hlavní aktivity projektu odpovídají tržním cenám“ do specifických kritérií přijatelnosti,</w:t>
      </w:r>
    </w:p>
    <w:p w:rsidR="000B5D67" w:rsidRPr="002536C1" w:rsidRDefault="000B5D67" w:rsidP="000B5D67">
      <w:pPr>
        <w:pStyle w:val="Odstavecseseznamem1"/>
        <w:spacing w:line="276" w:lineRule="auto"/>
        <w:ind w:left="705" w:hanging="705"/>
        <w:jc w:val="both"/>
        <w:rPr>
          <w:rFonts w:ascii="Arial" w:hAnsi="Arial" w:cs="Arial"/>
          <w:sz w:val="22"/>
          <w:szCs w:val="22"/>
        </w:rPr>
      </w:pPr>
      <w:r w:rsidRPr="002536C1">
        <w:rPr>
          <w:rFonts w:ascii="Arial" w:hAnsi="Arial" w:cs="Arial"/>
          <w:sz w:val="22"/>
          <w:szCs w:val="22"/>
        </w:rPr>
        <w:t>•</w:t>
      </w:r>
      <w:r w:rsidRPr="002536C1">
        <w:rPr>
          <w:rFonts w:ascii="Arial" w:hAnsi="Arial" w:cs="Arial"/>
          <w:sz w:val="22"/>
          <w:szCs w:val="22"/>
        </w:rPr>
        <w:tab/>
        <w:t>umožnit až dvojí vrácení žádosti k dopracování, pokud během hodnocení specifických kritérií přijatelnosti nemá hodnotitel pro vyhodnocení kritéria dostatek informací nebo jsou informace rozporné,</w:t>
      </w:r>
    </w:p>
    <w:p w:rsidR="000B5D67" w:rsidRPr="002536C1" w:rsidRDefault="000B5D67" w:rsidP="000B5D67">
      <w:pPr>
        <w:pStyle w:val="Odstavecseseznamem1"/>
        <w:spacing w:line="276" w:lineRule="auto"/>
        <w:ind w:left="705" w:hanging="705"/>
        <w:jc w:val="both"/>
        <w:rPr>
          <w:rFonts w:ascii="Arial" w:hAnsi="Arial" w:cs="Arial"/>
          <w:sz w:val="22"/>
          <w:szCs w:val="22"/>
        </w:rPr>
      </w:pPr>
      <w:r w:rsidRPr="002536C1">
        <w:rPr>
          <w:rFonts w:ascii="Arial" w:hAnsi="Arial" w:cs="Arial"/>
          <w:sz w:val="22"/>
          <w:szCs w:val="22"/>
        </w:rPr>
        <w:t>•</w:t>
      </w:r>
      <w:r w:rsidRPr="002536C1">
        <w:rPr>
          <w:rFonts w:ascii="Arial" w:hAnsi="Arial" w:cs="Arial"/>
          <w:sz w:val="22"/>
          <w:szCs w:val="22"/>
        </w:rPr>
        <w:tab/>
        <w:t xml:space="preserve">doplnit do systému hodnocení informaci o hodnocení dvěma hodnotiteli a </w:t>
      </w:r>
      <w:r w:rsidR="008673A6">
        <w:rPr>
          <w:rFonts w:ascii="Arial" w:hAnsi="Arial" w:cs="Arial"/>
          <w:sz w:val="22"/>
          <w:szCs w:val="22"/>
        </w:rPr>
        <w:t> </w:t>
      </w:r>
      <w:r w:rsidRPr="002536C1">
        <w:rPr>
          <w:rFonts w:ascii="Arial" w:hAnsi="Arial" w:cs="Arial"/>
          <w:sz w:val="22"/>
          <w:szCs w:val="22"/>
        </w:rPr>
        <w:t xml:space="preserve">o </w:t>
      </w:r>
      <w:r w:rsidR="008673A6">
        <w:rPr>
          <w:rFonts w:ascii="Arial" w:hAnsi="Arial" w:cs="Arial"/>
          <w:sz w:val="22"/>
          <w:szCs w:val="22"/>
        </w:rPr>
        <w:t> </w:t>
      </w:r>
      <w:r w:rsidRPr="002536C1">
        <w:rPr>
          <w:rFonts w:ascii="Arial" w:hAnsi="Arial" w:cs="Arial"/>
          <w:sz w:val="22"/>
          <w:szCs w:val="22"/>
        </w:rPr>
        <w:t>vypracování Příručky pro hodnotitele,</w:t>
      </w:r>
    </w:p>
    <w:p w:rsidR="000B5D67" w:rsidRPr="002536C1" w:rsidRDefault="000B5D67" w:rsidP="000B5D67">
      <w:pPr>
        <w:pStyle w:val="Odstavecseseznamem1"/>
        <w:spacing w:line="276" w:lineRule="auto"/>
        <w:ind w:left="705" w:hanging="705"/>
        <w:jc w:val="both"/>
        <w:rPr>
          <w:rFonts w:ascii="Arial" w:hAnsi="Arial" w:cs="Arial"/>
          <w:sz w:val="22"/>
          <w:szCs w:val="22"/>
        </w:rPr>
      </w:pPr>
      <w:r w:rsidRPr="002536C1">
        <w:rPr>
          <w:rFonts w:ascii="Arial" w:hAnsi="Arial" w:cs="Arial"/>
          <w:sz w:val="22"/>
          <w:szCs w:val="22"/>
        </w:rPr>
        <w:t>•</w:t>
      </w:r>
      <w:r w:rsidRPr="002536C1">
        <w:rPr>
          <w:rFonts w:ascii="Arial" w:hAnsi="Arial" w:cs="Arial"/>
          <w:sz w:val="22"/>
          <w:szCs w:val="22"/>
        </w:rPr>
        <w:tab/>
        <w:t xml:space="preserve">odeslat členům Monitorovacího výboru IROP aktualizovaný dokument Systém schvalování projektů a výběrová kritéria IROP, </w:t>
      </w:r>
    </w:p>
    <w:p w:rsidR="000B5D67" w:rsidRPr="002536C1" w:rsidRDefault="000B5D67" w:rsidP="000B5D67">
      <w:pPr>
        <w:pStyle w:val="Odstavecseseznamem1"/>
        <w:spacing w:line="276" w:lineRule="auto"/>
        <w:ind w:left="705" w:hanging="705"/>
        <w:jc w:val="both"/>
        <w:rPr>
          <w:rFonts w:ascii="Arial" w:hAnsi="Arial" w:cs="Arial"/>
          <w:sz w:val="22"/>
          <w:szCs w:val="22"/>
        </w:rPr>
      </w:pPr>
      <w:r w:rsidRPr="002536C1">
        <w:rPr>
          <w:rFonts w:ascii="Arial" w:hAnsi="Arial" w:cs="Arial"/>
          <w:sz w:val="22"/>
          <w:szCs w:val="22"/>
        </w:rPr>
        <w:t>•</w:t>
      </w:r>
      <w:r w:rsidRPr="002536C1">
        <w:rPr>
          <w:rFonts w:ascii="Arial" w:hAnsi="Arial" w:cs="Arial"/>
          <w:sz w:val="22"/>
          <w:szCs w:val="22"/>
        </w:rPr>
        <w:tab/>
        <w:t>doplnit do harmonogramu výzev informaci o celkové a dosud nevyhlášené alokaci pro specifický cíl.</w:t>
      </w:r>
    </w:p>
    <w:p w:rsidR="00C10303" w:rsidRDefault="00C10303" w:rsidP="000B5D67">
      <w:pPr>
        <w:pStyle w:val="Odstavecseseznamem1"/>
        <w:spacing w:line="276" w:lineRule="auto"/>
        <w:ind w:left="0"/>
        <w:jc w:val="both"/>
        <w:rPr>
          <w:rFonts w:ascii="Arial" w:hAnsi="Arial" w:cs="Arial"/>
          <w:sz w:val="22"/>
          <w:szCs w:val="22"/>
        </w:rPr>
      </w:pPr>
    </w:p>
    <w:p w:rsidR="00957198" w:rsidRPr="002536C1" w:rsidRDefault="00957198" w:rsidP="000B5D67">
      <w:pPr>
        <w:pStyle w:val="Odstavecseseznamem1"/>
        <w:spacing w:line="276" w:lineRule="auto"/>
        <w:ind w:left="0"/>
        <w:jc w:val="both"/>
        <w:rPr>
          <w:rFonts w:ascii="Arial" w:hAnsi="Arial" w:cs="Arial"/>
          <w:sz w:val="22"/>
          <w:szCs w:val="22"/>
        </w:rPr>
      </w:pPr>
    </w:p>
    <w:tbl>
      <w:tblPr>
        <w:tblStyle w:val="Mkatabulky"/>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B8CCE4" w:themeFill="accent1" w:themeFillTint="66"/>
        <w:tblLook w:val="04A0" w:firstRow="1" w:lastRow="0" w:firstColumn="1" w:lastColumn="0" w:noHBand="0" w:noVBand="1"/>
      </w:tblPr>
      <w:tblGrid>
        <w:gridCol w:w="9212"/>
      </w:tblGrid>
      <w:tr w:rsidR="002536C1" w:rsidRPr="002536C1" w:rsidTr="002536C1">
        <w:tc>
          <w:tcPr>
            <w:tcW w:w="9212" w:type="dxa"/>
            <w:tcBorders>
              <w:top w:val="single" w:sz="4" w:space="0" w:color="auto"/>
              <w:left w:val="single" w:sz="4" w:space="0" w:color="auto"/>
              <w:bottom w:val="single" w:sz="4" w:space="0" w:color="auto"/>
              <w:right w:val="single" w:sz="4" w:space="0" w:color="auto"/>
            </w:tcBorders>
            <w:shd w:val="clear" w:color="auto" w:fill="FFFF99"/>
          </w:tcPr>
          <w:p w:rsidR="00C10303" w:rsidRPr="002536C1" w:rsidRDefault="00C10303" w:rsidP="00C10303">
            <w:pPr>
              <w:pStyle w:val="Odstavecseseznamem"/>
              <w:numPr>
                <w:ilvl w:val="0"/>
                <w:numId w:val="12"/>
              </w:numPr>
              <w:rPr>
                <w:rFonts w:ascii="Arial" w:hAnsi="Arial" w:cs="Arial"/>
              </w:rPr>
            </w:pPr>
            <w:r w:rsidRPr="002536C1">
              <w:rPr>
                <w:rFonts w:ascii="Arial" w:hAnsi="Arial" w:cs="Arial"/>
              </w:rPr>
              <w:t>Úvodní slovo předsedy</w:t>
            </w:r>
            <w:r w:rsidR="00B717DB" w:rsidRPr="002536C1">
              <w:rPr>
                <w:rFonts w:ascii="Arial" w:hAnsi="Arial" w:cs="Arial"/>
              </w:rPr>
              <w:t xml:space="preserve"> Monitorovacího výboru IROP</w:t>
            </w:r>
          </w:p>
        </w:tc>
      </w:tr>
    </w:tbl>
    <w:p w:rsidR="00C10303" w:rsidRPr="002536C1" w:rsidRDefault="00C10303" w:rsidP="00C10303">
      <w:pPr>
        <w:rPr>
          <w:rFonts w:ascii="Arial" w:hAnsi="Arial" w:cs="Arial"/>
        </w:rPr>
      </w:pPr>
    </w:p>
    <w:p w:rsidR="00C10303" w:rsidRPr="002536C1" w:rsidRDefault="00C10303" w:rsidP="00C10303">
      <w:pPr>
        <w:jc w:val="both"/>
        <w:rPr>
          <w:rFonts w:ascii="Arial" w:hAnsi="Arial" w:cs="Arial"/>
          <w:b/>
        </w:rPr>
      </w:pPr>
      <w:r w:rsidRPr="002536C1">
        <w:rPr>
          <w:rFonts w:ascii="Arial" w:hAnsi="Arial" w:cs="Arial"/>
          <w:b/>
        </w:rPr>
        <w:t>Zdeněk Semorád, předseda MV IROP</w:t>
      </w:r>
    </w:p>
    <w:p w:rsidR="00C10303" w:rsidRPr="002536C1" w:rsidRDefault="008673A6" w:rsidP="00C10303">
      <w:pPr>
        <w:jc w:val="both"/>
        <w:rPr>
          <w:rFonts w:ascii="Arial" w:hAnsi="Arial" w:cs="Arial"/>
        </w:rPr>
      </w:pPr>
      <w:r>
        <w:rPr>
          <w:rFonts w:ascii="Arial" w:hAnsi="Arial" w:cs="Arial"/>
        </w:rPr>
        <w:t>Přivítal účastníky</w:t>
      </w:r>
      <w:r w:rsidR="006102D7" w:rsidRPr="006102D7">
        <w:rPr>
          <w:rFonts w:ascii="Arial" w:hAnsi="Arial" w:cs="Arial"/>
        </w:rPr>
        <w:t xml:space="preserve"> </w:t>
      </w:r>
      <w:r w:rsidR="001C167D">
        <w:rPr>
          <w:rFonts w:ascii="Arial" w:hAnsi="Arial" w:cs="Arial"/>
        </w:rPr>
        <w:t xml:space="preserve">1. </w:t>
      </w:r>
      <w:r w:rsidR="006102D7" w:rsidRPr="006102D7">
        <w:rPr>
          <w:rFonts w:ascii="Arial" w:hAnsi="Arial" w:cs="Arial"/>
        </w:rPr>
        <w:t>zasedání Monitorovacího výboru Integrovaného regionálníh</w:t>
      </w:r>
      <w:r>
        <w:rPr>
          <w:rFonts w:ascii="Arial" w:hAnsi="Arial" w:cs="Arial"/>
        </w:rPr>
        <w:t>o Operačního programu</w:t>
      </w:r>
      <w:r w:rsidR="00957198">
        <w:rPr>
          <w:rFonts w:ascii="Arial" w:hAnsi="Arial" w:cs="Arial"/>
        </w:rPr>
        <w:t>.</w:t>
      </w:r>
    </w:p>
    <w:p w:rsidR="006102D7" w:rsidRPr="006102D7" w:rsidRDefault="008673A6" w:rsidP="006102D7">
      <w:pPr>
        <w:jc w:val="both"/>
        <w:rPr>
          <w:rFonts w:ascii="Arial" w:hAnsi="Arial" w:cs="Arial"/>
        </w:rPr>
      </w:pPr>
      <w:r>
        <w:rPr>
          <w:rFonts w:ascii="Arial" w:hAnsi="Arial" w:cs="Arial"/>
        </w:rPr>
        <w:t>P</w:t>
      </w:r>
      <w:r w:rsidR="006102D7">
        <w:rPr>
          <w:rFonts w:ascii="Arial" w:hAnsi="Arial" w:cs="Arial"/>
        </w:rPr>
        <w:t xml:space="preserve">ředstavil </w:t>
      </w:r>
      <w:r>
        <w:rPr>
          <w:rFonts w:ascii="Arial" w:hAnsi="Arial" w:cs="Arial"/>
        </w:rPr>
        <w:t xml:space="preserve">IROP, který byl schválen Evropskou komisí dne 4. 6. 2015, a dále pokračoval informací o implementační struktuře IROP se </w:t>
      </w:r>
      <w:r w:rsidR="006102D7" w:rsidRPr="006102D7">
        <w:rPr>
          <w:rFonts w:ascii="Arial" w:hAnsi="Arial" w:cs="Arial"/>
        </w:rPr>
        <w:t>zprostředkující</w:t>
      </w:r>
      <w:r>
        <w:rPr>
          <w:rFonts w:ascii="Arial" w:hAnsi="Arial" w:cs="Arial"/>
        </w:rPr>
        <w:t>m</w:t>
      </w:r>
      <w:r w:rsidR="006102D7" w:rsidRPr="006102D7">
        <w:rPr>
          <w:rFonts w:ascii="Arial" w:hAnsi="Arial" w:cs="Arial"/>
        </w:rPr>
        <w:t xml:space="preserve"> subjekt</w:t>
      </w:r>
      <w:r>
        <w:rPr>
          <w:rFonts w:ascii="Arial" w:hAnsi="Arial" w:cs="Arial"/>
        </w:rPr>
        <w:t>em</w:t>
      </w:r>
      <w:r w:rsidR="006102D7" w:rsidRPr="006102D7">
        <w:rPr>
          <w:rFonts w:ascii="Arial" w:hAnsi="Arial" w:cs="Arial"/>
        </w:rPr>
        <w:t xml:space="preserve"> Centrum pro regionální rozvoj České republiky (CRR ČR), v oblasti integrovaných územních investic </w:t>
      </w:r>
      <w:r>
        <w:rPr>
          <w:rFonts w:ascii="Arial" w:hAnsi="Arial" w:cs="Arial"/>
        </w:rPr>
        <w:t>se jedná o</w:t>
      </w:r>
      <w:r w:rsidR="006102D7" w:rsidRPr="006102D7">
        <w:rPr>
          <w:rFonts w:ascii="Arial" w:hAnsi="Arial" w:cs="Arial"/>
        </w:rPr>
        <w:t xml:space="preserve"> zprostředkující subjekty pro každou metropolitní oblast. </w:t>
      </w:r>
    </w:p>
    <w:p w:rsidR="00C10303" w:rsidRDefault="00C10303" w:rsidP="00C10303">
      <w:pPr>
        <w:rPr>
          <w:rFonts w:ascii="Arial" w:hAnsi="Arial" w:cs="Arial"/>
          <w:i/>
        </w:rPr>
      </w:pPr>
    </w:p>
    <w:p w:rsidR="00CE5B1A" w:rsidRDefault="00CE5B1A" w:rsidP="00C10303">
      <w:pPr>
        <w:rPr>
          <w:rFonts w:ascii="Arial" w:hAnsi="Arial" w:cs="Arial"/>
          <w:i/>
        </w:rPr>
      </w:pPr>
    </w:p>
    <w:p w:rsidR="00CE5B1A" w:rsidRPr="002536C1" w:rsidRDefault="00CE5B1A" w:rsidP="00C10303">
      <w:pPr>
        <w:rPr>
          <w:rFonts w:ascii="Arial" w:hAnsi="Arial" w:cs="Arial"/>
          <w:i/>
        </w:rPr>
      </w:pPr>
    </w:p>
    <w:tbl>
      <w:tblPr>
        <w:tblStyle w:val="Mkatabulky"/>
        <w:tblW w:w="0" w:type="auto"/>
        <w:tblLook w:val="04A0" w:firstRow="1" w:lastRow="0" w:firstColumn="1" w:lastColumn="0" w:noHBand="0" w:noVBand="1"/>
      </w:tblPr>
      <w:tblGrid>
        <w:gridCol w:w="9212"/>
      </w:tblGrid>
      <w:tr w:rsidR="002536C1" w:rsidRPr="002536C1" w:rsidTr="002536C1">
        <w:tc>
          <w:tcPr>
            <w:tcW w:w="9212" w:type="dxa"/>
            <w:tcBorders>
              <w:top w:val="single" w:sz="4" w:space="0" w:color="auto"/>
              <w:left w:val="single" w:sz="4" w:space="0" w:color="auto"/>
              <w:bottom w:val="single" w:sz="4" w:space="0" w:color="auto"/>
              <w:right w:val="single" w:sz="4" w:space="0" w:color="auto"/>
            </w:tcBorders>
            <w:shd w:val="clear" w:color="auto" w:fill="FFFF99"/>
          </w:tcPr>
          <w:p w:rsidR="00C10303" w:rsidRPr="002536C1" w:rsidRDefault="00C10303" w:rsidP="00C10303">
            <w:pPr>
              <w:pStyle w:val="Odstavecseseznamem"/>
              <w:numPr>
                <w:ilvl w:val="0"/>
                <w:numId w:val="12"/>
              </w:numPr>
              <w:rPr>
                <w:rFonts w:ascii="Arial" w:hAnsi="Arial" w:cs="Arial"/>
              </w:rPr>
            </w:pPr>
            <w:r w:rsidRPr="002536C1">
              <w:rPr>
                <w:rFonts w:ascii="Arial" w:hAnsi="Arial" w:cs="Arial"/>
              </w:rPr>
              <w:lastRenderedPageBreak/>
              <w:t>Úvodní slovo zástupkyně Evropské komise</w:t>
            </w:r>
          </w:p>
        </w:tc>
      </w:tr>
    </w:tbl>
    <w:p w:rsidR="00C10303" w:rsidRPr="002536C1" w:rsidRDefault="00C10303" w:rsidP="00C10303">
      <w:pPr>
        <w:rPr>
          <w:rFonts w:ascii="Arial" w:hAnsi="Arial" w:cs="Arial"/>
        </w:rPr>
      </w:pPr>
    </w:p>
    <w:p w:rsidR="00B72E30" w:rsidRDefault="00C10303" w:rsidP="00B72E30">
      <w:pPr>
        <w:rPr>
          <w:rFonts w:ascii="Arial" w:hAnsi="Arial" w:cs="Arial"/>
          <w:b/>
        </w:rPr>
      </w:pPr>
      <w:r w:rsidRPr="002536C1">
        <w:rPr>
          <w:rFonts w:ascii="Arial" w:hAnsi="Arial" w:cs="Arial"/>
          <w:b/>
        </w:rPr>
        <w:t xml:space="preserve">Elena </w:t>
      </w:r>
      <w:proofErr w:type="spellStart"/>
      <w:r w:rsidRPr="002536C1">
        <w:rPr>
          <w:rFonts w:ascii="Arial" w:hAnsi="Arial" w:cs="Arial"/>
          <w:b/>
        </w:rPr>
        <w:t>Grech</w:t>
      </w:r>
      <w:proofErr w:type="spellEnd"/>
      <w:r w:rsidRPr="002536C1">
        <w:rPr>
          <w:rFonts w:ascii="Arial" w:hAnsi="Arial" w:cs="Arial"/>
          <w:b/>
        </w:rPr>
        <w:t>, Evropská komise</w:t>
      </w:r>
    </w:p>
    <w:p w:rsidR="00C10303" w:rsidRDefault="00B72E30" w:rsidP="00B72E30">
      <w:pPr>
        <w:jc w:val="both"/>
        <w:rPr>
          <w:rFonts w:ascii="Arial" w:hAnsi="Arial" w:cs="Arial"/>
        </w:rPr>
      </w:pPr>
      <w:r w:rsidRPr="00B72E30">
        <w:rPr>
          <w:rFonts w:ascii="Arial" w:hAnsi="Arial" w:cs="Arial"/>
        </w:rPr>
        <w:t xml:space="preserve">Připomněla, že IROP se </w:t>
      </w:r>
      <w:r w:rsidR="00AB0592">
        <w:rPr>
          <w:rFonts w:ascii="Arial" w:hAnsi="Arial" w:cs="Arial"/>
        </w:rPr>
        <w:t xml:space="preserve">dotýká </w:t>
      </w:r>
      <w:r w:rsidR="001C167D">
        <w:rPr>
          <w:rFonts w:ascii="Arial" w:hAnsi="Arial" w:cs="Arial"/>
        </w:rPr>
        <w:t>mnoha</w:t>
      </w:r>
      <w:r w:rsidR="00AB0592">
        <w:rPr>
          <w:rFonts w:ascii="Arial" w:hAnsi="Arial" w:cs="Arial"/>
        </w:rPr>
        <w:t xml:space="preserve"> oblastí a</w:t>
      </w:r>
      <w:r>
        <w:rPr>
          <w:rFonts w:ascii="Arial" w:hAnsi="Arial" w:cs="Arial"/>
        </w:rPr>
        <w:t xml:space="preserve"> </w:t>
      </w:r>
      <w:r w:rsidRPr="00B72E30">
        <w:rPr>
          <w:rFonts w:ascii="Arial" w:hAnsi="Arial" w:cs="Arial"/>
        </w:rPr>
        <w:t xml:space="preserve">nahrazuje 8 operačních </w:t>
      </w:r>
      <w:r w:rsidR="00AB0592">
        <w:rPr>
          <w:rFonts w:ascii="Arial" w:hAnsi="Arial" w:cs="Arial"/>
        </w:rPr>
        <w:t>programů z předchozího programového období</w:t>
      </w:r>
      <w:r w:rsidRPr="00B72E30">
        <w:rPr>
          <w:rFonts w:ascii="Arial" w:hAnsi="Arial" w:cs="Arial"/>
        </w:rPr>
        <w:t>.</w:t>
      </w:r>
      <w:r w:rsidR="00AB0592">
        <w:rPr>
          <w:rFonts w:ascii="Arial" w:hAnsi="Arial" w:cs="Arial"/>
        </w:rPr>
        <w:t xml:space="preserve"> Dodala</w:t>
      </w:r>
      <w:r w:rsidRPr="00B72E30">
        <w:rPr>
          <w:rFonts w:ascii="Arial" w:hAnsi="Arial" w:cs="Arial"/>
        </w:rPr>
        <w:t>,</w:t>
      </w:r>
      <w:r w:rsidR="00AB0592">
        <w:rPr>
          <w:rFonts w:ascii="Arial" w:hAnsi="Arial" w:cs="Arial"/>
        </w:rPr>
        <w:t xml:space="preserve"> </w:t>
      </w:r>
      <w:r w:rsidRPr="00B72E30">
        <w:rPr>
          <w:rFonts w:ascii="Arial" w:hAnsi="Arial" w:cs="Arial"/>
        </w:rPr>
        <w:t xml:space="preserve">že s novou </w:t>
      </w:r>
      <w:r w:rsidR="00AB0592">
        <w:rPr>
          <w:rFonts w:ascii="Arial" w:hAnsi="Arial" w:cs="Arial"/>
        </w:rPr>
        <w:t>implementační strukturou IROP</w:t>
      </w:r>
      <w:r w:rsidR="0009739B">
        <w:rPr>
          <w:rFonts w:ascii="Arial" w:hAnsi="Arial" w:cs="Arial"/>
        </w:rPr>
        <w:t xml:space="preserve">, která </w:t>
      </w:r>
      <w:r w:rsidRPr="00B72E30">
        <w:rPr>
          <w:rFonts w:ascii="Arial" w:hAnsi="Arial" w:cs="Arial"/>
        </w:rPr>
        <w:t>skloubí regionální i centrální požadavky</w:t>
      </w:r>
      <w:r w:rsidR="00AB0592">
        <w:rPr>
          <w:rFonts w:ascii="Arial" w:hAnsi="Arial" w:cs="Arial"/>
        </w:rPr>
        <w:t>,</w:t>
      </w:r>
      <w:r w:rsidRPr="00B72E30">
        <w:rPr>
          <w:rFonts w:ascii="Arial" w:hAnsi="Arial" w:cs="Arial"/>
        </w:rPr>
        <w:t xml:space="preserve"> </w:t>
      </w:r>
      <w:r w:rsidR="00AB0592">
        <w:rPr>
          <w:rFonts w:ascii="Arial" w:hAnsi="Arial" w:cs="Arial"/>
        </w:rPr>
        <w:t>se může jednat o</w:t>
      </w:r>
      <w:r w:rsidRPr="00B72E30">
        <w:rPr>
          <w:rFonts w:ascii="Arial" w:hAnsi="Arial" w:cs="Arial"/>
        </w:rPr>
        <w:t xml:space="preserve"> velk</w:t>
      </w:r>
      <w:r w:rsidR="00AB0592">
        <w:rPr>
          <w:rFonts w:ascii="Arial" w:hAnsi="Arial" w:cs="Arial"/>
        </w:rPr>
        <w:t>ou</w:t>
      </w:r>
      <w:r w:rsidRPr="00B72E30">
        <w:rPr>
          <w:rFonts w:ascii="Arial" w:hAnsi="Arial" w:cs="Arial"/>
        </w:rPr>
        <w:t xml:space="preserve"> příle</w:t>
      </w:r>
      <w:r w:rsidR="00AB0592">
        <w:rPr>
          <w:rFonts w:ascii="Arial" w:hAnsi="Arial" w:cs="Arial"/>
        </w:rPr>
        <w:t>žitost pro řídi</w:t>
      </w:r>
      <w:r w:rsidRPr="00B72E30">
        <w:rPr>
          <w:rFonts w:ascii="Arial" w:hAnsi="Arial" w:cs="Arial"/>
        </w:rPr>
        <w:t>cí orgán a pro</w:t>
      </w:r>
      <w:r w:rsidR="00AB0592">
        <w:rPr>
          <w:rFonts w:ascii="Arial" w:hAnsi="Arial" w:cs="Arial"/>
        </w:rPr>
        <w:t xml:space="preserve"> </w:t>
      </w:r>
      <w:r w:rsidRPr="00B72E30">
        <w:rPr>
          <w:rFonts w:ascii="Arial" w:hAnsi="Arial" w:cs="Arial"/>
        </w:rPr>
        <w:t>všechny</w:t>
      </w:r>
      <w:r w:rsidR="00AB0592">
        <w:rPr>
          <w:rFonts w:ascii="Arial" w:hAnsi="Arial" w:cs="Arial"/>
        </w:rPr>
        <w:t xml:space="preserve"> </w:t>
      </w:r>
      <w:r w:rsidRPr="00B72E30">
        <w:rPr>
          <w:rFonts w:ascii="Arial" w:hAnsi="Arial" w:cs="Arial"/>
        </w:rPr>
        <w:t>zpro</w:t>
      </w:r>
      <w:r w:rsidR="00AB0592">
        <w:rPr>
          <w:rFonts w:ascii="Arial" w:hAnsi="Arial" w:cs="Arial"/>
        </w:rPr>
        <w:t xml:space="preserve">středkující subjekty a příjemce </w:t>
      </w:r>
      <w:r w:rsidRPr="00B72E30">
        <w:rPr>
          <w:rFonts w:ascii="Arial" w:hAnsi="Arial" w:cs="Arial"/>
        </w:rPr>
        <w:t xml:space="preserve">v rámci tohoto programu. </w:t>
      </w:r>
      <w:r w:rsidR="00C10303" w:rsidRPr="002536C1">
        <w:rPr>
          <w:rFonts w:ascii="Arial" w:hAnsi="Arial" w:cs="Arial"/>
        </w:rPr>
        <w:t xml:space="preserve"> </w:t>
      </w:r>
    </w:p>
    <w:p w:rsidR="00B72E30" w:rsidRPr="00B72E30" w:rsidRDefault="00B72E30" w:rsidP="00B72E30">
      <w:pPr>
        <w:jc w:val="both"/>
        <w:rPr>
          <w:rFonts w:ascii="Arial" w:hAnsi="Arial" w:cs="Arial"/>
          <w:b/>
        </w:rPr>
      </w:pPr>
    </w:p>
    <w:tbl>
      <w:tblPr>
        <w:tblStyle w:val="Mkatabulky"/>
        <w:tblW w:w="0" w:type="auto"/>
        <w:tblLook w:val="04A0" w:firstRow="1" w:lastRow="0" w:firstColumn="1" w:lastColumn="0" w:noHBand="0" w:noVBand="1"/>
      </w:tblPr>
      <w:tblGrid>
        <w:gridCol w:w="9212"/>
      </w:tblGrid>
      <w:tr w:rsidR="002536C1" w:rsidRPr="002536C1" w:rsidTr="002536C1">
        <w:tc>
          <w:tcPr>
            <w:tcW w:w="9212" w:type="dxa"/>
            <w:shd w:val="clear" w:color="auto" w:fill="FFFF99"/>
          </w:tcPr>
          <w:p w:rsidR="00C10303" w:rsidRPr="002536C1" w:rsidRDefault="00B717DB" w:rsidP="00C10303">
            <w:pPr>
              <w:pStyle w:val="Odstavecseseznamem"/>
              <w:numPr>
                <w:ilvl w:val="0"/>
                <w:numId w:val="12"/>
              </w:numPr>
              <w:rPr>
                <w:rFonts w:ascii="Arial" w:hAnsi="Arial" w:cs="Arial"/>
              </w:rPr>
            </w:pPr>
            <w:r w:rsidRPr="002536C1">
              <w:rPr>
                <w:rFonts w:ascii="Arial" w:hAnsi="Arial" w:cs="Arial"/>
              </w:rPr>
              <w:t>Představení organizací zastoupených v Monitorovacím výboru IROP</w:t>
            </w:r>
          </w:p>
        </w:tc>
      </w:tr>
    </w:tbl>
    <w:p w:rsidR="00C10303" w:rsidRPr="002536C1" w:rsidRDefault="00C10303" w:rsidP="00C10303">
      <w:pPr>
        <w:rPr>
          <w:rFonts w:ascii="Arial" w:hAnsi="Arial" w:cs="Arial"/>
        </w:rPr>
      </w:pPr>
    </w:p>
    <w:p w:rsidR="00C10303" w:rsidRPr="002536C1" w:rsidRDefault="00C10303" w:rsidP="00C10303">
      <w:pPr>
        <w:jc w:val="both"/>
        <w:rPr>
          <w:rFonts w:ascii="Arial" w:hAnsi="Arial" w:cs="Arial"/>
          <w:b/>
        </w:rPr>
      </w:pPr>
      <w:r w:rsidRPr="002536C1">
        <w:rPr>
          <w:rFonts w:ascii="Arial" w:hAnsi="Arial" w:cs="Arial"/>
          <w:b/>
        </w:rPr>
        <w:t>Zdeněk Semorád, předseda MV I</w:t>
      </w:r>
      <w:r w:rsidR="00B717DB" w:rsidRPr="002536C1">
        <w:rPr>
          <w:rFonts w:ascii="Arial" w:hAnsi="Arial" w:cs="Arial"/>
          <w:b/>
        </w:rPr>
        <w:t>R</w:t>
      </w:r>
      <w:r w:rsidRPr="002536C1">
        <w:rPr>
          <w:rFonts w:ascii="Arial" w:hAnsi="Arial" w:cs="Arial"/>
          <w:b/>
        </w:rPr>
        <w:t>OP</w:t>
      </w:r>
    </w:p>
    <w:p w:rsidR="0009739B" w:rsidRDefault="00C67CD6" w:rsidP="0009739B">
      <w:pPr>
        <w:rPr>
          <w:rFonts w:ascii="Arial" w:hAnsi="Arial" w:cs="Arial"/>
        </w:rPr>
      </w:pPr>
      <w:r>
        <w:rPr>
          <w:rFonts w:ascii="Arial" w:hAnsi="Arial" w:cs="Arial"/>
        </w:rPr>
        <w:t>Informoval účastníky</w:t>
      </w:r>
      <w:r w:rsidR="0009739B" w:rsidRPr="0009739B">
        <w:rPr>
          <w:rFonts w:ascii="Arial" w:hAnsi="Arial" w:cs="Arial"/>
        </w:rPr>
        <w:t>, že j</w:t>
      </w:r>
      <w:r>
        <w:rPr>
          <w:rFonts w:ascii="Arial" w:hAnsi="Arial" w:cs="Arial"/>
        </w:rPr>
        <w:t>ednání bude po celou dobu</w:t>
      </w:r>
      <w:r w:rsidR="0009739B" w:rsidRPr="0009739B">
        <w:rPr>
          <w:rFonts w:ascii="Arial" w:hAnsi="Arial" w:cs="Arial"/>
        </w:rPr>
        <w:t xml:space="preserve"> nahráváno pro účely zápisu. </w:t>
      </w:r>
      <w:r>
        <w:rPr>
          <w:rFonts w:ascii="Arial" w:hAnsi="Arial" w:cs="Arial"/>
        </w:rPr>
        <w:t>K tomuto nikdo nevznesl připomínku</w:t>
      </w:r>
      <w:r w:rsidR="0009739B" w:rsidRPr="0009739B">
        <w:rPr>
          <w:rFonts w:ascii="Arial" w:hAnsi="Arial" w:cs="Arial"/>
        </w:rPr>
        <w:t>.</w:t>
      </w:r>
    </w:p>
    <w:p w:rsidR="0009739B" w:rsidRPr="0009739B" w:rsidRDefault="0009739B" w:rsidP="0009739B">
      <w:pPr>
        <w:rPr>
          <w:rFonts w:ascii="Arial" w:hAnsi="Arial" w:cs="Arial"/>
          <w:b/>
        </w:rPr>
      </w:pPr>
      <w:r w:rsidRPr="0009739B">
        <w:rPr>
          <w:rFonts w:ascii="Arial" w:hAnsi="Arial" w:cs="Arial"/>
          <w:b/>
        </w:rPr>
        <w:t>Rostislav Mazal, ředitel ŘO IROP</w:t>
      </w:r>
    </w:p>
    <w:p w:rsidR="0009739B" w:rsidRDefault="00C67CD6" w:rsidP="0009739B">
      <w:pPr>
        <w:jc w:val="both"/>
        <w:rPr>
          <w:rFonts w:ascii="Arial" w:hAnsi="Arial" w:cs="Arial"/>
        </w:rPr>
      </w:pPr>
      <w:r>
        <w:rPr>
          <w:rFonts w:ascii="Arial" w:hAnsi="Arial" w:cs="Arial"/>
        </w:rPr>
        <w:t>P</w:t>
      </w:r>
      <w:r w:rsidR="0009739B" w:rsidRPr="0009739B">
        <w:rPr>
          <w:rFonts w:ascii="Arial" w:hAnsi="Arial" w:cs="Arial"/>
        </w:rPr>
        <w:t>ře</w:t>
      </w:r>
      <w:r>
        <w:rPr>
          <w:rFonts w:ascii="Arial" w:hAnsi="Arial" w:cs="Arial"/>
        </w:rPr>
        <w:t>d</w:t>
      </w:r>
      <w:r w:rsidR="0009739B" w:rsidRPr="0009739B">
        <w:rPr>
          <w:rFonts w:ascii="Arial" w:hAnsi="Arial" w:cs="Arial"/>
        </w:rPr>
        <w:t xml:space="preserve">stavil strukturu </w:t>
      </w:r>
      <w:r>
        <w:rPr>
          <w:rFonts w:ascii="Arial" w:hAnsi="Arial" w:cs="Arial"/>
        </w:rPr>
        <w:t xml:space="preserve">organizací </w:t>
      </w:r>
      <w:r w:rsidR="00715999">
        <w:rPr>
          <w:rFonts w:ascii="Arial" w:hAnsi="Arial" w:cs="Arial"/>
        </w:rPr>
        <w:t xml:space="preserve">zastoupených </w:t>
      </w:r>
      <w:r>
        <w:rPr>
          <w:rFonts w:ascii="Arial" w:hAnsi="Arial" w:cs="Arial"/>
        </w:rPr>
        <w:t>v </w:t>
      </w:r>
      <w:r w:rsidR="00513BCD">
        <w:rPr>
          <w:rFonts w:ascii="Arial" w:hAnsi="Arial" w:cs="Arial"/>
        </w:rPr>
        <w:t>MV</w:t>
      </w:r>
      <w:r>
        <w:rPr>
          <w:rFonts w:ascii="Arial" w:hAnsi="Arial" w:cs="Arial"/>
        </w:rPr>
        <w:t xml:space="preserve"> IROP, která byla </w:t>
      </w:r>
      <w:r w:rsidR="00715999">
        <w:rPr>
          <w:rFonts w:ascii="Arial" w:hAnsi="Arial" w:cs="Arial"/>
        </w:rPr>
        <w:t>schválena</w:t>
      </w:r>
      <w:r>
        <w:rPr>
          <w:rFonts w:ascii="Arial" w:hAnsi="Arial" w:cs="Arial"/>
        </w:rPr>
        <w:t xml:space="preserve"> EK. Informoval o </w:t>
      </w:r>
      <w:r w:rsidR="008370CE">
        <w:rPr>
          <w:rFonts w:ascii="Arial" w:hAnsi="Arial" w:cs="Arial"/>
        </w:rPr>
        <w:t xml:space="preserve">tom, že </w:t>
      </w:r>
      <w:r>
        <w:rPr>
          <w:rFonts w:ascii="Arial" w:hAnsi="Arial" w:cs="Arial"/>
        </w:rPr>
        <w:t>v MV IROP je</w:t>
      </w:r>
      <w:r w:rsidR="001140CF">
        <w:rPr>
          <w:rFonts w:ascii="Arial" w:hAnsi="Arial" w:cs="Arial"/>
        </w:rPr>
        <w:t xml:space="preserve"> </w:t>
      </w:r>
      <w:r w:rsidR="008370CE">
        <w:rPr>
          <w:rFonts w:ascii="Arial" w:hAnsi="Arial" w:cs="Arial"/>
        </w:rPr>
        <w:t xml:space="preserve">zastoupeno </w:t>
      </w:r>
      <w:r w:rsidR="001140CF">
        <w:rPr>
          <w:rFonts w:ascii="Arial" w:hAnsi="Arial" w:cs="Arial"/>
        </w:rPr>
        <w:t xml:space="preserve">celkem </w:t>
      </w:r>
      <w:r w:rsidR="00423D36">
        <w:rPr>
          <w:rFonts w:ascii="Arial" w:hAnsi="Arial" w:cs="Arial"/>
        </w:rPr>
        <w:t>28</w:t>
      </w:r>
      <w:r w:rsidR="008370CE">
        <w:rPr>
          <w:rFonts w:ascii="Arial" w:hAnsi="Arial" w:cs="Arial"/>
        </w:rPr>
        <w:t xml:space="preserve"> organizací</w:t>
      </w:r>
      <w:r>
        <w:rPr>
          <w:rFonts w:ascii="Arial" w:hAnsi="Arial" w:cs="Arial"/>
        </w:rPr>
        <w:t>.</w:t>
      </w:r>
      <w:r w:rsidR="0009739B" w:rsidRPr="0009739B">
        <w:rPr>
          <w:rFonts w:ascii="Arial" w:hAnsi="Arial" w:cs="Arial"/>
        </w:rPr>
        <w:t xml:space="preserve"> </w:t>
      </w:r>
      <w:r>
        <w:rPr>
          <w:rFonts w:ascii="Arial" w:hAnsi="Arial" w:cs="Arial"/>
        </w:rPr>
        <w:t xml:space="preserve">Zástupci </w:t>
      </w:r>
      <w:r w:rsidR="0009739B" w:rsidRPr="0009739B">
        <w:rPr>
          <w:rFonts w:ascii="Arial" w:hAnsi="Arial" w:cs="Arial"/>
        </w:rPr>
        <w:t>Evropsk</w:t>
      </w:r>
      <w:r>
        <w:rPr>
          <w:rFonts w:ascii="Arial" w:hAnsi="Arial" w:cs="Arial"/>
        </w:rPr>
        <w:t>é komise jsou</w:t>
      </w:r>
      <w:r w:rsidR="0009739B" w:rsidRPr="0009739B">
        <w:rPr>
          <w:rFonts w:ascii="Arial" w:hAnsi="Arial" w:cs="Arial"/>
        </w:rPr>
        <w:t xml:space="preserve"> v pozici poradců</w:t>
      </w:r>
      <w:r>
        <w:rPr>
          <w:rFonts w:ascii="Arial" w:hAnsi="Arial" w:cs="Arial"/>
        </w:rPr>
        <w:t>, zástupc</w:t>
      </w:r>
      <w:r w:rsidR="008370CE">
        <w:rPr>
          <w:rFonts w:ascii="Arial" w:hAnsi="Arial" w:cs="Arial"/>
        </w:rPr>
        <w:t>i</w:t>
      </w:r>
      <w:r>
        <w:rPr>
          <w:rFonts w:ascii="Arial" w:hAnsi="Arial" w:cs="Arial"/>
        </w:rPr>
        <w:t xml:space="preserve"> Ministerstva financí – Auditní</w:t>
      </w:r>
      <w:r w:rsidR="00715999">
        <w:rPr>
          <w:rFonts w:ascii="Arial" w:hAnsi="Arial" w:cs="Arial"/>
        </w:rPr>
        <w:t>ho</w:t>
      </w:r>
      <w:r>
        <w:rPr>
          <w:rFonts w:ascii="Arial" w:hAnsi="Arial" w:cs="Arial"/>
        </w:rPr>
        <w:t xml:space="preserve"> orgán</w:t>
      </w:r>
      <w:r w:rsidR="00715999">
        <w:rPr>
          <w:rFonts w:ascii="Arial" w:hAnsi="Arial" w:cs="Arial"/>
        </w:rPr>
        <w:t>u</w:t>
      </w:r>
      <w:r>
        <w:rPr>
          <w:rFonts w:ascii="Arial" w:hAnsi="Arial" w:cs="Arial"/>
        </w:rPr>
        <w:t>, Úřadu vlády – Sekce pro evropské záležitosti a Ministerstva pro místní rozvoj – Odbor</w:t>
      </w:r>
      <w:r w:rsidR="00715999">
        <w:rPr>
          <w:rFonts w:ascii="Arial" w:hAnsi="Arial" w:cs="Arial"/>
        </w:rPr>
        <w:t>u</w:t>
      </w:r>
      <w:r>
        <w:rPr>
          <w:rFonts w:ascii="Arial" w:hAnsi="Arial" w:cs="Arial"/>
        </w:rPr>
        <w:t xml:space="preserve"> evropské územní spolupráce jsou v roli pozorovatelů.</w:t>
      </w:r>
      <w:r w:rsidR="0009739B" w:rsidRPr="0009739B">
        <w:rPr>
          <w:rFonts w:ascii="Arial" w:hAnsi="Arial" w:cs="Arial"/>
        </w:rPr>
        <w:t xml:space="preserve"> Poté seznámil zúčastněné se St</w:t>
      </w:r>
      <w:r w:rsidR="00715999">
        <w:rPr>
          <w:rFonts w:ascii="Arial" w:hAnsi="Arial" w:cs="Arial"/>
        </w:rPr>
        <w:t>atutem a návrhem Jednacího řádu</w:t>
      </w:r>
      <w:r w:rsidR="00513BCD">
        <w:rPr>
          <w:rFonts w:ascii="Arial" w:hAnsi="Arial" w:cs="Arial"/>
        </w:rPr>
        <w:t xml:space="preserve"> MV IROP</w:t>
      </w:r>
      <w:r w:rsidR="00715999">
        <w:rPr>
          <w:rFonts w:ascii="Arial" w:hAnsi="Arial" w:cs="Arial"/>
        </w:rPr>
        <w:t>.</w:t>
      </w:r>
    </w:p>
    <w:p w:rsidR="00423D36" w:rsidRPr="002916B6" w:rsidRDefault="00423D36" w:rsidP="00423D36">
      <w:pPr>
        <w:jc w:val="both"/>
        <w:rPr>
          <w:rFonts w:ascii="Arial" w:hAnsi="Arial" w:cs="Arial"/>
          <w:b/>
        </w:rPr>
      </w:pPr>
      <w:r w:rsidRPr="002916B6">
        <w:rPr>
          <w:rFonts w:ascii="Arial" w:hAnsi="Arial" w:cs="Arial"/>
          <w:b/>
        </w:rPr>
        <w:t xml:space="preserve">Yvonna </w:t>
      </w:r>
      <w:proofErr w:type="spellStart"/>
      <w:r w:rsidRPr="002916B6">
        <w:rPr>
          <w:rFonts w:ascii="Arial" w:hAnsi="Arial" w:cs="Arial"/>
          <w:b/>
        </w:rPr>
        <w:t>G</w:t>
      </w:r>
      <w:r w:rsidR="002916B6" w:rsidRPr="002916B6">
        <w:rPr>
          <w:rFonts w:ascii="Arial" w:hAnsi="Arial" w:cs="Arial"/>
          <w:b/>
        </w:rPr>
        <w:t>ailly</w:t>
      </w:r>
      <w:proofErr w:type="spellEnd"/>
      <w:r w:rsidRPr="002916B6">
        <w:rPr>
          <w:rFonts w:ascii="Arial" w:hAnsi="Arial" w:cs="Arial"/>
          <w:b/>
        </w:rPr>
        <w:t xml:space="preserve">, Rada vlády pro </w:t>
      </w:r>
      <w:r w:rsidR="00667B1D">
        <w:rPr>
          <w:rFonts w:ascii="Arial" w:hAnsi="Arial" w:cs="Arial"/>
          <w:b/>
        </w:rPr>
        <w:t>n</w:t>
      </w:r>
      <w:r w:rsidRPr="002916B6">
        <w:rPr>
          <w:rFonts w:ascii="Arial" w:hAnsi="Arial" w:cs="Arial"/>
          <w:b/>
        </w:rPr>
        <w:t>e</w:t>
      </w:r>
      <w:r w:rsidR="00446B66">
        <w:rPr>
          <w:rFonts w:ascii="Arial" w:hAnsi="Arial" w:cs="Arial"/>
          <w:b/>
        </w:rPr>
        <w:t>státní</w:t>
      </w:r>
      <w:r w:rsidRPr="002916B6">
        <w:rPr>
          <w:rFonts w:ascii="Arial" w:hAnsi="Arial" w:cs="Arial"/>
          <w:b/>
        </w:rPr>
        <w:t xml:space="preserve"> neziskové organizace </w:t>
      </w:r>
    </w:p>
    <w:p w:rsidR="00423D36" w:rsidRDefault="00423D36" w:rsidP="00423D36">
      <w:pPr>
        <w:jc w:val="both"/>
        <w:rPr>
          <w:rFonts w:ascii="Arial" w:hAnsi="Arial" w:cs="Arial"/>
        </w:rPr>
      </w:pPr>
      <w:r w:rsidRPr="00423D36">
        <w:rPr>
          <w:rFonts w:ascii="Arial" w:hAnsi="Arial" w:cs="Arial"/>
        </w:rPr>
        <w:t>Poukázala na to, že zastoupení neziskového sektoru je malé</w:t>
      </w:r>
      <w:r w:rsidR="002E3B61">
        <w:rPr>
          <w:rFonts w:ascii="Arial" w:hAnsi="Arial" w:cs="Arial"/>
        </w:rPr>
        <w:t>,</w:t>
      </w:r>
      <w:r w:rsidRPr="00423D36">
        <w:rPr>
          <w:rFonts w:ascii="Arial" w:hAnsi="Arial" w:cs="Arial"/>
        </w:rPr>
        <w:t xml:space="preserve"> a </w:t>
      </w:r>
      <w:r w:rsidR="00715999">
        <w:rPr>
          <w:rFonts w:ascii="Arial" w:hAnsi="Arial" w:cs="Arial"/>
        </w:rPr>
        <w:t>vyslovila</w:t>
      </w:r>
      <w:r w:rsidRPr="00423D36">
        <w:rPr>
          <w:rFonts w:ascii="Arial" w:hAnsi="Arial" w:cs="Arial"/>
        </w:rPr>
        <w:t xml:space="preserve"> prosb</w:t>
      </w:r>
      <w:r w:rsidR="00715999">
        <w:rPr>
          <w:rFonts w:ascii="Arial" w:hAnsi="Arial" w:cs="Arial"/>
        </w:rPr>
        <w:t>u</w:t>
      </w:r>
      <w:r w:rsidRPr="00423D36">
        <w:rPr>
          <w:rFonts w:ascii="Arial" w:hAnsi="Arial" w:cs="Arial"/>
        </w:rPr>
        <w:t xml:space="preserve"> o navýšení počtu členů či </w:t>
      </w:r>
      <w:r w:rsidR="002E3B61">
        <w:rPr>
          <w:rFonts w:ascii="Arial" w:hAnsi="Arial" w:cs="Arial"/>
        </w:rPr>
        <w:t xml:space="preserve">účast </w:t>
      </w:r>
      <w:r w:rsidRPr="00423D36">
        <w:rPr>
          <w:rFonts w:ascii="Arial" w:hAnsi="Arial" w:cs="Arial"/>
        </w:rPr>
        <w:t xml:space="preserve">stálého hosta </w:t>
      </w:r>
      <w:r w:rsidR="00513BCD">
        <w:rPr>
          <w:rFonts w:ascii="Arial" w:hAnsi="Arial" w:cs="Arial"/>
        </w:rPr>
        <w:t>v MV</w:t>
      </w:r>
      <w:r w:rsidRPr="00423D36">
        <w:rPr>
          <w:rFonts w:ascii="Arial" w:hAnsi="Arial" w:cs="Arial"/>
        </w:rPr>
        <w:t xml:space="preserve"> IROP.</w:t>
      </w:r>
    </w:p>
    <w:p w:rsidR="00423D36" w:rsidRPr="002916B6" w:rsidRDefault="00423D36" w:rsidP="00423D36">
      <w:pPr>
        <w:jc w:val="both"/>
        <w:rPr>
          <w:rFonts w:ascii="Arial" w:hAnsi="Arial" w:cs="Arial"/>
          <w:b/>
        </w:rPr>
      </w:pPr>
      <w:r w:rsidRPr="002916B6">
        <w:rPr>
          <w:rFonts w:ascii="Arial" w:hAnsi="Arial" w:cs="Arial"/>
          <w:b/>
        </w:rPr>
        <w:t>Rostislav Mazal, ředitel ŘO IROP</w:t>
      </w:r>
    </w:p>
    <w:p w:rsidR="00423D36" w:rsidRDefault="00513BCD" w:rsidP="00423D36">
      <w:pPr>
        <w:jc w:val="both"/>
        <w:rPr>
          <w:rFonts w:ascii="Arial" w:hAnsi="Arial" w:cs="Arial"/>
        </w:rPr>
      </w:pPr>
      <w:r>
        <w:rPr>
          <w:rFonts w:ascii="Arial" w:hAnsi="Arial" w:cs="Arial"/>
        </w:rPr>
        <w:t>Dodal</w:t>
      </w:r>
      <w:r w:rsidR="002916B6">
        <w:rPr>
          <w:rFonts w:ascii="Arial" w:hAnsi="Arial" w:cs="Arial"/>
        </w:rPr>
        <w:t>, že p</w:t>
      </w:r>
      <w:r w:rsidR="00423D36" w:rsidRPr="00423D36">
        <w:rPr>
          <w:rFonts w:ascii="Arial" w:hAnsi="Arial" w:cs="Arial"/>
        </w:rPr>
        <w:t xml:space="preserve">o důkladném nominačním procesu uvnitř neziskového sektoru Rada </w:t>
      </w:r>
      <w:r w:rsidR="00771066">
        <w:rPr>
          <w:rFonts w:ascii="Arial" w:hAnsi="Arial" w:cs="Arial"/>
        </w:rPr>
        <w:t>v</w:t>
      </w:r>
      <w:r w:rsidR="00423D36" w:rsidRPr="00423D36">
        <w:rPr>
          <w:rFonts w:ascii="Arial" w:hAnsi="Arial" w:cs="Arial"/>
        </w:rPr>
        <w:t xml:space="preserve">lády </w:t>
      </w:r>
      <w:r>
        <w:rPr>
          <w:rFonts w:ascii="Arial" w:hAnsi="Arial" w:cs="Arial"/>
        </w:rPr>
        <w:t xml:space="preserve">pro nestátní neziskové organizace </w:t>
      </w:r>
      <w:r w:rsidR="00423D36" w:rsidRPr="00423D36">
        <w:rPr>
          <w:rFonts w:ascii="Arial" w:hAnsi="Arial" w:cs="Arial"/>
        </w:rPr>
        <w:t>nominovala dva zástupce</w:t>
      </w:r>
      <w:r w:rsidR="002E3B61">
        <w:rPr>
          <w:rFonts w:ascii="Arial" w:hAnsi="Arial" w:cs="Arial"/>
        </w:rPr>
        <w:t>. K</w:t>
      </w:r>
      <w:r w:rsidR="00423D36" w:rsidRPr="00423D36">
        <w:rPr>
          <w:rFonts w:ascii="Arial" w:hAnsi="Arial" w:cs="Arial"/>
        </w:rPr>
        <w:t xml:space="preserve"> tomuto segmentu je možno přiřadit i Českou biskupskou konf</w:t>
      </w:r>
      <w:r>
        <w:rPr>
          <w:rFonts w:ascii="Arial" w:hAnsi="Arial" w:cs="Arial"/>
        </w:rPr>
        <w:t xml:space="preserve">erenci, tudíž je </w:t>
      </w:r>
      <w:r w:rsidR="00017201">
        <w:rPr>
          <w:rFonts w:ascii="Arial" w:hAnsi="Arial" w:cs="Arial"/>
        </w:rPr>
        <w:t xml:space="preserve">zastoupení </w:t>
      </w:r>
      <w:r>
        <w:rPr>
          <w:rFonts w:ascii="Arial" w:hAnsi="Arial" w:cs="Arial"/>
        </w:rPr>
        <w:t>dostatečn</w:t>
      </w:r>
      <w:r w:rsidR="00017201">
        <w:rPr>
          <w:rFonts w:ascii="Arial" w:hAnsi="Arial" w:cs="Arial"/>
        </w:rPr>
        <w:t>é</w:t>
      </w:r>
      <w:r>
        <w:rPr>
          <w:rFonts w:ascii="Arial" w:hAnsi="Arial" w:cs="Arial"/>
        </w:rPr>
        <w:t>.</w:t>
      </w:r>
    </w:p>
    <w:p w:rsidR="005B142F" w:rsidRPr="005B142F" w:rsidRDefault="005B142F" w:rsidP="005B142F">
      <w:pPr>
        <w:jc w:val="both"/>
        <w:rPr>
          <w:rFonts w:ascii="Arial" w:hAnsi="Arial" w:cs="Arial"/>
          <w:b/>
        </w:rPr>
      </w:pPr>
      <w:r w:rsidRPr="005B142F">
        <w:rPr>
          <w:rFonts w:ascii="Arial" w:hAnsi="Arial" w:cs="Arial"/>
          <w:b/>
        </w:rPr>
        <w:t xml:space="preserve">Elena </w:t>
      </w:r>
      <w:proofErr w:type="spellStart"/>
      <w:r w:rsidRPr="005B142F">
        <w:rPr>
          <w:rFonts w:ascii="Arial" w:hAnsi="Arial" w:cs="Arial"/>
          <w:b/>
        </w:rPr>
        <w:t>Grech</w:t>
      </w:r>
      <w:proofErr w:type="spellEnd"/>
      <w:r w:rsidRPr="005B142F">
        <w:rPr>
          <w:rFonts w:ascii="Arial" w:hAnsi="Arial" w:cs="Arial"/>
          <w:b/>
        </w:rPr>
        <w:t>, Evropská komise</w:t>
      </w:r>
    </w:p>
    <w:p w:rsidR="005B142F" w:rsidRPr="005B142F" w:rsidRDefault="005B142F" w:rsidP="005B142F">
      <w:pPr>
        <w:jc w:val="both"/>
        <w:rPr>
          <w:rFonts w:ascii="Arial" w:hAnsi="Arial" w:cs="Arial"/>
        </w:rPr>
      </w:pPr>
      <w:r w:rsidRPr="005B142F">
        <w:rPr>
          <w:rFonts w:ascii="Arial" w:hAnsi="Arial" w:cs="Arial"/>
        </w:rPr>
        <w:t xml:space="preserve">Vyjádřila </w:t>
      </w:r>
      <w:r w:rsidR="00150ED3">
        <w:rPr>
          <w:rFonts w:ascii="Arial" w:hAnsi="Arial" w:cs="Arial"/>
        </w:rPr>
        <w:t>souhlas se</w:t>
      </w:r>
      <w:r w:rsidRPr="005B142F">
        <w:rPr>
          <w:rFonts w:ascii="Arial" w:hAnsi="Arial" w:cs="Arial"/>
        </w:rPr>
        <w:t xml:space="preserve"> zastoupení</w:t>
      </w:r>
      <w:r w:rsidR="00150ED3">
        <w:rPr>
          <w:rFonts w:ascii="Arial" w:hAnsi="Arial" w:cs="Arial"/>
        </w:rPr>
        <w:t>m</w:t>
      </w:r>
      <w:r w:rsidRPr="005B142F">
        <w:rPr>
          <w:rFonts w:ascii="Arial" w:hAnsi="Arial" w:cs="Arial"/>
        </w:rPr>
        <w:t xml:space="preserve"> různých sektorů v</w:t>
      </w:r>
      <w:r w:rsidR="00150ED3">
        <w:rPr>
          <w:rFonts w:ascii="Arial" w:hAnsi="Arial" w:cs="Arial"/>
        </w:rPr>
        <w:t> MV IROP</w:t>
      </w:r>
      <w:r w:rsidRPr="005B142F">
        <w:rPr>
          <w:rFonts w:ascii="Arial" w:hAnsi="Arial" w:cs="Arial"/>
        </w:rPr>
        <w:t>.</w:t>
      </w:r>
      <w:r w:rsidR="00150ED3">
        <w:rPr>
          <w:rFonts w:ascii="Arial" w:hAnsi="Arial" w:cs="Arial"/>
        </w:rPr>
        <w:t xml:space="preserve"> Vznesla dotaz ohledně zastoupení</w:t>
      </w:r>
      <w:r w:rsidRPr="005B142F">
        <w:rPr>
          <w:rFonts w:ascii="Arial" w:hAnsi="Arial" w:cs="Arial"/>
        </w:rPr>
        <w:t xml:space="preserve"> Asociace </w:t>
      </w:r>
      <w:r w:rsidR="00150ED3">
        <w:rPr>
          <w:rFonts w:ascii="Arial" w:hAnsi="Arial" w:cs="Arial"/>
        </w:rPr>
        <w:t>krajů, která</w:t>
      </w:r>
      <w:r w:rsidRPr="005B142F">
        <w:rPr>
          <w:rFonts w:ascii="Arial" w:hAnsi="Arial" w:cs="Arial"/>
        </w:rPr>
        <w:t xml:space="preserve"> má 5 </w:t>
      </w:r>
      <w:r w:rsidR="00150ED3">
        <w:rPr>
          <w:rFonts w:ascii="Arial" w:hAnsi="Arial" w:cs="Arial"/>
        </w:rPr>
        <w:t>členů.</w:t>
      </w:r>
      <w:r w:rsidRPr="005B142F">
        <w:rPr>
          <w:rFonts w:ascii="Arial" w:hAnsi="Arial" w:cs="Arial"/>
        </w:rPr>
        <w:t xml:space="preserve"> </w:t>
      </w:r>
    </w:p>
    <w:p w:rsidR="005B142F" w:rsidRPr="00E146B5" w:rsidRDefault="005B142F" w:rsidP="005B142F">
      <w:pPr>
        <w:jc w:val="both"/>
        <w:rPr>
          <w:rFonts w:ascii="Arial" w:hAnsi="Arial" w:cs="Arial"/>
          <w:b/>
        </w:rPr>
      </w:pPr>
      <w:r w:rsidRPr="00E146B5">
        <w:rPr>
          <w:rFonts w:ascii="Arial" w:hAnsi="Arial" w:cs="Arial"/>
          <w:b/>
        </w:rPr>
        <w:t>Rostislav Mazal, ředitel ŘO IROP</w:t>
      </w:r>
    </w:p>
    <w:p w:rsidR="005B142F" w:rsidRPr="005B142F" w:rsidRDefault="00D52AFB" w:rsidP="005B142F">
      <w:pPr>
        <w:jc w:val="both"/>
        <w:rPr>
          <w:rFonts w:ascii="Arial" w:hAnsi="Arial" w:cs="Arial"/>
        </w:rPr>
      </w:pPr>
      <w:r>
        <w:rPr>
          <w:rFonts w:ascii="Arial" w:hAnsi="Arial" w:cs="Arial"/>
        </w:rPr>
        <w:t>Doplnil, že</w:t>
      </w:r>
      <w:r w:rsidR="005B142F" w:rsidRPr="005B142F">
        <w:rPr>
          <w:rFonts w:ascii="Arial" w:hAnsi="Arial" w:cs="Arial"/>
        </w:rPr>
        <w:t xml:space="preserve"> </w:t>
      </w:r>
      <w:r w:rsidR="005D4D82">
        <w:rPr>
          <w:rFonts w:ascii="Arial" w:hAnsi="Arial" w:cs="Arial"/>
        </w:rPr>
        <w:t xml:space="preserve">v rámci </w:t>
      </w:r>
      <w:r w:rsidR="005B142F" w:rsidRPr="005B142F">
        <w:rPr>
          <w:rFonts w:ascii="Arial" w:hAnsi="Arial" w:cs="Arial"/>
        </w:rPr>
        <w:t xml:space="preserve">zastoupení Asociace krajů a zároveň tedy i zástupců měst, mají kraje </w:t>
      </w:r>
      <w:r w:rsidR="00533F98">
        <w:rPr>
          <w:rFonts w:ascii="Arial" w:hAnsi="Arial" w:cs="Arial"/>
        </w:rPr>
        <w:br/>
      </w:r>
      <w:r w:rsidR="005B142F" w:rsidRPr="005B142F">
        <w:rPr>
          <w:rFonts w:ascii="Arial" w:hAnsi="Arial" w:cs="Arial"/>
        </w:rPr>
        <w:t>z hlediska věcného gestorství minimálně 5 témat (</w:t>
      </w:r>
      <w:r w:rsidR="005B142F" w:rsidRPr="005D4D82">
        <w:rPr>
          <w:rFonts w:ascii="Arial" w:hAnsi="Arial" w:cs="Arial"/>
          <w:lang w:val="en-US"/>
        </w:rPr>
        <w:t>e-government</w:t>
      </w:r>
      <w:r w:rsidR="005B142F" w:rsidRPr="005B142F">
        <w:rPr>
          <w:rFonts w:ascii="Arial" w:hAnsi="Arial" w:cs="Arial"/>
        </w:rPr>
        <w:t xml:space="preserve">, zdravotnictví, sociální </w:t>
      </w:r>
      <w:r w:rsidR="005B142F" w:rsidRPr="005B142F">
        <w:rPr>
          <w:rFonts w:ascii="Arial" w:hAnsi="Arial" w:cs="Arial"/>
        </w:rPr>
        <w:lastRenderedPageBreak/>
        <w:t>oblast, školství a doprava</w:t>
      </w:r>
      <w:r>
        <w:rPr>
          <w:rFonts w:ascii="Arial" w:hAnsi="Arial" w:cs="Arial"/>
        </w:rPr>
        <w:t>). Ohledně</w:t>
      </w:r>
      <w:r w:rsidR="005B142F" w:rsidRPr="005B142F">
        <w:rPr>
          <w:rFonts w:ascii="Arial" w:hAnsi="Arial" w:cs="Arial"/>
        </w:rPr>
        <w:t xml:space="preserve"> měst</w:t>
      </w:r>
      <w:r>
        <w:rPr>
          <w:rFonts w:ascii="Arial" w:hAnsi="Arial" w:cs="Arial"/>
        </w:rPr>
        <w:t xml:space="preserve"> je </w:t>
      </w:r>
      <w:r w:rsidR="005B142F" w:rsidRPr="005B142F">
        <w:rPr>
          <w:rFonts w:ascii="Arial" w:hAnsi="Arial" w:cs="Arial"/>
        </w:rPr>
        <w:t>zastřešující organizac</w:t>
      </w:r>
      <w:r>
        <w:rPr>
          <w:rFonts w:ascii="Arial" w:hAnsi="Arial" w:cs="Arial"/>
        </w:rPr>
        <w:t>í</w:t>
      </w:r>
      <w:r w:rsidR="005B142F" w:rsidRPr="005B142F">
        <w:rPr>
          <w:rFonts w:ascii="Arial" w:hAnsi="Arial" w:cs="Arial"/>
        </w:rPr>
        <w:t xml:space="preserve"> Svaz měst a obcí včetně zástupce za Integrované teritoriální investice a zástupce za </w:t>
      </w:r>
      <w:r w:rsidR="00B45BF2">
        <w:rPr>
          <w:rFonts w:ascii="Arial" w:hAnsi="Arial" w:cs="Arial"/>
        </w:rPr>
        <w:t>I</w:t>
      </w:r>
      <w:r w:rsidR="005B142F" w:rsidRPr="005B142F">
        <w:rPr>
          <w:rFonts w:ascii="Arial" w:hAnsi="Arial" w:cs="Arial"/>
        </w:rPr>
        <w:t xml:space="preserve">ntegrované plány rozvoje území. </w:t>
      </w:r>
    </w:p>
    <w:p w:rsidR="00E146B5" w:rsidRDefault="00E146B5" w:rsidP="005B142F">
      <w:pPr>
        <w:jc w:val="both"/>
        <w:rPr>
          <w:rFonts w:ascii="Arial" w:hAnsi="Arial" w:cs="Arial"/>
          <w:b/>
        </w:rPr>
      </w:pPr>
      <w:r w:rsidRPr="00E146B5">
        <w:rPr>
          <w:rFonts w:ascii="Arial" w:hAnsi="Arial" w:cs="Arial"/>
          <w:b/>
        </w:rPr>
        <w:t>Zdeněk Semorád, předseda MV IROP</w:t>
      </w:r>
    </w:p>
    <w:p w:rsidR="005B142F" w:rsidRDefault="005B142F" w:rsidP="005B142F">
      <w:pPr>
        <w:jc w:val="both"/>
        <w:rPr>
          <w:rFonts w:ascii="Arial" w:hAnsi="Arial" w:cs="Arial"/>
        </w:rPr>
      </w:pPr>
      <w:r w:rsidRPr="005B142F">
        <w:rPr>
          <w:rFonts w:ascii="Arial" w:hAnsi="Arial" w:cs="Arial"/>
        </w:rPr>
        <w:t>Zdůraznil, že IROP je regionální</w:t>
      </w:r>
      <w:r w:rsidR="00D52AFB">
        <w:rPr>
          <w:rFonts w:ascii="Arial" w:hAnsi="Arial" w:cs="Arial"/>
        </w:rPr>
        <w:t xml:space="preserve"> operační program</w:t>
      </w:r>
      <w:r w:rsidRPr="005B142F">
        <w:rPr>
          <w:rFonts w:ascii="Arial" w:hAnsi="Arial" w:cs="Arial"/>
        </w:rPr>
        <w:t>,</w:t>
      </w:r>
      <w:r w:rsidR="00D52AFB">
        <w:rPr>
          <w:rFonts w:ascii="Arial" w:hAnsi="Arial" w:cs="Arial"/>
        </w:rPr>
        <w:t xml:space="preserve"> a</w:t>
      </w:r>
      <w:r w:rsidRPr="005B142F">
        <w:rPr>
          <w:rFonts w:ascii="Arial" w:hAnsi="Arial" w:cs="Arial"/>
        </w:rPr>
        <w:t xml:space="preserve"> proto je z</w:t>
      </w:r>
      <w:r w:rsidR="00D52AFB">
        <w:rPr>
          <w:rFonts w:ascii="Arial" w:hAnsi="Arial" w:cs="Arial"/>
        </w:rPr>
        <w:t>de zastoupení jak zástupců měst,</w:t>
      </w:r>
      <w:r w:rsidRPr="005B142F">
        <w:rPr>
          <w:rFonts w:ascii="Arial" w:hAnsi="Arial" w:cs="Arial"/>
        </w:rPr>
        <w:t xml:space="preserve"> tak krajů</w:t>
      </w:r>
      <w:r w:rsidR="00E146B5">
        <w:rPr>
          <w:rFonts w:ascii="Arial" w:hAnsi="Arial" w:cs="Arial"/>
        </w:rPr>
        <w:t>.</w:t>
      </w:r>
    </w:p>
    <w:p w:rsidR="00E146B5" w:rsidRDefault="00E146B5" w:rsidP="005B142F">
      <w:pPr>
        <w:jc w:val="both"/>
        <w:rPr>
          <w:rFonts w:ascii="Arial" w:hAnsi="Arial" w:cs="Arial"/>
          <w:b/>
        </w:rPr>
      </w:pPr>
      <w:r w:rsidRPr="00E146B5">
        <w:rPr>
          <w:rFonts w:ascii="Arial" w:hAnsi="Arial" w:cs="Arial"/>
          <w:b/>
        </w:rPr>
        <w:t>Kateřina Neveselá</w:t>
      </w:r>
      <w:r>
        <w:rPr>
          <w:rFonts w:ascii="Arial" w:hAnsi="Arial" w:cs="Arial"/>
          <w:b/>
        </w:rPr>
        <w:t>, Národní orgán pro koordinaci</w:t>
      </w:r>
    </w:p>
    <w:p w:rsidR="00E146B5" w:rsidRPr="00E146B5" w:rsidRDefault="00D52AFB" w:rsidP="00E146B5">
      <w:pPr>
        <w:jc w:val="both"/>
        <w:rPr>
          <w:rFonts w:ascii="Arial" w:hAnsi="Arial" w:cs="Arial"/>
        </w:rPr>
      </w:pPr>
      <w:r>
        <w:rPr>
          <w:rFonts w:ascii="Arial" w:hAnsi="Arial" w:cs="Arial"/>
        </w:rPr>
        <w:t>Upozornila</w:t>
      </w:r>
      <w:r w:rsidR="00E146B5" w:rsidRPr="00E146B5">
        <w:rPr>
          <w:rFonts w:ascii="Arial" w:hAnsi="Arial" w:cs="Arial"/>
        </w:rPr>
        <w:t xml:space="preserve">, že </w:t>
      </w:r>
      <w:r>
        <w:rPr>
          <w:rFonts w:ascii="Arial" w:hAnsi="Arial" w:cs="Arial"/>
        </w:rPr>
        <w:t xml:space="preserve">MMR - </w:t>
      </w:r>
      <w:r w:rsidR="00E146B5" w:rsidRPr="00E146B5">
        <w:rPr>
          <w:rFonts w:ascii="Arial" w:hAnsi="Arial" w:cs="Arial"/>
        </w:rPr>
        <w:t xml:space="preserve">NOK je členem MV IROP bez hlasovacího práva a požádala o jeho udělení. </w:t>
      </w:r>
    </w:p>
    <w:p w:rsidR="00D52AFB" w:rsidRDefault="00E146B5" w:rsidP="00E146B5">
      <w:pPr>
        <w:jc w:val="both"/>
        <w:rPr>
          <w:rFonts w:ascii="Arial" w:hAnsi="Arial" w:cs="Arial"/>
          <w:b/>
        </w:rPr>
      </w:pPr>
      <w:r w:rsidRPr="00E146B5">
        <w:rPr>
          <w:rFonts w:ascii="Arial" w:hAnsi="Arial" w:cs="Arial"/>
          <w:b/>
        </w:rPr>
        <w:t>Z</w:t>
      </w:r>
      <w:r w:rsidR="00D52AFB">
        <w:rPr>
          <w:rFonts w:ascii="Arial" w:hAnsi="Arial" w:cs="Arial"/>
          <w:b/>
        </w:rPr>
        <w:t>deněk Semorád, předseda MV IROP</w:t>
      </w:r>
      <w:r w:rsidRPr="00E146B5">
        <w:rPr>
          <w:rFonts w:ascii="Arial" w:hAnsi="Arial" w:cs="Arial"/>
          <w:b/>
        </w:rPr>
        <w:t xml:space="preserve"> </w:t>
      </w:r>
    </w:p>
    <w:p w:rsidR="00E146B5" w:rsidRPr="00E146B5" w:rsidRDefault="009C4B88" w:rsidP="00E146B5">
      <w:pPr>
        <w:jc w:val="both"/>
        <w:rPr>
          <w:rFonts w:ascii="Arial" w:hAnsi="Arial" w:cs="Arial"/>
          <w:b/>
        </w:rPr>
      </w:pPr>
      <w:r>
        <w:rPr>
          <w:rFonts w:ascii="Arial" w:hAnsi="Arial" w:cs="Arial"/>
        </w:rPr>
        <w:t>S</w:t>
      </w:r>
      <w:r w:rsidRPr="00E146B5">
        <w:rPr>
          <w:rFonts w:ascii="Arial" w:hAnsi="Arial" w:cs="Arial"/>
        </w:rPr>
        <w:t xml:space="preserve">líbil </w:t>
      </w:r>
      <w:r>
        <w:rPr>
          <w:rFonts w:ascii="Arial" w:hAnsi="Arial" w:cs="Arial"/>
        </w:rPr>
        <w:t>p</w:t>
      </w:r>
      <w:r w:rsidR="00E146B5" w:rsidRPr="00E146B5">
        <w:rPr>
          <w:rFonts w:ascii="Arial" w:hAnsi="Arial" w:cs="Arial"/>
        </w:rPr>
        <w:t xml:space="preserve">ožadavek projednat s EK, pro 1. zasedání MV IROP </w:t>
      </w:r>
      <w:r w:rsidR="00B03445">
        <w:rPr>
          <w:rFonts w:ascii="Arial" w:hAnsi="Arial" w:cs="Arial"/>
        </w:rPr>
        <w:t>navrhl ponechat</w:t>
      </w:r>
      <w:r>
        <w:rPr>
          <w:rFonts w:ascii="Arial" w:hAnsi="Arial" w:cs="Arial"/>
        </w:rPr>
        <w:t xml:space="preserve"> současný stav</w:t>
      </w:r>
      <w:r w:rsidR="00B03445">
        <w:rPr>
          <w:rFonts w:ascii="Arial" w:hAnsi="Arial" w:cs="Arial"/>
        </w:rPr>
        <w:t>.</w:t>
      </w:r>
    </w:p>
    <w:p w:rsidR="00B717DB" w:rsidRPr="00937B95" w:rsidRDefault="00E146B5" w:rsidP="00C10303">
      <w:pPr>
        <w:jc w:val="both"/>
        <w:rPr>
          <w:rFonts w:ascii="Arial" w:hAnsi="Arial" w:cs="Arial"/>
          <w:b/>
        </w:rPr>
      </w:pPr>
      <w:r w:rsidRPr="00937B95">
        <w:rPr>
          <w:rFonts w:ascii="Arial" w:hAnsi="Arial" w:cs="Arial"/>
          <w:b/>
        </w:rPr>
        <w:t>Kateřina Neveselá, Národní orgán pro koordinaci</w:t>
      </w:r>
    </w:p>
    <w:p w:rsidR="00AE4EF9" w:rsidRPr="00937B95" w:rsidRDefault="00B03445" w:rsidP="00AE4EF9">
      <w:pPr>
        <w:jc w:val="both"/>
        <w:rPr>
          <w:rFonts w:ascii="Arial" w:hAnsi="Arial" w:cs="Arial"/>
        </w:rPr>
      </w:pPr>
      <w:r>
        <w:rPr>
          <w:rFonts w:ascii="Arial" w:hAnsi="Arial" w:cs="Arial"/>
        </w:rPr>
        <w:t>Dodala, že v</w:t>
      </w:r>
      <w:r w:rsidR="00937B95" w:rsidRPr="00937B95">
        <w:rPr>
          <w:rFonts w:ascii="Arial" w:hAnsi="Arial" w:cs="Arial"/>
        </w:rPr>
        <w:t xml:space="preserve">zhledem k tomu, že se </w:t>
      </w:r>
      <w:r>
        <w:rPr>
          <w:rFonts w:ascii="Arial" w:hAnsi="Arial" w:cs="Arial"/>
        </w:rPr>
        <w:t xml:space="preserve">na zasedání </w:t>
      </w:r>
      <w:r w:rsidR="00937B95" w:rsidRPr="00937B95">
        <w:rPr>
          <w:rFonts w:ascii="Arial" w:hAnsi="Arial" w:cs="Arial"/>
        </w:rPr>
        <w:t>budou schvalovat výběrová kritér</w:t>
      </w:r>
      <w:r w:rsidR="00AE4EF9">
        <w:rPr>
          <w:rFonts w:ascii="Arial" w:hAnsi="Arial" w:cs="Arial"/>
        </w:rPr>
        <w:t>ia, která by měla vycházet i z j</w:t>
      </w:r>
      <w:r w:rsidR="00937B95" w:rsidRPr="00937B95">
        <w:rPr>
          <w:rFonts w:ascii="Arial" w:hAnsi="Arial" w:cs="Arial"/>
        </w:rPr>
        <w:t xml:space="preserve">ednotného metodického prostředí, požádala o projednání </w:t>
      </w:r>
      <w:r w:rsidR="009C4B88">
        <w:rPr>
          <w:rFonts w:ascii="Arial" w:hAnsi="Arial" w:cs="Arial"/>
        </w:rPr>
        <w:t xml:space="preserve">výše uvedeného požadavku </w:t>
      </w:r>
      <w:r w:rsidR="00937B95" w:rsidRPr="00937B95">
        <w:rPr>
          <w:rFonts w:ascii="Arial" w:hAnsi="Arial" w:cs="Arial"/>
        </w:rPr>
        <w:t xml:space="preserve">s EK </w:t>
      </w:r>
      <w:r>
        <w:rPr>
          <w:rFonts w:ascii="Arial" w:hAnsi="Arial" w:cs="Arial"/>
        </w:rPr>
        <w:t xml:space="preserve">již </w:t>
      </w:r>
      <w:r w:rsidR="00937B95" w:rsidRPr="00937B95">
        <w:rPr>
          <w:rFonts w:ascii="Arial" w:hAnsi="Arial" w:cs="Arial"/>
        </w:rPr>
        <w:t>na tomto jednání.</w:t>
      </w:r>
      <w:r w:rsidR="00AE4EF9">
        <w:rPr>
          <w:rFonts w:ascii="Arial" w:hAnsi="Arial" w:cs="Arial"/>
        </w:rPr>
        <w:t xml:space="preserve"> Doplnila, že Statut MV IROP by měl být na tomto zasedání k projednání, tzn. pro informaci, a požádala o úpravu </w:t>
      </w:r>
      <w:r w:rsidR="00B45BF2">
        <w:rPr>
          <w:rFonts w:ascii="Arial" w:hAnsi="Arial" w:cs="Arial"/>
        </w:rPr>
        <w:t>u</w:t>
      </w:r>
      <w:r w:rsidR="00AE4EF9">
        <w:rPr>
          <w:rFonts w:ascii="Arial" w:hAnsi="Arial" w:cs="Arial"/>
        </w:rPr>
        <w:t>snesení.</w:t>
      </w:r>
    </w:p>
    <w:p w:rsidR="00937B95" w:rsidRDefault="00937B95" w:rsidP="00937B95">
      <w:pPr>
        <w:jc w:val="both"/>
        <w:rPr>
          <w:rFonts w:ascii="Arial" w:hAnsi="Arial" w:cs="Arial"/>
        </w:rPr>
      </w:pPr>
      <w:r w:rsidRPr="00937B95">
        <w:rPr>
          <w:rFonts w:ascii="Arial" w:hAnsi="Arial" w:cs="Arial"/>
          <w:b/>
        </w:rPr>
        <w:t>Zdeněk Semorád, předseda MV IROP</w:t>
      </w:r>
      <w:r w:rsidRPr="00937B95">
        <w:rPr>
          <w:rFonts w:ascii="Arial" w:hAnsi="Arial" w:cs="Arial"/>
        </w:rPr>
        <w:t xml:space="preserve"> </w:t>
      </w:r>
    </w:p>
    <w:p w:rsidR="007419AB" w:rsidRDefault="00AE4EF9" w:rsidP="00937B95">
      <w:pPr>
        <w:jc w:val="both"/>
        <w:rPr>
          <w:rFonts w:ascii="Arial" w:hAnsi="Arial" w:cs="Arial"/>
        </w:rPr>
      </w:pPr>
      <w:r>
        <w:rPr>
          <w:rFonts w:ascii="Arial" w:hAnsi="Arial" w:cs="Arial"/>
        </w:rPr>
        <w:t>Uvedl, že</w:t>
      </w:r>
      <w:r w:rsidR="00937B95" w:rsidRPr="00937B95">
        <w:rPr>
          <w:rFonts w:ascii="Arial" w:hAnsi="Arial" w:cs="Arial"/>
        </w:rPr>
        <w:t xml:space="preserve"> Statut MV IROP je schválen ministryní</w:t>
      </w:r>
      <w:r>
        <w:rPr>
          <w:rFonts w:ascii="Arial" w:hAnsi="Arial" w:cs="Arial"/>
        </w:rPr>
        <w:t xml:space="preserve"> pro místní rozvoj a</w:t>
      </w:r>
      <w:r w:rsidR="00937B95" w:rsidRPr="00937B95">
        <w:rPr>
          <w:rFonts w:ascii="Arial" w:hAnsi="Arial" w:cs="Arial"/>
        </w:rPr>
        <w:t xml:space="preserve"> nelze ho měnit, takže po dohodě s</w:t>
      </w:r>
      <w:r>
        <w:rPr>
          <w:rFonts w:ascii="Arial" w:hAnsi="Arial" w:cs="Arial"/>
        </w:rPr>
        <w:t xml:space="preserve"> EK předložíme aktuální verzi. </w:t>
      </w:r>
      <w:r w:rsidR="00446B66">
        <w:rPr>
          <w:rFonts w:ascii="Arial" w:hAnsi="Arial" w:cs="Arial"/>
        </w:rPr>
        <w:t>Doplnil, že n</w:t>
      </w:r>
      <w:r w:rsidR="00937B95" w:rsidRPr="00937B95">
        <w:rPr>
          <w:rFonts w:ascii="Arial" w:hAnsi="Arial" w:cs="Arial"/>
        </w:rPr>
        <w:t xml:space="preserve">ávrh </w:t>
      </w:r>
      <w:r>
        <w:rPr>
          <w:rFonts w:ascii="Arial" w:hAnsi="Arial" w:cs="Arial"/>
        </w:rPr>
        <w:t xml:space="preserve">na úpravu </w:t>
      </w:r>
      <w:r w:rsidR="00B45BF2">
        <w:rPr>
          <w:rFonts w:ascii="Arial" w:hAnsi="Arial" w:cs="Arial"/>
        </w:rPr>
        <w:t>u</w:t>
      </w:r>
      <w:r w:rsidR="00937B95" w:rsidRPr="00937B95">
        <w:rPr>
          <w:rFonts w:ascii="Arial" w:hAnsi="Arial" w:cs="Arial"/>
        </w:rPr>
        <w:t xml:space="preserve">snesení může podávat kdokoliv ze členů, </w:t>
      </w:r>
      <w:r w:rsidR="00937B95">
        <w:rPr>
          <w:rFonts w:ascii="Arial" w:hAnsi="Arial" w:cs="Arial"/>
        </w:rPr>
        <w:t xml:space="preserve">nicméně </w:t>
      </w:r>
      <w:r w:rsidR="00B45BF2">
        <w:rPr>
          <w:rFonts w:ascii="Arial" w:hAnsi="Arial" w:cs="Arial"/>
        </w:rPr>
        <w:t>u</w:t>
      </w:r>
      <w:r w:rsidR="00937B95">
        <w:rPr>
          <w:rFonts w:ascii="Arial" w:hAnsi="Arial" w:cs="Arial"/>
        </w:rPr>
        <w:t xml:space="preserve">snesením se </w:t>
      </w:r>
      <w:r w:rsidR="00B45BF2">
        <w:rPr>
          <w:rFonts w:ascii="Arial" w:hAnsi="Arial" w:cs="Arial"/>
        </w:rPr>
        <w:t>s</w:t>
      </w:r>
      <w:r>
        <w:rPr>
          <w:rFonts w:ascii="Arial" w:hAnsi="Arial" w:cs="Arial"/>
        </w:rPr>
        <w:t>tatut</w:t>
      </w:r>
      <w:r w:rsidR="00937B95" w:rsidRPr="00937B95">
        <w:rPr>
          <w:rFonts w:ascii="Arial" w:hAnsi="Arial" w:cs="Arial"/>
        </w:rPr>
        <w:t xml:space="preserve"> schválený ministryní měnit nemůže.</w:t>
      </w:r>
      <w:r w:rsidR="00937B95" w:rsidRPr="00937B95">
        <w:rPr>
          <w:rFonts w:ascii="Arial" w:hAnsi="Arial" w:cs="Arial"/>
        </w:rPr>
        <w:tab/>
      </w:r>
    </w:p>
    <w:p w:rsidR="005F4729" w:rsidRPr="005F4729" w:rsidRDefault="005F4729" w:rsidP="005F4729">
      <w:pPr>
        <w:jc w:val="both"/>
        <w:rPr>
          <w:rFonts w:ascii="Arial" w:hAnsi="Arial" w:cs="Arial"/>
          <w:b/>
        </w:rPr>
      </w:pPr>
      <w:r w:rsidRPr="005F4729">
        <w:rPr>
          <w:rFonts w:ascii="Arial" w:hAnsi="Arial" w:cs="Arial"/>
          <w:b/>
        </w:rPr>
        <w:t>Jan Bodnár, Ministerstvo zdravotnictví</w:t>
      </w:r>
    </w:p>
    <w:p w:rsidR="005F4729" w:rsidRDefault="00446B66" w:rsidP="005F4729">
      <w:pPr>
        <w:jc w:val="both"/>
        <w:rPr>
          <w:rFonts w:ascii="Arial" w:hAnsi="Arial" w:cs="Arial"/>
        </w:rPr>
      </w:pPr>
      <w:r>
        <w:rPr>
          <w:rFonts w:ascii="Arial" w:hAnsi="Arial" w:cs="Arial"/>
        </w:rPr>
        <w:t>Vyjádřil nespokojenost</w:t>
      </w:r>
      <w:r w:rsidR="005F4729" w:rsidRPr="005F4729">
        <w:rPr>
          <w:rFonts w:ascii="Arial" w:hAnsi="Arial" w:cs="Arial"/>
        </w:rPr>
        <w:t xml:space="preserve"> </w:t>
      </w:r>
      <w:r>
        <w:rPr>
          <w:rFonts w:ascii="Arial" w:hAnsi="Arial" w:cs="Arial"/>
        </w:rPr>
        <w:t>s</w:t>
      </w:r>
      <w:r w:rsidR="005F4729" w:rsidRPr="005F4729">
        <w:rPr>
          <w:rFonts w:ascii="Arial" w:hAnsi="Arial" w:cs="Arial"/>
        </w:rPr>
        <w:t xml:space="preserve"> implementační struktur</w:t>
      </w:r>
      <w:r>
        <w:rPr>
          <w:rFonts w:ascii="Arial" w:hAnsi="Arial" w:cs="Arial"/>
        </w:rPr>
        <w:t>ou</w:t>
      </w:r>
      <w:r w:rsidR="005F4729" w:rsidRPr="005F4729">
        <w:rPr>
          <w:rFonts w:ascii="Arial" w:hAnsi="Arial" w:cs="Arial"/>
        </w:rPr>
        <w:t xml:space="preserve"> </w:t>
      </w:r>
      <w:r>
        <w:rPr>
          <w:rFonts w:ascii="Arial" w:hAnsi="Arial" w:cs="Arial"/>
        </w:rPr>
        <w:t>IROP.</w:t>
      </w:r>
      <w:r w:rsidR="005F4729" w:rsidRPr="005F4729">
        <w:rPr>
          <w:rFonts w:ascii="Arial" w:hAnsi="Arial" w:cs="Arial"/>
        </w:rPr>
        <w:t xml:space="preserve"> Připomněl, že Ministerstvo zdravotnictví </w:t>
      </w:r>
      <w:r>
        <w:rPr>
          <w:rFonts w:ascii="Arial" w:hAnsi="Arial" w:cs="Arial"/>
        </w:rPr>
        <w:t xml:space="preserve">je nyní v roli věcného gestora - </w:t>
      </w:r>
      <w:r w:rsidR="005F4729" w:rsidRPr="005F4729">
        <w:rPr>
          <w:rFonts w:ascii="Arial" w:hAnsi="Arial" w:cs="Arial"/>
        </w:rPr>
        <w:t xml:space="preserve">role významná z hlediska nastavení celého procesu, </w:t>
      </w:r>
      <w:r>
        <w:rPr>
          <w:rFonts w:ascii="Arial" w:hAnsi="Arial" w:cs="Arial"/>
        </w:rPr>
        <w:t xml:space="preserve">ale </w:t>
      </w:r>
      <w:r w:rsidR="005F4729" w:rsidRPr="005F4729">
        <w:rPr>
          <w:rFonts w:ascii="Arial" w:hAnsi="Arial" w:cs="Arial"/>
        </w:rPr>
        <w:t>z hlediska témat není vzhledem k dané implementační struktuře a zapojení ostatních subjektů do tohoto systému</w:t>
      </w:r>
      <w:r w:rsidR="00EC7539" w:rsidRPr="00EC7539">
        <w:rPr>
          <w:rFonts w:ascii="Arial" w:hAnsi="Arial" w:cs="Arial"/>
        </w:rPr>
        <w:t xml:space="preserve"> </w:t>
      </w:r>
      <w:r w:rsidR="00EC7539" w:rsidRPr="005F4729">
        <w:rPr>
          <w:rFonts w:ascii="Arial" w:hAnsi="Arial" w:cs="Arial"/>
        </w:rPr>
        <w:t>příliš vhodná</w:t>
      </w:r>
      <w:r w:rsidR="005F4729" w:rsidRPr="005F4729">
        <w:rPr>
          <w:rFonts w:ascii="Arial" w:hAnsi="Arial" w:cs="Arial"/>
        </w:rPr>
        <w:t>.</w:t>
      </w:r>
    </w:p>
    <w:p w:rsidR="005F4729" w:rsidRPr="005F4729" w:rsidRDefault="005F4729" w:rsidP="005F4729">
      <w:pPr>
        <w:jc w:val="both"/>
        <w:rPr>
          <w:rFonts w:ascii="Arial" w:hAnsi="Arial" w:cs="Arial"/>
        </w:rPr>
      </w:pPr>
      <w:r w:rsidRPr="005F4729">
        <w:rPr>
          <w:rFonts w:ascii="Arial" w:hAnsi="Arial" w:cs="Arial"/>
          <w:b/>
        </w:rPr>
        <w:t>Jana</w:t>
      </w:r>
      <w:r w:rsidR="00446B66">
        <w:rPr>
          <w:rFonts w:ascii="Arial" w:hAnsi="Arial" w:cs="Arial"/>
          <w:b/>
        </w:rPr>
        <w:t xml:space="preserve"> Menšíková,</w:t>
      </w:r>
      <w:r>
        <w:rPr>
          <w:rFonts w:ascii="Arial" w:hAnsi="Arial" w:cs="Arial"/>
          <w:b/>
        </w:rPr>
        <w:t xml:space="preserve"> Ministerstvo vnitra</w:t>
      </w:r>
      <w:r w:rsidRPr="005F4729">
        <w:rPr>
          <w:rFonts w:ascii="Arial" w:hAnsi="Arial" w:cs="Arial"/>
        </w:rPr>
        <w:t xml:space="preserve"> </w:t>
      </w:r>
    </w:p>
    <w:p w:rsidR="005F4729" w:rsidRPr="005F4729" w:rsidRDefault="00446B66" w:rsidP="005F4729">
      <w:pPr>
        <w:jc w:val="both"/>
        <w:rPr>
          <w:rFonts w:ascii="Arial" w:hAnsi="Arial" w:cs="Arial"/>
        </w:rPr>
      </w:pPr>
      <w:r>
        <w:rPr>
          <w:rFonts w:ascii="Arial" w:hAnsi="Arial" w:cs="Arial"/>
        </w:rPr>
        <w:t>Vznesla dotaz</w:t>
      </w:r>
      <w:r w:rsidR="005F4729" w:rsidRPr="005F4729">
        <w:rPr>
          <w:rFonts w:ascii="Arial" w:hAnsi="Arial" w:cs="Arial"/>
        </w:rPr>
        <w:t xml:space="preserve"> na možnost získání dvou hlasů pro resort Ministerstv</w:t>
      </w:r>
      <w:r>
        <w:rPr>
          <w:rFonts w:ascii="Arial" w:hAnsi="Arial" w:cs="Arial"/>
        </w:rPr>
        <w:t>a</w:t>
      </w:r>
      <w:r w:rsidR="005F4729" w:rsidRPr="005F4729">
        <w:rPr>
          <w:rFonts w:ascii="Arial" w:hAnsi="Arial" w:cs="Arial"/>
        </w:rPr>
        <w:t xml:space="preserve"> vnitra, </w:t>
      </w:r>
      <w:r>
        <w:rPr>
          <w:rFonts w:ascii="Arial" w:hAnsi="Arial" w:cs="Arial"/>
        </w:rPr>
        <w:t>kter</w:t>
      </w:r>
      <w:r w:rsidR="00B45BF2">
        <w:rPr>
          <w:rFonts w:ascii="Arial" w:hAnsi="Arial" w:cs="Arial"/>
        </w:rPr>
        <w:t>ý</w:t>
      </w:r>
      <w:r>
        <w:rPr>
          <w:rFonts w:ascii="Arial" w:hAnsi="Arial" w:cs="Arial"/>
        </w:rPr>
        <w:t xml:space="preserve"> je věcným gestorem v IROP</w:t>
      </w:r>
      <w:r w:rsidR="005F4729" w:rsidRPr="005F4729">
        <w:rPr>
          <w:rFonts w:ascii="Arial" w:hAnsi="Arial" w:cs="Arial"/>
        </w:rPr>
        <w:t>,</w:t>
      </w:r>
      <w:r>
        <w:rPr>
          <w:rFonts w:ascii="Arial" w:hAnsi="Arial" w:cs="Arial"/>
        </w:rPr>
        <w:t xml:space="preserve"> a to</w:t>
      </w:r>
      <w:r w:rsidR="005F4729" w:rsidRPr="005F4729">
        <w:rPr>
          <w:rFonts w:ascii="Arial" w:hAnsi="Arial" w:cs="Arial"/>
        </w:rPr>
        <w:t xml:space="preserve"> za oblast </w:t>
      </w:r>
      <w:r>
        <w:rPr>
          <w:rFonts w:ascii="Arial" w:hAnsi="Arial" w:cs="Arial"/>
        </w:rPr>
        <w:t xml:space="preserve">čerpání složek IZS a za oblast </w:t>
      </w:r>
      <w:r w:rsidRPr="00497608">
        <w:rPr>
          <w:rFonts w:ascii="Arial" w:hAnsi="Arial" w:cs="Arial"/>
          <w:lang w:val="en-US"/>
        </w:rPr>
        <w:t>e</w:t>
      </w:r>
      <w:r w:rsidR="005F4729" w:rsidRPr="00497608">
        <w:rPr>
          <w:rFonts w:ascii="Arial" w:hAnsi="Arial" w:cs="Arial"/>
          <w:lang w:val="en-US"/>
        </w:rPr>
        <w:t>-</w:t>
      </w:r>
      <w:r w:rsidRPr="00497608">
        <w:rPr>
          <w:rFonts w:ascii="Arial" w:hAnsi="Arial" w:cs="Arial"/>
          <w:lang w:val="en-US"/>
        </w:rPr>
        <w:t xml:space="preserve"> government</w:t>
      </w:r>
      <w:r w:rsidR="005C0F3D">
        <w:rPr>
          <w:rFonts w:ascii="Arial" w:hAnsi="Arial" w:cs="Arial"/>
          <w:lang w:val="en-US"/>
        </w:rPr>
        <w:t xml:space="preserve">, vzhledem </w:t>
      </w:r>
      <w:r w:rsidR="00533F98">
        <w:rPr>
          <w:rFonts w:ascii="Arial" w:hAnsi="Arial" w:cs="Arial"/>
          <w:lang w:val="en-US"/>
        </w:rPr>
        <w:br/>
      </w:r>
      <w:r w:rsidR="005C0F3D">
        <w:rPr>
          <w:rFonts w:ascii="Arial" w:hAnsi="Arial" w:cs="Arial"/>
          <w:lang w:val="en-US"/>
        </w:rPr>
        <w:t>k tomu, že Asociace krajů ČR tímto způsobem – dle témat, která se týkají krajské úrovně, počet hlasů má. Rovněž podpořila vyjádření zástupce Ministertsva zdravotnictví, že roli věcného garanta, tak jak je uchopena ze strany ŘO, považuje za nedostatečnou pro úspěšnou implementaci IROP v období 2014 – 2020</w:t>
      </w:r>
      <w:r w:rsidR="005F4729" w:rsidRPr="005F4729">
        <w:rPr>
          <w:rFonts w:ascii="Arial" w:hAnsi="Arial" w:cs="Arial"/>
        </w:rPr>
        <w:t xml:space="preserve">. </w:t>
      </w:r>
    </w:p>
    <w:p w:rsidR="00905D04" w:rsidRDefault="00905D04" w:rsidP="005F4729">
      <w:pPr>
        <w:jc w:val="both"/>
        <w:rPr>
          <w:rFonts w:ascii="Arial" w:hAnsi="Arial" w:cs="Arial"/>
          <w:b/>
        </w:rPr>
      </w:pPr>
    </w:p>
    <w:p w:rsidR="00905D04" w:rsidRDefault="00905D04" w:rsidP="005F4729">
      <w:pPr>
        <w:jc w:val="both"/>
        <w:rPr>
          <w:rFonts w:ascii="Arial" w:hAnsi="Arial" w:cs="Arial"/>
          <w:b/>
        </w:rPr>
      </w:pPr>
    </w:p>
    <w:p w:rsidR="005F4729" w:rsidRDefault="005F4729" w:rsidP="005F4729">
      <w:pPr>
        <w:jc w:val="both"/>
        <w:rPr>
          <w:rFonts w:ascii="Arial" w:hAnsi="Arial" w:cs="Arial"/>
        </w:rPr>
      </w:pPr>
      <w:r w:rsidRPr="005F4729">
        <w:rPr>
          <w:rFonts w:ascii="Arial" w:hAnsi="Arial" w:cs="Arial"/>
          <w:b/>
        </w:rPr>
        <w:lastRenderedPageBreak/>
        <w:t>Zdeněk Semorád, předseda MV IROP</w:t>
      </w:r>
    </w:p>
    <w:p w:rsidR="005F4729" w:rsidRDefault="00901366" w:rsidP="005F4729">
      <w:pPr>
        <w:jc w:val="both"/>
        <w:rPr>
          <w:rFonts w:ascii="Arial" w:hAnsi="Arial" w:cs="Arial"/>
        </w:rPr>
      </w:pPr>
      <w:r>
        <w:rPr>
          <w:rFonts w:ascii="Arial" w:hAnsi="Arial" w:cs="Arial"/>
        </w:rPr>
        <w:t>Dodal</w:t>
      </w:r>
      <w:r w:rsidR="005F4729" w:rsidRPr="005F4729">
        <w:rPr>
          <w:rFonts w:ascii="Arial" w:hAnsi="Arial" w:cs="Arial"/>
        </w:rPr>
        <w:t>, že s</w:t>
      </w:r>
      <w:r>
        <w:rPr>
          <w:rFonts w:ascii="Arial" w:hAnsi="Arial" w:cs="Arial"/>
        </w:rPr>
        <w:t>polupráce věcného garanta s řídicím orgánem</w:t>
      </w:r>
      <w:r w:rsidR="005F4729" w:rsidRPr="005F4729">
        <w:rPr>
          <w:rFonts w:ascii="Arial" w:hAnsi="Arial" w:cs="Arial"/>
        </w:rPr>
        <w:t xml:space="preserve"> je </w:t>
      </w:r>
      <w:r w:rsidR="002A53BF">
        <w:rPr>
          <w:rFonts w:ascii="Arial" w:hAnsi="Arial" w:cs="Arial"/>
        </w:rPr>
        <w:t>jedním</w:t>
      </w:r>
      <w:r w:rsidR="005F4729" w:rsidRPr="005F4729">
        <w:rPr>
          <w:rFonts w:ascii="Arial" w:hAnsi="Arial" w:cs="Arial"/>
        </w:rPr>
        <w:t xml:space="preserve"> z </w:t>
      </w:r>
      <w:r>
        <w:rPr>
          <w:rFonts w:ascii="Arial" w:hAnsi="Arial" w:cs="Arial"/>
        </w:rPr>
        <w:t xml:space="preserve">důležitých aspektů </w:t>
      </w:r>
      <w:r w:rsidR="00497608">
        <w:rPr>
          <w:rFonts w:ascii="Arial" w:hAnsi="Arial" w:cs="Arial"/>
        </w:rPr>
        <w:t>úspěšného řízení programu</w:t>
      </w:r>
      <w:r w:rsidR="005F4729" w:rsidRPr="005F4729">
        <w:rPr>
          <w:rFonts w:ascii="Arial" w:hAnsi="Arial" w:cs="Arial"/>
        </w:rPr>
        <w:t xml:space="preserve">. </w:t>
      </w:r>
      <w:r>
        <w:rPr>
          <w:rFonts w:ascii="Arial" w:hAnsi="Arial" w:cs="Arial"/>
        </w:rPr>
        <w:t>Navrhl</w:t>
      </w:r>
      <w:r w:rsidR="005F4729" w:rsidRPr="005F4729">
        <w:rPr>
          <w:rFonts w:ascii="Arial" w:hAnsi="Arial" w:cs="Arial"/>
        </w:rPr>
        <w:t xml:space="preserve"> znovu proje</w:t>
      </w:r>
      <w:r>
        <w:rPr>
          <w:rFonts w:ascii="Arial" w:hAnsi="Arial" w:cs="Arial"/>
        </w:rPr>
        <w:t>dnat</w:t>
      </w:r>
      <w:r w:rsidR="005F4729" w:rsidRPr="005F4729">
        <w:rPr>
          <w:rFonts w:ascii="Arial" w:hAnsi="Arial" w:cs="Arial"/>
        </w:rPr>
        <w:t xml:space="preserve"> úloh</w:t>
      </w:r>
      <w:r>
        <w:rPr>
          <w:rFonts w:ascii="Arial" w:hAnsi="Arial" w:cs="Arial"/>
        </w:rPr>
        <w:t>u věcného garanta v IROP.</w:t>
      </w:r>
    </w:p>
    <w:p w:rsidR="005F4729" w:rsidRPr="005F4729" w:rsidRDefault="005F4729" w:rsidP="005F4729">
      <w:pPr>
        <w:jc w:val="both"/>
        <w:rPr>
          <w:rFonts w:ascii="Arial" w:hAnsi="Arial" w:cs="Arial"/>
          <w:b/>
        </w:rPr>
      </w:pPr>
      <w:r w:rsidRPr="005F4729">
        <w:rPr>
          <w:rFonts w:ascii="Arial" w:hAnsi="Arial" w:cs="Arial"/>
          <w:b/>
        </w:rPr>
        <w:t>Rostislav Mazal, ředitel ŘO IROP</w:t>
      </w:r>
    </w:p>
    <w:p w:rsidR="005F4729" w:rsidRDefault="004E301A" w:rsidP="005F4729">
      <w:pPr>
        <w:jc w:val="both"/>
        <w:rPr>
          <w:rFonts w:ascii="Arial" w:hAnsi="Arial" w:cs="Arial"/>
        </w:rPr>
      </w:pPr>
      <w:r>
        <w:rPr>
          <w:rFonts w:ascii="Arial" w:hAnsi="Arial" w:cs="Arial"/>
        </w:rPr>
        <w:t>K dotazu zástupce z Ministerstva zdravotnictví sdělil, že</w:t>
      </w:r>
      <w:r w:rsidR="005F4729" w:rsidRPr="005F4729">
        <w:rPr>
          <w:rFonts w:ascii="Arial" w:hAnsi="Arial" w:cs="Arial"/>
        </w:rPr>
        <w:t xml:space="preserve"> </w:t>
      </w:r>
      <w:r>
        <w:rPr>
          <w:rFonts w:ascii="Arial" w:hAnsi="Arial" w:cs="Arial"/>
        </w:rPr>
        <w:t>ř</w:t>
      </w:r>
      <w:r w:rsidR="005F4729" w:rsidRPr="005F4729">
        <w:rPr>
          <w:rFonts w:ascii="Arial" w:hAnsi="Arial" w:cs="Arial"/>
        </w:rPr>
        <w:t>íd</w:t>
      </w:r>
      <w:r>
        <w:rPr>
          <w:rFonts w:ascii="Arial" w:hAnsi="Arial" w:cs="Arial"/>
        </w:rPr>
        <w:t>i</w:t>
      </w:r>
      <w:r w:rsidR="005F4729" w:rsidRPr="005F4729">
        <w:rPr>
          <w:rFonts w:ascii="Arial" w:hAnsi="Arial" w:cs="Arial"/>
        </w:rPr>
        <w:t xml:space="preserve">cí orgán je odpovědný za to, </w:t>
      </w:r>
      <w:r w:rsidR="00533F98">
        <w:rPr>
          <w:rFonts w:ascii="Arial" w:hAnsi="Arial" w:cs="Arial"/>
        </w:rPr>
        <w:br/>
      </w:r>
      <w:r w:rsidR="005F4729" w:rsidRPr="005F4729">
        <w:rPr>
          <w:rFonts w:ascii="Arial" w:hAnsi="Arial" w:cs="Arial"/>
        </w:rPr>
        <w:t xml:space="preserve">že CRR ČR </w:t>
      </w:r>
      <w:r w:rsidR="00B45BF2">
        <w:rPr>
          <w:rFonts w:ascii="Arial" w:hAnsi="Arial" w:cs="Arial"/>
        </w:rPr>
        <w:t>je</w:t>
      </w:r>
      <w:r w:rsidR="00B45BF2" w:rsidRPr="005F4729">
        <w:rPr>
          <w:rFonts w:ascii="Arial" w:hAnsi="Arial" w:cs="Arial"/>
        </w:rPr>
        <w:t xml:space="preserve"> </w:t>
      </w:r>
      <w:r w:rsidR="005F4729" w:rsidRPr="005F4729">
        <w:rPr>
          <w:rFonts w:ascii="Arial" w:hAnsi="Arial" w:cs="Arial"/>
        </w:rPr>
        <w:t>zprostředkující</w:t>
      </w:r>
      <w:r>
        <w:rPr>
          <w:rFonts w:ascii="Arial" w:hAnsi="Arial" w:cs="Arial"/>
        </w:rPr>
        <w:t>m</w:t>
      </w:r>
      <w:r w:rsidR="005F4729" w:rsidRPr="005F4729">
        <w:rPr>
          <w:rFonts w:ascii="Arial" w:hAnsi="Arial" w:cs="Arial"/>
        </w:rPr>
        <w:t xml:space="preserve"> subjekt</w:t>
      </w:r>
      <w:r>
        <w:rPr>
          <w:rFonts w:ascii="Arial" w:hAnsi="Arial" w:cs="Arial"/>
        </w:rPr>
        <w:t xml:space="preserve">em a </w:t>
      </w:r>
      <w:r w:rsidR="005F4729" w:rsidRPr="005F4729">
        <w:rPr>
          <w:rFonts w:ascii="Arial" w:hAnsi="Arial" w:cs="Arial"/>
        </w:rPr>
        <w:t xml:space="preserve">že zřizuje pracovní skupiny a pracovní týmy. </w:t>
      </w:r>
      <w:r w:rsidR="00533F98">
        <w:rPr>
          <w:rFonts w:ascii="Arial" w:hAnsi="Arial" w:cs="Arial"/>
        </w:rPr>
        <w:br/>
      </w:r>
      <w:r>
        <w:rPr>
          <w:rFonts w:ascii="Arial" w:hAnsi="Arial" w:cs="Arial"/>
        </w:rPr>
        <w:t>K ITI a komunitně vedenému</w:t>
      </w:r>
      <w:r w:rsidR="005F4729" w:rsidRPr="005F4729">
        <w:rPr>
          <w:rFonts w:ascii="Arial" w:hAnsi="Arial" w:cs="Arial"/>
        </w:rPr>
        <w:t xml:space="preserve"> místní</w:t>
      </w:r>
      <w:r>
        <w:rPr>
          <w:rFonts w:ascii="Arial" w:hAnsi="Arial" w:cs="Arial"/>
        </w:rPr>
        <w:t xml:space="preserve">mu </w:t>
      </w:r>
      <w:r w:rsidR="005F4729" w:rsidRPr="005F4729">
        <w:rPr>
          <w:rFonts w:ascii="Arial" w:hAnsi="Arial" w:cs="Arial"/>
        </w:rPr>
        <w:t>rozvoj</w:t>
      </w:r>
      <w:r>
        <w:rPr>
          <w:rFonts w:ascii="Arial" w:hAnsi="Arial" w:cs="Arial"/>
        </w:rPr>
        <w:t>i (CLLD) dodal</w:t>
      </w:r>
      <w:r w:rsidR="005F4729" w:rsidRPr="005F4729">
        <w:rPr>
          <w:rFonts w:ascii="Arial" w:hAnsi="Arial" w:cs="Arial"/>
        </w:rPr>
        <w:t>,</w:t>
      </w:r>
      <w:r>
        <w:rPr>
          <w:rFonts w:ascii="Arial" w:hAnsi="Arial" w:cs="Arial"/>
        </w:rPr>
        <w:t xml:space="preserve"> že</w:t>
      </w:r>
      <w:r w:rsidR="005F4729" w:rsidRPr="005F4729">
        <w:rPr>
          <w:rFonts w:ascii="Arial" w:hAnsi="Arial" w:cs="Arial"/>
        </w:rPr>
        <w:t xml:space="preserve"> ze Strategie pro regionální rozvoj vyplynuly Integrované plány rozvoje území </w:t>
      </w:r>
      <w:r>
        <w:rPr>
          <w:rFonts w:ascii="Arial" w:hAnsi="Arial" w:cs="Arial"/>
        </w:rPr>
        <w:t xml:space="preserve">a </w:t>
      </w:r>
      <w:r w:rsidR="002A53BF">
        <w:rPr>
          <w:rFonts w:ascii="Arial" w:hAnsi="Arial" w:cs="Arial"/>
        </w:rPr>
        <w:t xml:space="preserve">že zde </w:t>
      </w:r>
      <w:r w:rsidR="005F4729" w:rsidRPr="005F4729">
        <w:rPr>
          <w:rFonts w:ascii="Arial" w:hAnsi="Arial" w:cs="Arial"/>
        </w:rPr>
        <w:t xml:space="preserve">existuje </w:t>
      </w:r>
      <w:r w:rsidR="00B45BF2">
        <w:rPr>
          <w:rFonts w:ascii="Arial" w:hAnsi="Arial" w:cs="Arial"/>
        </w:rPr>
        <w:t>d</w:t>
      </w:r>
      <w:r w:rsidR="005F4729" w:rsidRPr="005F4729">
        <w:rPr>
          <w:rFonts w:ascii="Arial" w:hAnsi="Arial" w:cs="Arial"/>
        </w:rPr>
        <w:t xml:space="preserve">ohoda, která se vztahuje ke všem </w:t>
      </w:r>
      <w:r w:rsidR="00B45BF2">
        <w:rPr>
          <w:rFonts w:ascii="Arial" w:hAnsi="Arial" w:cs="Arial"/>
        </w:rPr>
        <w:t>o</w:t>
      </w:r>
      <w:r w:rsidR="005F4729" w:rsidRPr="005F4729">
        <w:rPr>
          <w:rFonts w:ascii="Arial" w:hAnsi="Arial" w:cs="Arial"/>
        </w:rPr>
        <w:t xml:space="preserve">peračním programům. </w:t>
      </w:r>
      <w:r>
        <w:rPr>
          <w:rFonts w:ascii="Arial" w:hAnsi="Arial" w:cs="Arial"/>
        </w:rPr>
        <w:t>Z</w:t>
      </w:r>
      <w:r w:rsidR="005F4729" w:rsidRPr="005F4729">
        <w:rPr>
          <w:rFonts w:ascii="Arial" w:hAnsi="Arial" w:cs="Arial"/>
        </w:rPr>
        <w:t>jednodušení je i v kategorii progr</w:t>
      </w:r>
      <w:r w:rsidR="00451CEC">
        <w:rPr>
          <w:rFonts w:ascii="Arial" w:hAnsi="Arial" w:cs="Arial"/>
        </w:rPr>
        <w:t>amové dokumentace. P</w:t>
      </w:r>
      <w:r w:rsidR="005F4729" w:rsidRPr="005F4729">
        <w:rPr>
          <w:rFonts w:ascii="Arial" w:hAnsi="Arial" w:cs="Arial"/>
        </w:rPr>
        <w:t>opsal ro</w:t>
      </w:r>
      <w:r>
        <w:rPr>
          <w:rFonts w:ascii="Arial" w:hAnsi="Arial" w:cs="Arial"/>
        </w:rPr>
        <w:t xml:space="preserve">zdíl mezi </w:t>
      </w:r>
      <w:r w:rsidR="00C179A6">
        <w:rPr>
          <w:rFonts w:ascii="Arial" w:hAnsi="Arial" w:cs="Arial"/>
        </w:rPr>
        <w:t>p</w:t>
      </w:r>
      <w:r>
        <w:rPr>
          <w:rFonts w:ascii="Arial" w:hAnsi="Arial" w:cs="Arial"/>
        </w:rPr>
        <w:t>racovní skupinou a pracovním týmem IROP</w:t>
      </w:r>
      <w:r w:rsidR="005F4729" w:rsidRPr="005F4729">
        <w:rPr>
          <w:rFonts w:ascii="Arial" w:hAnsi="Arial" w:cs="Arial"/>
        </w:rPr>
        <w:t xml:space="preserve">, </w:t>
      </w:r>
      <w:r>
        <w:rPr>
          <w:rFonts w:ascii="Arial" w:hAnsi="Arial" w:cs="Arial"/>
        </w:rPr>
        <w:t>které</w:t>
      </w:r>
      <w:r w:rsidR="005F4729" w:rsidRPr="005F4729">
        <w:rPr>
          <w:rFonts w:ascii="Arial" w:hAnsi="Arial" w:cs="Arial"/>
        </w:rPr>
        <w:t xml:space="preserve"> zřizuje Říd</w:t>
      </w:r>
      <w:r>
        <w:rPr>
          <w:rFonts w:ascii="Arial" w:hAnsi="Arial" w:cs="Arial"/>
        </w:rPr>
        <w:t>i</w:t>
      </w:r>
      <w:r w:rsidR="005F4729" w:rsidRPr="005F4729">
        <w:rPr>
          <w:rFonts w:ascii="Arial" w:hAnsi="Arial" w:cs="Arial"/>
        </w:rPr>
        <w:t>cí orgán</w:t>
      </w:r>
      <w:r>
        <w:rPr>
          <w:rFonts w:ascii="Arial" w:hAnsi="Arial" w:cs="Arial"/>
        </w:rPr>
        <w:t xml:space="preserve"> IROP</w:t>
      </w:r>
      <w:r w:rsidR="005F4729" w:rsidRPr="005F4729">
        <w:rPr>
          <w:rFonts w:ascii="Arial" w:hAnsi="Arial" w:cs="Arial"/>
        </w:rPr>
        <w:t xml:space="preserve">. </w:t>
      </w:r>
      <w:r>
        <w:rPr>
          <w:rFonts w:ascii="Arial" w:hAnsi="Arial" w:cs="Arial"/>
        </w:rPr>
        <w:t>Dodal, že p</w:t>
      </w:r>
      <w:r w:rsidR="005F4729" w:rsidRPr="005F4729">
        <w:rPr>
          <w:rFonts w:ascii="Arial" w:hAnsi="Arial" w:cs="Arial"/>
        </w:rPr>
        <w:t xml:space="preserve">racovní skupiny se týkají různých procesů, není zde prostor pro věcné gestory, to je otázka publicity, monitoringu, metodiky </w:t>
      </w:r>
      <w:r w:rsidR="00677E2D" w:rsidRPr="005F4729">
        <w:rPr>
          <w:rFonts w:ascii="Arial" w:hAnsi="Arial" w:cs="Arial"/>
        </w:rPr>
        <w:t>atd.</w:t>
      </w:r>
      <w:r w:rsidR="005F4729" w:rsidRPr="005F4729">
        <w:rPr>
          <w:rFonts w:ascii="Arial" w:hAnsi="Arial" w:cs="Arial"/>
        </w:rPr>
        <w:t xml:space="preserve"> </w:t>
      </w:r>
      <w:r w:rsidR="00677E2D">
        <w:rPr>
          <w:rFonts w:ascii="Arial" w:hAnsi="Arial" w:cs="Arial"/>
        </w:rPr>
        <w:t>P</w:t>
      </w:r>
      <w:r w:rsidR="005F4729" w:rsidRPr="005F4729">
        <w:rPr>
          <w:rFonts w:ascii="Arial" w:hAnsi="Arial" w:cs="Arial"/>
        </w:rPr>
        <w:t xml:space="preserve">racovní týmy jsou zaměřené </w:t>
      </w:r>
      <w:r w:rsidR="0007199B">
        <w:rPr>
          <w:rFonts w:ascii="Arial" w:hAnsi="Arial" w:cs="Arial"/>
        </w:rPr>
        <w:t>podle</w:t>
      </w:r>
      <w:r w:rsidR="005F4729" w:rsidRPr="005F4729">
        <w:rPr>
          <w:rFonts w:ascii="Arial" w:hAnsi="Arial" w:cs="Arial"/>
        </w:rPr>
        <w:t xml:space="preserve"> jednotlivých specifických </w:t>
      </w:r>
      <w:r w:rsidR="0007199B" w:rsidRPr="005F4729">
        <w:rPr>
          <w:rFonts w:ascii="Arial" w:hAnsi="Arial" w:cs="Arial"/>
        </w:rPr>
        <w:t>cílů</w:t>
      </w:r>
      <w:r w:rsidR="005F4729" w:rsidRPr="005F4729">
        <w:rPr>
          <w:rFonts w:ascii="Arial" w:hAnsi="Arial" w:cs="Arial"/>
        </w:rPr>
        <w:t xml:space="preserve"> a tam věcní gestoři zastoupen</w:t>
      </w:r>
      <w:r w:rsidR="0007199B">
        <w:rPr>
          <w:rFonts w:ascii="Arial" w:hAnsi="Arial" w:cs="Arial"/>
        </w:rPr>
        <w:t>i</w:t>
      </w:r>
      <w:r w:rsidR="0007199B" w:rsidRPr="0007199B">
        <w:rPr>
          <w:rFonts w:ascii="Arial" w:hAnsi="Arial" w:cs="Arial"/>
        </w:rPr>
        <w:t xml:space="preserve"> </w:t>
      </w:r>
      <w:r w:rsidR="0007199B" w:rsidRPr="005F4729">
        <w:rPr>
          <w:rFonts w:ascii="Arial" w:hAnsi="Arial" w:cs="Arial"/>
        </w:rPr>
        <w:t>jsou</w:t>
      </w:r>
      <w:r w:rsidR="005F4729" w:rsidRPr="005F4729">
        <w:rPr>
          <w:rFonts w:ascii="Arial" w:hAnsi="Arial" w:cs="Arial"/>
        </w:rPr>
        <w:t>.</w:t>
      </w:r>
    </w:p>
    <w:p w:rsidR="00451CEC" w:rsidRPr="00451CEC" w:rsidRDefault="00451CEC" w:rsidP="00451CEC">
      <w:pPr>
        <w:jc w:val="both"/>
        <w:rPr>
          <w:rFonts w:ascii="Arial" w:hAnsi="Arial" w:cs="Arial"/>
          <w:b/>
        </w:rPr>
      </w:pPr>
      <w:r>
        <w:rPr>
          <w:rFonts w:ascii="Arial" w:hAnsi="Arial" w:cs="Arial"/>
          <w:b/>
        </w:rPr>
        <w:t xml:space="preserve">Yvonna </w:t>
      </w:r>
      <w:proofErr w:type="spellStart"/>
      <w:r>
        <w:rPr>
          <w:rFonts w:ascii="Arial" w:hAnsi="Arial" w:cs="Arial"/>
          <w:b/>
        </w:rPr>
        <w:t>Gailly</w:t>
      </w:r>
      <w:proofErr w:type="spellEnd"/>
      <w:r>
        <w:rPr>
          <w:rFonts w:ascii="Arial" w:hAnsi="Arial" w:cs="Arial"/>
          <w:b/>
        </w:rPr>
        <w:t>,</w:t>
      </w:r>
      <w:r w:rsidRPr="00451CEC">
        <w:rPr>
          <w:rFonts w:ascii="Arial" w:hAnsi="Arial" w:cs="Arial"/>
          <w:b/>
        </w:rPr>
        <w:t xml:space="preserve"> Rada vlády pr</w:t>
      </w:r>
      <w:r>
        <w:rPr>
          <w:rFonts w:ascii="Arial" w:hAnsi="Arial" w:cs="Arial"/>
          <w:b/>
        </w:rPr>
        <w:t xml:space="preserve">o </w:t>
      </w:r>
      <w:r w:rsidR="00677E2D">
        <w:rPr>
          <w:rFonts w:ascii="Arial" w:hAnsi="Arial" w:cs="Arial"/>
          <w:b/>
        </w:rPr>
        <w:t>n</w:t>
      </w:r>
      <w:r>
        <w:rPr>
          <w:rFonts w:ascii="Arial" w:hAnsi="Arial" w:cs="Arial"/>
          <w:b/>
        </w:rPr>
        <w:t>estátní neziskové organizace</w:t>
      </w:r>
    </w:p>
    <w:p w:rsidR="00451CEC" w:rsidRDefault="004E301A" w:rsidP="00451CEC">
      <w:pPr>
        <w:jc w:val="both"/>
        <w:rPr>
          <w:rFonts w:ascii="Arial" w:hAnsi="Arial" w:cs="Arial"/>
        </w:rPr>
      </w:pPr>
      <w:r>
        <w:rPr>
          <w:rFonts w:ascii="Arial" w:hAnsi="Arial" w:cs="Arial"/>
        </w:rPr>
        <w:t>Vznesla dotaz na funkci</w:t>
      </w:r>
      <w:r w:rsidR="00451CEC" w:rsidRPr="00451CEC">
        <w:rPr>
          <w:rFonts w:ascii="Arial" w:hAnsi="Arial" w:cs="Arial"/>
        </w:rPr>
        <w:t xml:space="preserve"> pozorovatel</w:t>
      </w:r>
      <w:r>
        <w:rPr>
          <w:rFonts w:ascii="Arial" w:hAnsi="Arial" w:cs="Arial"/>
        </w:rPr>
        <w:t>ů</w:t>
      </w:r>
      <w:r w:rsidR="00451CEC">
        <w:rPr>
          <w:rFonts w:ascii="Arial" w:hAnsi="Arial" w:cs="Arial"/>
        </w:rPr>
        <w:t xml:space="preserve"> k </w:t>
      </w:r>
      <w:r w:rsidR="00451CEC" w:rsidRPr="00451CEC">
        <w:rPr>
          <w:rFonts w:ascii="Arial" w:hAnsi="Arial" w:cs="Arial"/>
        </w:rPr>
        <w:t>jednotlivým tématům.</w:t>
      </w:r>
    </w:p>
    <w:p w:rsidR="00451CEC" w:rsidRPr="00451CEC" w:rsidRDefault="00451CEC" w:rsidP="00451CEC">
      <w:pPr>
        <w:jc w:val="both"/>
        <w:rPr>
          <w:rFonts w:ascii="Arial" w:hAnsi="Arial" w:cs="Arial"/>
          <w:b/>
        </w:rPr>
      </w:pPr>
      <w:r>
        <w:rPr>
          <w:rFonts w:ascii="Arial" w:hAnsi="Arial" w:cs="Arial"/>
          <w:b/>
        </w:rPr>
        <w:t>Rostislav Mazal, ředitel ŘO IROP</w:t>
      </w:r>
      <w:r w:rsidRPr="00451CEC">
        <w:rPr>
          <w:rFonts w:ascii="Arial" w:hAnsi="Arial" w:cs="Arial"/>
          <w:b/>
        </w:rPr>
        <w:t xml:space="preserve"> </w:t>
      </w:r>
    </w:p>
    <w:p w:rsidR="00451CEC" w:rsidRDefault="00451CEC" w:rsidP="00451CEC">
      <w:pPr>
        <w:jc w:val="both"/>
        <w:rPr>
          <w:rFonts w:ascii="Arial" w:hAnsi="Arial" w:cs="Arial"/>
        </w:rPr>
      </w:pPr>
      <w:r w:rsidRPr="00451CEC">
        <w:rPr>
          <w:rFonts w:ascii="Arial" w:hAnsi="Arial" w:cs="Arial"/>
        </w:rPr>
        <w:t>Doplnil, že kategorie host</w:t>
      </w:r>
      <w:r w:rsidR="008549D9">
        <w:rPr>
          <w:rFonts w:ascii="Arial" w:hAnsi="Arial" w:cs="Arial"/>
        </w:rPr>
        <w:t>a je umožněna</w:t>
      </w:r>
      <w:r w:rsidRPr="00451CEC">
        <w:rPr>
          <w:rFonts w:ascii="Arial" w:hAnsi="Arial" w:cs="Arial"/>
        </w:rPr>
        <w:t xml:space="preserve"> v návrhu jednacího řádu</w:t>
      </w:r>
      <w:r w:rsidR="008549D9">
        <w:rPr>
          <w:rFonts w:ascii="Arial" w:hAnsi="Arial" w:cs="Arial"/>
        </w:rPr>
        <w:t xml:space="preserve">, </w:t>
      </w:r>
      <w:r w:rsidR="008274AC">
        <w:rPr>
          <w:rFonts w:ascii="Arial" w:hAnsi="Arial" w:cs="Arial"/>
        </w:rPr>
        <w:t>jeho účast</w:t>
      </w:r>
      <w:r w:rsidR="008549D9">
        <w:rPr>
          <w:rFonts w:ascii="Arial" w:hAnsi="Arial" w:cs="Arial"/>
        </w:rPr>
        <w:t xml:space="preserve"> </w:t>
      </w:r>
      <w:r w:rsidR="008274AC">
        <w:rPr>
          <w:rFonts w:ascii="Arial" w:hAnsi="Arial" w:cs="Arial"/>
        </w:rPr>
        <w:t>sc</w:t>
      </w:r>
      <w:r w:rsidR="008549D9">
        <w:rPr>
          <w:rFonts w:ascii="Arial" w:hAnsi="Arial" w:cs="Arial"/>
        </w:rPr>
        <w:t>hvaluje předseda MV IROP.</w:t>
      </w:r>
      <w:r w:rsidR="00024B06" w:rsidRPr="00024B06">
        <w:rPr>
          <w:rFonts w:cs="Arial"/>
          <w:b/>
          <w:noProof/>
          <w:sz w:val="21"/>
          <w:szCs w:val="21"/>
        </w:rPr>
        <w:t xml:space="preserve"> </w:t>
      </w:r>
    </w:p>
    <w:p w:rsidR="00451CEC" w:rsidRPr="00BC71ED" w:rsidRDefault="00451CEC" w:rsidP="00451CEC">
      <w:pPr>
        <w:jc w:val="both"/>
        <w:rPr>
          <w:rFonts w:ascii="Arial" w:hAnsi="Arial" w:cs="Arial"/>
          <w:b/>
        </w:rPr>
      </w:pPr>
      <w:r w:rsidRPr="00BC71ED">
        <w:rPr>
          <w:rFonts w:ascii="Arial" w:hAnsi="Arial" w:cs="Arial"/>
          <w:b/>
        </w:rPr>
        <w:t>Jan Bodnár, Ministerstvo zdravotnictví</w:t>
      </w:r>
    </w:p>
    <w:p w:rsidR="00BC71ED" w:rsidRDefault="008274AC" w:rsidP="00451CEC">
      <w:pPr>
        <w:jc w:val="both"/>
        <w:rPr>
          <w:rFonts w:ascii="Arial" w:hAnsi="Arial" w:cs="Arial"/>
        </w:rPr>
      </w:pPr>
      <w:r>
        <w:rPr>
          <w:rFonts w:ascii="Arial" w:hAnsi="Arial" w:cs="Arial"/>
        </w:rPr>
        <w:t>P</w:t>
      </w:r>
      <w:r w:rsidR="00BC71ED" w:rsidRPr="00BC71ED">
        <w:rPr>
          <w:rFonts w:ascii="Arial" w:hAnsi="Arial" w:cs="Arial"/>
        </w:rPr>
        <w:t>řipomněl, že předložené návrh</w:t>
      </w:r>
      <w:r w:rsidR="00113AE3">
        <w:rPr>
          <w:rFonts w:ascii="Arial" w:hAnsi="Arial" w:cs="Arial"/>
        </w:rPr>
        <w:t>y, co by měl věcný garant dělat a</w:t>
      </w:r>
      <w:r w:rsidR="00BC71ED" w:rsidRPr="00BC71ED">
        <w:rPr>
          <w:rFonts w:ascii="Arial" w:hAnsi="Arial" w:cs="Arial"/>
        </w:rPr>
        <w:t xml:space="preserve"> jakým způsobem, </w:t>
      </w:r>
      <w:r w:rsidR="00113AE3">
        <w:rPr>
          <w:rFonts w:ascii="Arial" w:hAnsi="Arial" w:cs="Arial"/>
        </w:rPr>
        <w:t>ne</w:t>
      </w:r>
      <w:r w:rsidR="00BC71ED" w:rsidRPr="00BC71ED">
        <w:rPr>
          <w:rFonts w:ascii="Arial" w:hAnsi="Arial" w:cs="Arial"/>
        </w:rPr>
        <w:t xml:space="preserve">byly </w:t>
      </w:r>
      <w:r w:rsidR="00113AE3">
        <w:rPr>
          <w:rFonts w:ascii="Arial" w:hAnsi="Arial" w:cs="Arial"/>
        </w:rPr>
        <w:t>řídi</w:t>
      </w:r>
      <w:r w:rsidR="00BC71ED" w:rsidRPr="00BC71ED">
        <w:rPr>
          <w:rFonts w:ascii="Arial" w:hAnsi="Arial" w:cs="Arial"/>
        </w:rPr>
        <w:t>cím orgánem</w:t>
      </w:r>
      <w:r w:rsidR="00113AE3">
        <w:rPr>
          <w:rFonts w:ascii="Arial" w:hAnsi="Arial" w:cs="Arial"/>
        </w:rPr>
        <w:t xml:space="preserve"> akceptovány</w:t>
      </w:r>
      <w:r w:rsidR="00BC71ED" w:rsidRPr="00BC71ED">
        <w:rPr>
          <w:rFonts w:ascii="Arial" w:hAnsi="Arial" w:cs="Arial"/>
        </w:rPr>
        <w:t xml:space="preserve">, </w:t>
      </w:r>
      <w:r w:rsidR="00113AE3">
        <w:rPr>
          <w:rFonts w:ascii="Arial" w:hAnsi="Arial" w:cs="Arial"/>
        </w:rPr>
        <w:t>a požádal, aby diskuse o roli věcných gestorů byla zaznamenána v zápise</w:t>
      </w:r>
      <w:r w:rsidR="00BC71ED">
        <w:rPr>
          <w:rFonts w:ascii="Arial" w:hAnsi="Arial" w:cs="Arial"/>
        </w:rPr>
        <w:t>.</w:t>
      </w:r>
    </w:p>
    <w:p w:rsidR="00BC71ED" w:rsidRDefault="00BC71ED" w:rsidP="00451CEC">
      <w:pPr>
        <w:jc w:val="both"/>
        <w:rPr>
          <w:rFonts w:ascii="Arial" w:hAnsi="Arial" w:cs="Arial"/>
        </w:rPr>
      </w:pPr>
      <w:r w:rsidRPr="00BC71ED">
        <w:rPr>
          <w:rFonts w:ascii="Arial" w:hAnsi="Arial" w:cs="Arial"/>
          <w:b/>
        </w:rPr>
        <w:t>Zdeněk Semorád, předseda MV IROP</w:t>
      </w:r>
      <w:r w:rsidRPr="00BC71ED">
        <w:rPr>
          <w:rFonts w:ascii="Arial" w:hAnsi="Arial" w:cs="Arial"/>
        </w:rPr>
        <w:t xml:space="preserve"> </w:t>
      </w:r>
    </w:p>
    <w:p w:rsidR="00BC71ED" w:rsidRDefault="00113AE3" w:rsidP="00451CEC">
      <w:pPr>
        <w:jc w:val="both"/>
        <w:rPr>
          <w:rFonts w:ascii="Arial" w:hAnsi="Arial" w:cs="Arial"/>
        </w:rPr>
      </w:pPr>
      <w:r>
        <w:rPr>
          <w:rFonts w:ascii="Arial" w:hAnsi="Arial" w:cs="Arial"/>
        </w:rPr>
        <w:t>Připomenul, že zasedání je nahráváno a</w:t>
      </w:r>
      <w:r w:rsidR="00BC71ED" w:rsidRPr="00BC71ED">
        <w:rPr>
          <w:rFonts w:ascii="Arial" w:hAnsi="Arial" w:cs="Arial"/>
        </w:rPr>
        <w:t xml:space="preserve"> že se uskuteční</w:t>
      </w:r>
      <w:r>
        <w:rPr>
          <w:rFonts w:ascii="Arial" w:hAnsi="Arial" w:cs="Arial"/>
        </w:rPr>
        <w:t xml:space="preserve"> jednání k roli věcných gestorů</w:t>
      </w:r>
      <w:r w:rsidR="00BC71ED" w:rsidRPr="00BC71ED">
        <w:rPr>
          <w:rFonts w:ascii="Arial" w:hAnsi="Arial" w:cs="Arial"/>
        </w:rPr>
        <w:t xml:space="preserve">, </w:t>
      </w:r>
      <w:r w:rsidR="004660FD">
        <w:rPr>
          <w:rFonts w:ascii="Arial" w:hAnsi="Arial" w:cs="Arial"/>
        </w:rPr>
        <w:br/>
      </w:r>
      <w:r>
        <w:rPr>
          <w:rFonts w:ascii="Arial" w:hAnsi="Arial" w:cs="Arial"/>
        </w:rPr>
        <w:t>kde se o tomto bude jednat</w:t>
      </w:r>
      <w:r w:rsidR="00BC71ED" w:rsidRPr="00BC71ED">
        <w:rPr>
          <w:rFonts w:ascii="Arial" w:hAnsi="Arial" w:cs="Arial"/>
        </w:rPr>
        <w:t>.</w:t>
      </w:r>
    </w:p>
    <w:p w:rsidR="00BC71ED" w:rsidRPr="00BC71ED" w:rsidRDefault="00BC71ED" w:rsidP="00451CEC">
      <w:pPr>
        <w:jc w:val="both"/>
        <w:rPr>
          <w:rFonts w:ascii="Arial" w:hAnsi="Arial" w:cs="Arial"/>
          <w:b/>
        </w:rPr>
      </w:pPr>
      <w:r w:rsidRPr="00BC71ED">
        <w:rPr>
          <w:rFonts w:ascii="Arial" w:hAnsi="Arial" w:cs="Arial"/>
          <w:b/>
        </w:rPr>
        <w:t xml:space="preserve">Elena </w:t>
      </w:r>
      <w:proofErr w:type="spellStart"/>
      <w:r w:rsidRPr="00BC71ED">
        <w:rPr>
          <w:rFonts w:ascii="Arial" w:hAnsi="Arial" w:cs="Arial"/>
          <w:b/>
        </w:rPr>
        <w:t>Grech</w:t>
      </w:r>
      <w:proofErr w:type="spellEnd"/>
      <w:r w:rsidRPr="00BC71ED">
        <w:rPr>
          <w:rFonts w:ascii="Arial" w:hAnsi="Arial" w:cs="Arial"/>
          <w:b/>
        </w:rPr>
        <w:t>, Evropská komise</w:t>
      </w:r>
    </w:p>
    <w:p w:rsidR="00451CEC" w:rsidRDefault="00BC71ED" w:rsidP="00451CEC">
      <w:pPr>
        <w:jc w:val="both"/>
        <w:rPr>
          <w:rFonts w:ascii="Arial" w:hAnsi="Arial" w:cs="Arial"/>
        </w:rPr>
      </w:pPr>
      <w:r w:rsidRPr="00BC71ED">
        <w:rPr>
          <w:rFonts w:ascii="Arial" w:hAnsi="Arial" w:cs="Arial"/>
        </w:rPr>
        <w:t xml:space="preserve">Doplnila, že pokud se jedná o strukturu OP, tak </w:t>
      </w:r>
      <w:r w:rsidR="00C179A6">
        <w:rPr>
          <w:rFonts w:ascii="Arial" w:hAnsi="Arial" w:cs="Arial"/>
        </w:rPr>
        <w:t xml:space="preserve">ta </w:t>
      </w:r>
      <w:r w:rsidRPr="00BC71ED">
        <w:rPr>
          <w:rFonts w:ascii="Arial" w:hAnsi="Arial" w:cs="Arial"/>
        </w:rPr>
        <w:t>už je usta</w:t>
      </w:r>
      <w:r w:rsidR="00C179A6">
        <w:rPr>
          <w:rFonts w:ascii="Arial" w:hAnsi="Arial" w:cs="Arial"/>
        </w:rPr>
        <w:t>no</w:t>
      </w:r>
      <w:r w:rsidRPr="00BC71ED">
        <w:rPr>
          <w:rFonts w:ascii="Arial" w:hAnsi="Arial" w:cs="Arial"/>
        </w:rPr>
        <w:t xml:space="preserve">vená a je v souladu </w:t>
      </w:r>
      <w:r w:rsidR="00533F98">
        <w:rPr>
          <w:rFonts w:ascii="Arial" w:hAnsi="Arial" w:cs="Arial"/>
        </w:rPr>
        <w:br/>
      </w:r>
      <w:r w:rsidRPr="00BC71ED">
        <w:rPr>
          <w:rFonts w:ascii="Arial" w:hAnsi="Arial" w:cs="Arial"/>
        </w:rPr>
        <w:t xml:space="preserve">s </w:t>
      </w:r>
      <w:r w:rsidR="00FE0079">
        <w:rPr>
          <w:rFonts w:ascii="Arial" w:hAnsi="Arial" w:cs="Arial"/>
        </w:rPr>
        <w:t>N</w:t>
      </w:r>
      <w:r w:rsidRPr="00BC71ED">
        <w:rPr>
          <w:rFonts w:ascii="Arial" w:hAnsi="Arial" w:cs="Arial"/>
        </w:rPr>
        <w:t xml:space="preserve">ařízením. ITI z hlediska </w:t>
      </w:r>
      <w:r w:rsidR="00FE0079">
        <w:rPr>
          <w:rFonts w:ascii="Arial" w:hAnsi="Arial" w:cs="Arial"/>
        </w:rPr>
        <w:t>N</w:t>
      </w:r>
      <w:r w:rsidRPr="00BC71ED">
        <w:rPr>
          <w:rFonts w:ascii="Arial" w:hAnsi="Arial" w:cs="Arial"/>
        </w:rPr>
        <w:t xml:space="preserve">ařízení musí být v pozici zprostředkujících subjektů. </w:t>
      </w:r>
      <w:r w:rsidR="00533F98">
        <w:rPr>
          <w:rFonts w:ascii="Arial" w:hAnsi="Arial" w:cs="Arial"/>
        </w:rPr>
        <w:br/>
      </w:r>
      <w:r w:rsidR="007942BE">
        <w:rPr>
          <w:rFonts w:ascii="Arial" w:hAnsi="Arial" w:cs="Arial"/>
        </w:rPr>
        <w:t>K h</w:t>
      </w:r>
      <w:r w:rsidRPr="00BC71ED">
        <w:rPr>
          <w:rFonts w:ascii="Arial" w:hAnsi="Arial" w:cs="Arial"/>
        </w:rPr>
        <w:t>lasovací</w:t>
      </w:r>
      <w:r w:rsidR="007942BE">
        <w:rPr>
          <w:rFonts w:ascii="Arial" w:hAnsi="Arial" w:cs="Arial"/>
        </w:rPr>
        <w:t>mu</w:t>
      </w:r>
      <w:r w:rsidRPr="00BC71ED">
        <w:rPr>
          <w:rFonts w:ascii="Arial" w:hAnsi="Arial" w:cs="Arial"/>
        </w:rPr>
        <w:t xml:space="preserve"> práv</w:t>
      </w:r>
      <w:r w:rsidR="007942BE">
        <w:rPr>
          <w:rFonts w:ascii="Arial" w:hAnsi="Arial" w:cs="Arial"/>
        </w:rPr>
        <w:t>u zástupců Asociace krajů vyjádřila nesouhlas</w:t>
      </w:r>
      <w:r w:rsidRPr="00BC71ED">
        <w:rPr>
          <w:rFonts w:ascii="Arial" w:hAnsi="Arial" w:cs="Arial"/>
        </w:rPr>
        <w:t xml:space="preserve">, </w:t>
      </w:r>
      <w:r w:rsidR="007942BE">
        <w:rPr>
          <w:rFonts w:ascii="Arial" w:hAnsi="Arial" w:cs="Arial"/>
        </w:rPr>
        <w:t>v případě</w:t>
      </w:r>
      <w:r w:rsidRPr="00BC71ED">
        <w:rPr>
          <w:rFonts w:ascii="Arial" w:hAnsi="Arial" w:cs="Arial"/>
        </w:rPr>
        <w:t xml:space="preserve"> </w:t>
      </w:r>
      <w:r w:rsidR="007942BE">
        <w:rPr>
          <w:rFonts w:ascii="Arial" w:hAnsi="Arial" w:cs="Arial"/>
        </w:rPr>
        <w:t>MMR – NOK uvedla, že by zástupce MMR – NOK měl být neutrální orgán z důvodu koordinace všech OP v</w:t>
      </w:r>
      <w:r w:rsidR="00C50CC1">
        <w:rPr>
          <w:rFonts w:ascii="Arial" w:hAnsi="Arial" w:cs="Arial"/>
        </w:rPr>
        <w:t> </w:t>
      </w:r>
      <w:r w:rsidR="007942BE">
        <w:rPr>
          <w:rFonts w:ascii="Arial" w:hAnsi="Arial" w:cs="Arial"/>
        </w:rPr>
        <w:t>ČR</w:t>
      </w:r>
      <w:r w:rsidR="00C50CC1">
        <w:rPr>
          <w:rFonts w:ascii="Arial" w:hAnsi="Arial" w:cs="Arial"/>
        </w:rPr>
        <w:t>,</w:t>
      </w:r>
      <w:r w:rsidR="007942BE">
        <w:rPr>
          <w:rFonts w:ascii="Arial" w:hAnsi="Arial" w:cs="Arial"/>
        </w:rPr>
        <w:t xml:space="preserve"> při možnosti hlasovat</w:t>
      </w:r>
      <w:r w:rsidR="00B3471D">
        <w:rPr>
          <w:rFonts w:ascii="Arial" w:hAnsi="Arial" w:cs="Arial"/>
        </w:rPr>
        <w:t xml:space="preserve"> by</w:t>
      </w:r>
      <w:r w:rsidR="007942BE">
        <w:rPr>
          <w:rFonts w:ascii="Arial" w:hAnsi="Arial" w:cs="Arial"/>
        </w:rPr>
        <w:t xml:space="preserve"> již neutrální a nestranný</w:t>
      </w:r>
      <w:r w:rsidR="00C50CC1" w:rsidRPr="00C50CC1">
        <w:rPr>
          <w:rFonts w:ascii="Arial" w:hAnsi="Arial" w:cs="Arial"/>
        </w:rPr>
        <w:t xml:space="preserve"> </w:t>
      </w:r>
      <w:r w:rsidR="00C50CC1">
        <w:rPr>
          <w:rFonts w:ascii="Arial" w:hAnsi="Arial" w:cs="Arial"/>
        </w:rPr>
        <w:t>nebyl</w:t>
      </w:r>
      <w:r w:rsidR="007942BE">
        <w:rPr>
          <w:rFonts w:ascii="Arial" w:hAnsi="Arial" w:cs="Arial"/>
        </w:rPr>
        <w:t>.</w:t>
      </w:r>
    </w:p>
    <w:p w:rsidR="00BC71ED" w:rsidRPr="00BC71ED" w:rsidRDefault="00BC71ED" w:rsidP="00451CEC">
      <w:pPr>
        <w:jc w:val="both"/>
        <w:rPr>
          <w:rFonts w:ascii="Arial" w:hAnsi="Arial" w:cs="Arial"/>
          <w:b/>
        </w:rPr>
      </w:pPr>
      <w:r w:rsidRPr="00BC71ED">
        <w:rPr>
          <w:rFonts w:ascii="Arial" w:hAnsi="Arial" w:cs="Arial"/>
          <w:b/>
        </w:rPr>
        <w:t xml:space="preserve">Zdeněk Semorád, předseda MV IROP </w:t>
      </w:r>
    </w:p>
    <w:p w:rsidR="00BC71ED" w:rsidRDefault="00B16151" w:rsidP="00451CEC">
      <w:pPr>
        <w:jc w:val="both"/>
        <w:rPr>
          <w:rFonts w:ascii="Arial" w:hAnsi="Arial" w:cs="Arial"/>
        </w:rPr>
      </w:pPr>
      <w:r>
        <w:rPr>
          <w:rFonts w:ascii="Arial" w:hAnsi="Arial" w:cs="Arial"/>
        </w:rPr>
        <w:t>Na závěr uvedl, že b</w:t>
      </w:r>
      <w:r w:rsidR="00BC71ED" w:rsidRPr="00BC71ED">
        <w:rPr>
          <w:rFonts w:ascii="Arial" w:hAnsi="Arial" w:cs="Arial"/>
        </w:rPr>
        <w:t>od představ</w:t>
      </w:r>
      <w:r>
        <w:rPr>
          <w:rFonts w:ascii="Arial" w:hAnsi="Arial" w:cs="Arial"/>
        </w:rPr>
        <w:t>ení organizací</w:t>
      </w:r>
      <w:r w:rsidR="00BC71ED" w:rsidRPr="00BC71ED">
        <w:rPr>
          <w:rFonts w:ascii="Arial" w:hAnsi="Arial" w:cs="Arial"/>
        </w:rPr>
        <w:t xml:space="preserve"> zastoupených v </w:t>
      </w:r>
      <w:r>
        <w:rPr>
          <w:rFonts w:ascii="Arial" w:hAnsi="Arial" w:cs="Arial"/>
        </w:rPr>
        <w:t>MV</w:t>
      </w:r>
      <w:r w:rsidR="00BC71ED" w:rsidRPr="00BC71ED">
        <w:rPr>
          <w:rFonts w:ascii="Arial" w:hAnsi="Arial" w:cs="Arial"/>
        </w:rPr>
        <w:t xml:space="preserve"> </w:t>
      </w:r>
      <w:r w:rsidR="00327AFD">
        <w:rPr>
          <w:rFonts w:ascii="Arial" w:hAnsi="Arial" w:cs="Arial"/>
        </w:rPr>
        <w:t xml:space="preserve">IROP </w:t>
      </w:r>
      <w:r w:rsidR="00BC71ED" w:rsidRPr="00BC71ED">
        <w:rPr>
          <w:rFonts w:ascii="Arial" w:hAnsi="Arial" w:cs="Arial"/>
        </w:rPr>
        <w:t>byl projednaný</w:t>
      </w:r>
      <w:r>
        <w:rPr>
          <w:rFonts w:ascii="Arial" w:hAnsi="Arial" w:cs="Arial"/>
        </w:rPr>
        <w:t>.</w:t>
      </w:r>
      <w:r w:rsidR="00BC71ED" w:rsidRPr="00BC71ED">
        <w:rPr>
          <w:rFonts w:ascii="Arial" w:hAnsi="Arial" w:cs="Arial"/>
        </w:rPr>
        <w:t xml:space="preserve"> </w:t>
      </w:r>
    </w:p>
    <w:tbl>
      <w:tblPr>
        <w:tblStyle w:val="Mkatabulky"/>
        <w:tblW w:w="0" w:type="auto"/>
        <w:tblLook w:val="04A0" w:firstRow="1" w:lastRow="0" w:firstColumn="1" w:lastColumn="0" w:noHBand="0" w:noVBand="1"/>
      </w:tblPr>
      <w:tblGrid>
        <w:gridCol w:w="9210"/>
      </w:tblGrid>
      <w:tr w:rsidR="002536C1" w:rsidRPr="002536C1" w:rsidTr="002536C1">
        <w:tc>
          <w:tcPr>
            <w:tcW w:w="9210" w:type="dxa"/>
            <w:shd w:val="clear" w:color="auto" w:fill="FFFF99"/>
          </w:tcPr>
          <w:p w:rsidR="00B717DB" w:rsidRPr="002536C1" w:rsidRDefault="00B717DB" w:rsidP="00B717DB">
            <w:pPr>
              <w:pStyle w:val="Odstavecseseznamem"/>
              <w:numPr>
                <w:ilvl w:val="0"/>
                <w:numId w:val="12"/>
              </w:numPr>
              <w:jc w:val="both"/>
              <w:rPr>
                <w:rFonts w:ascii="Arial" w:hAnsi="Arial" w:cs="Arial"/>
              </w:rPr>
            </w:pPr>
            <w:r w:rsidRPr="002536C1">
              <w:rPr>
                <w:rFonts w:ascii="Arial" w:hAnsi="Arial" w:cs="Arial"/>
              </w:rPr>
              <w:lastRenderedPageBreak/>
              <w:t>Projednání programu 1. zasedání Monitorovacího výboru IROP</w:t>
            </w:r>
          </w:p>
        </w:tc>
      </w:tr>
    </w:tbl>
    <w:p w:rsidR="00B717DB" w:rsidRPr="002536C1" w:rsidRDefault="00B717DB" w:rsidP="00B717DB">
      <w:pPr>
        <w:jc w:val="both"/>
        <w:rPr>
          <w:rFonts w:ascii="Arial" w:hAnsi="Arial" w:cs="Arial"/>
          <w:b/>
        </w:rPr>
      </w:pPr>
    </w:p>
    <w:p w:rsidR="00B717DB" w:rsidRPr="002536C1" w:rsidRDefault="00B717DB" w:rsidP="00B717DB">
      <w:pPr>
        <w:jc w:val="both"/>
        <w:rPr>
          <w:rFonts w:ascii="Arial" w:hAnsi="Arial" w:cs="Arial"/>
          <w:b/>
        </w:rPr>
      </w:pPr>
      <w:r w:rsidRPr="002536C1">
        <w:rPr>
          <w:rFonts w:ascii="Arial" w:hAnsi="Arial" w:cs="Arial"/>
          <w:b/>
        </w:rPr>
        <w:t>Zdeněk Semorád, předseda MV IROP</w:t>
      </w:r>
    </w:p>
    <w:p w:rsidR="00C10303" w:rsidRPr="002536C1" w:rsidRDefault="00C10303" w:rsidP="00C10303">
      <w:pPr>
        <w:jc w:val="both"/>
        <w:rPr>
          <w:rFonts w:ascii="Arial" w:hAnsi="Arial" w:cs="Arial"/>
        </w:rPr>
      </w:pPr>
      <w:r w:rsidRPr="002536C1">
        <w:rPr>
          <w:rFonts w:ascii="Arial" w:hAnsi="Arial" w:cs="Arial"/>
        </w:rPr>
        <w:t>Představil program 1. zasedání MV I</w:t>
      </w:r>
      <w:r w:rsidR="00B717DB" w:rsidRPr="002536C1">
        <w:rPr>
          <w:rFonts w:ascii="Arial" w:hAnsi="Arial" w:cs="Arial"/>
        </w:rPr>
        <w:t>R</w:t>
      </w:r>
      <w:r w:rsidR="002916B6">
        <w:rPr>
          <w:rFonts w:ascii="Arial" w:hAnsi="Arial" w:cs="Arial"/>
        </w:rPr>
        <w:t xml:space="preserve">OP a oznámil, že MV </w:t>
      </w:r>
      <w:r w:rsidR="00B16151">
        <w:rPr>
          <w:rFonts w:ascii="Arial" w:hAnsi="Arial" w:cs="Arial"/>
        </w:rPr>
        <w:t xml:space="preserve">IROP </w:t>
      </w:r>
      <w:r w:rsidR="002916B6">
        <w:rPr>
          <w:rFonts w:ascii="Arial" w:hAnsi="Arial" w:cs="Arial"/>
        </w:rPr>
        <w:t>je usnášení</w:t>
      </w:r>
      <w:r w:rsidRPr="002536C1">
        <w:rPr>
          <w:rFonts w:ascii="Arial" w:hAnsi="Arial" w:cs="Arial"/>
        </w:rPr>
        <w:t xml:space="preserve">schopný. </w:t>
      </w:r>
    </w:p>
    <w:p w:rsidR="007419AB" w:rsidRPr="002536C1" w:rsidRDefault="002A6AC6" w:rsidP="00C10303">
      <w:pPr>
        <w:jc w:val="both"/>
        <w:rPr>
          <w:rFonts w:ascii="Arial" w:hAnsi="Arial" w:cs="Arial"/>
        </w:rPr>
      </w:pPr>
      <w:r>
        <w:rPr>
          <w:rFonts w:ascii="Arial" w:hAnsi="Arial" w:cs="Arial"/>
        </w:rPr>
        <w:t>Seznámil</w:t>
      </w:r>
      <w:r w:rsidR="00C10303" w:rsidRPr="002536C1">
        <w:rPr>
          <w:rFonts w:ascii="Arial" w:hAnsi="Arial" w:cs="Arial"/>
        </w:rPr>
        <w:t xml:space="preserve"> členy a hosty </w:t>
      </w:r>
      <w:r w:rsidR="00B16151">
        <w:rPr>
          <w:rFonts w:ascii="Arial" w:hAnsi="Arial" w:cs="Arial"/>
        </w:rPr>
        <w:t>MV</w:t>
      </w:r>
      <w:r w:rsidR="00C10303" w:rsidRPr="002536C1">
        <w:rPr>
          <w:rFonts w:ascii="Arial" w:hAnsi="Arial" w:cs="Arial"/>
        </w:rPr>
        <w:t xml:space="preserve"> I</w:t>
      </w:r>
      <w:r w:rsidR="00B717DB" w:rsidRPr="002536C1">
        <w:rPr>
          <w:rFonts w:ascii="Arial" w:hAnsi="Arial" w:cs="Arial"/>
        </w:rPr>
        <w:t>R</w:t>
      </w:r>
      <w:r w:rsidR="00C10303" w:rsidRPr="002536C1">
        <w:rPr>
          <w:rFonts w:ascii="Arial" w:hAnsi="Arial" w:cs="Arial"/>
        </w:rPr>
        <w:t xml:space="preserve">OP </w:t>
      </w:r>
      <w:r>
        <w:rPr>
          <w:rFonts w:ascii="Arial" w:hAnsi="Arial" w:cs="Arial"/>
        </w:rPr>
        <w:t>s jednotlivými body programu a</w:t>
      </w:r>
      <w:r w:rsidR="00C10303" w:rsidRPr="002536C1">
        <w:rPr>
          <w:rFonts w:ascii="Arial" w:hAnsi="Arial" w:cs="Arial"/>
        </w:rPr>
        <w:t xml:space="preserve"> vyzval přítomné k</w:t>
      </w:r>
      <w:r>
        <w:rPr>
          <w:rFonts w:ascii="Arial" w:hAnsi="Arial" w:cs="Arial"/>
        </w:rPr>
        <w:t xml:space="preserve"> případným </w:t>
      </w:r>
      <w:r w:rsidR="00C10303" w:rsidRPr="002536C1">
        <w:rPr>
          <w:rFonts w:ascii="Arial" w:hAnsi="Arial" w:cs="Arial"/>
        </w:rPr>
        <w:t>připomínkám. Program byl schválen bez připomínek.</w:t>
      </w:r>
      <w:r w:rsidR="007C7977" w:rsidRPr="002536C1">
        <w:rPr>
          <w:rFonts w:ascii="Arial" w:hAnsi="Arial" w:cs="Arial"/>
          <w:i/>
        </w:rPr>
        <w:t xml:space="preserve"> </w:t>
      </w:r>
    </w:p>
    <w:p w:rsidR="00C10303" w:rsidRDefault="00C10303" w:rsidP="00C10303">
      <w:pPr>
        <w:rPr>
          <w:rFonts w:ascii="Arial" w:hAnsi="Arial" w:cs="Arial"/>
          <w:i/>
        </w:rPr>
      </w:pPr>
      <w:r w:rsidRPr="002536C1">
        <w:rPr>
          <w:rFonts w:ascii="Arial" w:hAnsi="Arial" w:cs="Arial"/>
          <w:i/>
          <w:highlight w:val="lightGray"/>
        </w:rPr>
        <w:t>MV I</w:t>
      </w:r>
      <w:r w:rsidR="00806566" w:rsidRPr="002536C1">
        <w:rPr>
          <w:rFonts w:ascii="Arial" w:hAnsi="Arial" w:cs="Arial"/>
          <w:i/>
          <w:highlight w:val="lightGray"/>
        </w:rPr>
        <w:t>R</w:t>
      </w:r>
      <w:r w:rsidRPr="002536C1">
        <w:rPr>
          <w:rFonts w:ascii="Arial" w:hAnsi="Arial" w:cs="Arial"/>
          <w:i/>
          <w:highlight w:val="lightGray"/>
        </w:rPr>
        <w:t xml:space="preserve">OP schvaluje </w:t>
      </w:r>
      <w:r w:rsidR="00A94353">
        <w:rPr>
          <w:rFonts w:ascii="Arial" w:hAnsi="Arial" w:cs="Arial"/>
          <w:i/>
          <w:highlight w:val="lightGray"/>
        </w:rPr>
        <w:t>program</w:t>
      </w:r>
      <w:r w:rsidR="002916B6">
        <w:rPr>
          <w:rFonts w:ascii="Arial" w:hAnsi="Arial" w:cs="Arial"/>
          <w:i/>
          <w:highlight w:val="lightGray"/>
        </w:rPr>
        <w:t xml:space="preserve"> 1. zasedání </w:t>
      </w:r>
      <w:r w:rsidR="005B142F">
        <w:rPr>
          <w:rFonts w:ascii="Arial" w:hAnsi="Arial" w:cs="Arial"/>
          <w:i/>
          <w:highlight w:val="lightGray"/>
        </w:rPr>
        <w:t>Monitorovacího výboru IROP</w:t>
      </w:r>
      <w:r w:rsidR="00077554" w:rsidRPr="00077554">
        <w:rPr>
          <w:rFonts w:ascii="Arial" w:hAnsi="Arial" w:cs="Arial"/>
          <w:i/>
          <w:highlight w:val="lightGray"/>
        </w:rPr>
        <w:t>.</w:t>
      </w:r>
    </w:p>
    <w:p w:rsidR="002A6AC6" w:rsidRPr="002536C1" w:rsidRDefault="002A6AC6" w:rsidP="00C10303">
      <w:pPr>
        <w:rPr>
          <w:rFonts w:ascii="Arial" w:hAnsi="Arial" w:cs="Arial"/>
          <w:i/>
        </w:rPr>
      </w:pPr>
    </w:p>
    <w:tbl>
      <w:tblPr>
        <w:tblStyle w:val="Mkatabulky"/>
        <w:tblW w:w="0" w:type="auto"/>
        <w:tblLook w:val="04A0" w:firstRow="1" w:lastRow="0" w:firstColumn="1" w:lastColumn="0" w:noHBand="0" w:noVBand="1"/>
      </w:tblPr>
      <w:tblGrid>
        <w:gridCol w:w="9212"/>
      </w:tblGrid>
      <w:tr w:rsidR="002536C1" w:rsidRPr="002536C1" w:rsidTr="002536C1">
        <w:tc>
          <w:tcPr>
            <w:tcW w:w="9212" w:type="dxa"/>
            <w:shd w:val="clear" w:color="auto" w:fill="FFFF99"/>
          </w:tcPr>
          <w:p w:rsidR="00C10303" w:rsidRPr="002536C1" w:rsidRDefault="00B717DB" w:rsidP="00586F7D">
            <w:pPr>
              <w:pStyle w:val="Odstavecseseznamem"/>
              <w:numPr>
                <w:ilvl w:val="0"/>
                <w:numId w:val="12"/>
              </w:numPr>
              <w:rPr>
                <w:rFonts w:ascii="Arial" w:hAnsi="Arial" w:cs="Arial"/>
              </w:rPr>
            </w:pPr>
            <w:r w:rsidRPr="002536C1">
              <w:rPr>
                <w:rFonts w:ascii="Arial" w:hAnsi="Arial" w:cs="Arial"/>
              </w:rPr>
              <w:t xml:space="preserve">Představení </w:t>
            </w:r>
            <w:r w:rsidR="00586F7D">
              <w:rPr>
                <w:rFonts w:ascii="Arial" w:hAnsi="Arial" w:cs="Arial"/>
              </w:rPr>
              <w:t>S</w:t>
            </w:r>
            <w:r w:rsidRPr="002536C1">
              <w:rPr>
                <w:rFonts w:ascii="Arial" w:hAnsi="Arial" w:cs="Arial"/>
              </w:rPr>
              <w:t xml:space="preserve">tatutu a </w:t>
            </w:r>
            <w:r w:rsidR="00586F7D">
              <w:rPr>
                <w:rFonts w:ascii="Arial" w:hAnsi="Arial" w:cs="Arial"/>
              </w:rPr>
              <w:t>E</w:t>
            </w:r>
            <w:r w:rsidRPr="002536C1">
              <w:rPr>
                <w:rFonts w:ascii="Arial" w:hAnsi="Arial" w:cs="Arial"/>
              </w:rPr>
              <w:t>tického kodexu Monitorovacího výboru IROP</w:t>
            </w:r>
          </w:p>
        </w:tc>
      </w:tr>
    </w:tbl>
    <w:p w:rsidR="00B717DB" w:rsidRPr="002536C1" w:rsidRDefault="00B717DB" w:rsidP="00B717DB">
      <w:pPr>
        <w:jc w:val="both"/>
        <w:rPr>
          <w:rFonts w:ascii="Arial" w:hAnsi="Arial" w:cs="Arial"/>
          <w:b/>
        </w:rPr>
      </w:pPr>
    </w:p>
    <w:p w:rsidR="00327AFD" w:rsidRPr="002536C1" w:rsidRDefault="00327AFD" w:rsidP="00B717DB">
      <w:pPr>
        <w:jc w:val="both"/>
        <w:rPr>
          <w:rFonts w:ascii="Arial" w:hAnsi="Arial" w:cs="Arial"/>
          <w:b/>
        </w:rPr>
      </w:pPr>
      <w:r w:rsidRPr="00327AFD">
        <w:rPr>
          <w:rFonts w:ascii="Arial" w:hAnsi="Arial" w:cs="Arial"/>
          <w:b/>
        </w:rPr>
        <w:t>Rostislav Mazal, ředitel ŘO IROP</w:t>
      </w:r>
    </w:p>
    <w:p w:rsidR="00956A30" w:rsidRDefault="009C00A5" w:rsidP="00C37590">
      <w:pPr>
        <w:pStyle w:val="Odstavecseseznamem"/>
        <w:ind w:left="0"/>
        <w:jc w:val="both"/>
        <w:rPr>
          <w:rFonts w:ascii="Arial" w:hAnsi="Arial" w:cs="Arial"/>
        </w:rPr>
      </w:pPr>
      <w:r>
        <w:rPr>
          <w:rFonts w:ascii="Arial" w:hAnsi="Arial" w:cs="Arial"/>
        </w:rPr>
        <w:t xml:space="preserve">Informoval, že </w:t>
      </w:r>
      <w:r w:rsidR="00327AFD" w:rsidRPr="00327AFD">
        <w:rPr>
          <w:rFonts w:ascii="Arial" w:hAnsi="Arial" w:cs="Arial"/>
        </w:rPr>
        <w:t xml:space="preserve">Statut MV IROP byl schválen ministryní pro místní rozvoj </w:t>
      </w:r>
      <w:r w:rsidR="00956A30">
        <w:rPr>
          <w:rFonts w:ascii="Arial" w:hAnsi="Arial" w:cs="Arial"/>
        </w:rPr>
        <w:t xml:space="preserve">dne </w:t>
      </w:r>
      <w:r w:rsidR="00327AFD" w:rsidRPr="00327AFD">
        <w:rPr>
          <w:rFonts w:ascii="Arial" w:hAnsi="Arial" w:cs="Arial"/>
        </w:rPr>
        <w:t xml:space="preserve">4. </w:t>
      </w:r>
      <w:r>
        <w:rPr>
          <w:rFonts w:ascii="Arial" w:hAnsi="Arial" w:cs="Arial"/>
        </w:rPr>
        <w:t>6.</w:t>
      </w:r>
      <w:r w:rsidR="00327AFD" w:rsidRPr="00327AFD">
        <w:rPr>
          <w:rFonts w:ascii="Arial" w:hAnsi="Arial" w:cs="Arial"/>
        </w:rPr>
        <w:t xml:space="preserve"> 2015</w:t>
      </w:r>
      <w:r w:rsidR="00956A30">
        <w:rPr>
          <w:rFonts w:ascii="Arial" w:hAnsi="Arial" w:cs="Arial"/>
        </w:rPr>
        <w:t xml:space="preserve"> </w:t>
      </w:r>
      <w:r w:rsidR="00533F98">
        <w:rPr>
          <w:rFonts w:ascii="Arial" w:hAnsi="Arial" w:cs="Arial"/>
        </w:rPr>
        <w:br/>
      </w:r>
      <w:r w:rsidR="00956A30">
        <w:rPr>
          <w:rFonts w:ascii="Arial" w:hAnsi="Arial" w:cs="Arial"/>
        </w:rPr>
        <w:t>a že</w:t>
      </w:r>
      <w:r w:rsidR="00327AFD" w:rsidRPr="00327AFD">
        <w:rPr>
          <w:rFonts w:ascii="Arial" w:hAnsi="Arial" w:cs="Arial"/>
        </w:rPr>
        <w:t xml:space="preserve"> byl vypracován na základě Meto</w:t>
      </w:r>
      <w:r w:rsidR="00AE6F73">
        <w:rPr>
          <w:rFonts w:ascii="Arial" w:hAnsi="Arial" w:cs="Arial"/>
        </w:rPr>
        <w:t>dického pokynu pro přípravu řídi</w:t>
      </w:r>
      <w:r w:rsidR="00327AFD" w:rsidRPr="00327AFD">
        <w:rPr>
          <w:rFonts w:ascii="Arial" w:hAnsi="Arial" w:cs="Arial"/>
        </w:rPr>
        <w:t xml:space="preserve">cí dokumentace programového období 2014 – 2020, jehož autorem je </w:t>
      </w:r>
      <w:r>
        <w:rPr>
          <w:rFonts w:ascii="Arial" w:hAnsi="Arial" w:cs="Arial"/>
        </w:rPr>
        <w:t>MMR – NOK</w:t>
      </w:r>
      <w:r w:rsidR="00956A30">
        <w:rPr>
          <w:rFonts w:ascii="Arial" w:hAnsi="Arial" w:cs="Arial"/>
        </w:rPr>
        <w:t>,</w:t>
      </w:r>
      <w:r>
        <w:rPr>
          <w:rFonts w:ascii="Arial" w:hAnsi="Arial" w:cs="Arial"/>
        </w:rPr>
        <w:t xml:space="preserve"> a</w:t>
      </w:r>
      <w:r w:rsidR="00327AFD">
        <w:rPr>
          <w:rFonts w:ascii="Arial" w:hAnsi="Arial" w:cs="Arial"/>
        </w:rPr>
        <w:t xml:space="preserve"> </w:t>
      </w:r>
      <w:r w:rsidR="00956A30">
        <w:rPr>
          <w:rFonts w:ascii="Arial" w:hAnsi="Arial" w:cs="Arial"/>
        </w:rPr>
        <w:t xml:space="preserve">že </w:t>
      </w:r>
      <w:r w:rsidR="00327AFD" w:rsidRPr="00327AFD">
        <w:rPr>
          <w:rFonts w:ascii="Arial" w:hAnsi="Arial" w:cs="Arial"/>
        </w:rPr>
        <w:t>je</w:t>
      </w:r>
      <w:r>
        <w:rPr>
          <w:rFonts w:ascii="Arial" w:hAnsi="Arial" w:cs="Arial"/>
        </w:rPr>
        <w:t xml:space="preserve"> rovněž</w:t>
      </w:r>
      <w:r w:rsidR="00327AFD" w:rsidRPr="00327AFD">
        <w:rPr>
          <w:rFonts w:ascii="Arial" w:hAnsi="Arial" w:cs="Arial"/>
        </w:rPr>
        <w:t xml:space="preserve"> v souladu s </w:t>
      </w:r>
      <w:r w:rsidR="00FE0079">
        <w:rPr>
          <w:rFonts w:ascii="Arial" w:hAnsi="Arial" w:cs="Arial"/>
        </w:rPr>
        <w:t>N</w:t>
      </w:r>
      <w:r w:rsidR="00327AFD" w:rsidRPr="00327AFD">
        <w:rPr>
          <w:rFonts w:ascii="Arial" w:hAnsi="Arial" w:cs="Arial"/>
        </w:rPr>
        <w:t xml:space="preserve">ařízením Evropského parlamentu a Rady 1303/2013. </w:t>
      </w:r>
      <w:r>
        <w:rPr>
          <w:rFonts w:ascii="Arial" w:hAnsi="Arial" w:cs="Arial"/>
        </w:rPr>
        <w:t>Dodal, že b</w:t>
      </w:r>
      <w:r w:rsidR="00327AFD" w:rsidRPr="00327AFD">
        <w:rPr>
          <w:rFonts w:ascii="Arial" w:hAnsi="Arial" w:cs="Arial"/>
        </w:rPr>
        <w:t xml:space="preserve">od </w:t>
      </w:r>
      <w:r w:rsidR="001B1008" w:rsidRPr="00704DFD">
        <w:rPr>
          <w:rFonts w:ascii="Arial" w:hAnsi="Arial" w:cs="Arial"/>
        </w:rPr>
        <w:t>programu</w:t>
      </w:r>
      <w:r w:rsidR="001B1008">
        <w:rPr>
          <w:rFonts w:ascii="Arial" w:hAnsi="Arial" w:cs="Arial"/>
        </w:rPr>
        <w:t xml:space="preserve"> </w:t>
      </w:r>
      <w:r w:rsidR="00327AFD" w:rsidRPr="00327AFD">
        <w:rPr>
          <w:rFonts w:ascii="Arial" w:hAnsi="Arial" w:cs="Arial"/>
        </w:rPr>
        <w:t>ke St</w:t>
      </w:r>
      <w:r w:rsidR="00D763E3">
        <w:rPr>
          <w:rFonts w:ascii="Arial" w:hAnsi="Arial" w:cs="Arial"/>
        </w:rPr>
        <w:t>atutu MV IROP</w:t>
      </w:r>
      <w:r w:rsidR="00956A30">
        <w:rPr>
          <w:rFonts w:ascii="Arial" w:hAnsi="Arial" w:cs="Arial"/>
        </w:rPr>
        <w:t xml:space="preserve"> je pro informaci.</w:t>
      </w:r>
      <w:r w:rsidR="00D763E3">
        <w:rPr>
          <w:rFonts w:ascii="Arial" w:hAnsi="Arial" w:cs="Arial"/>
        </w:rPr>
        <w:t xml:space="preserve"> </w:t>
      </w:r>
    </w:p>
    <w:p w:rsidR="00956A30" w:rsidRDefault="00956A30" w:rsidP="00C37590">
      <w:pPr>
        <w:pStyle w:val="Odstavecseseznamem"/>
        <w:ind w:left="0"/>
        <w:jc w:val="both"/>
        <w:rPr>
          <w:rFonts w:ascii="Arial" w:hAnsi="Arial" w:cs="Arial"/>
        </w:rPr>
      </w:pPr>
    </w:p>
    <w:p w:rsidR="00D763E3" w:rsidRPr="00D763E3" w:rsidRDefault="00D763E3" w:rsidP="00C37590">
      <w:pPr>
        <w:pStyle w:val="Odstavecseseznamem"/>
        <w:ind w:left="0"/>
        <w:jc w:val="both"/>
        <w:rPr>
          <w:rFonts w:ascii="Arial" w:hAnsi="Arial" w:cs="Arial"/>
          <w:b/>
        </w:rPr>
      </w:pPr>
      <w:r w:rsidRPr="00D763E3">
        <w:rPr>
          <w:rFonts w:ascii="Arial" w:hAnsi="Arial" w:cs="Arial"/>
          <w:b/>
        </w:rPr>
        <w:t>Jan Florián, Národ</w:t>
      </w:r>
      <w:r>
        <w:rPr>
          <w:rFonts w:ascii="Arial" w:hAnsi="Arial" w:cs="Arial"/>
          <w:b/>
        </w:rPr>
        <w:t>ní síť místních akčních skupin</w:t>
      </w:r>
      <w:r w:rsidR="005C5462">
        <w:rPr>
          <w:rFonts w:ascii="Arial" w:hAnsi="Arial" w:cs="Arial"/>
          <w:b/>
        </w:rPr>
        <w:t xml:space="preserve"> ČR</w:t>
      </w:r>
    </w:p>
    <w:p w:rsidR="00D763E3" w:rsidRPr="00D763E3" w:rsidRDefault="00D763E3" w:rsidP="00C37590">
      <w:pPr>
        <w:jc w:val="both"/>
        <w:rPr>
          <w:rFonts w:ascii="Arial" w:hAnsi="Arial" w:cs="Arial"/>
        </w:rPr>
      </w:pPr>
      <w:r>
        <w:rPr>
          <w:rFonts w:ascii="Arial" w:hAnsi="Arial" w:cs="Arial"/>
        </w:rPr>
        <w:t>Dotázal se</w:t>
      </w:r>
      <w:r w:rsidRPr="00D763E3">
        <w:rPr>
          <w:rFonts w:ascii="Arial" w:hAnsi="Arial" w:cs="Arial"/>
        </w:rPr>
        <w:t xml:space="preserve"> k Etickému kodexu, konkrétně k článku 5, zachování mlčenlivosti. </w:t>
      </w:r>
      <w:r w:rsidR="009C00A5">
        <w:rPr>
          <w:rFonts w:ascii="Arial" w:hAnsi="Arial" w:cs="Arial"/>
        </w:rPr>
        <w:t xml:space="preserve">Požádal o </w:t>
      </w:r>
      <w:r w:rsidR="00C37590">
        <w:rPr>
          <w:rFonts w:ascii="Arial" w:hAnsi="Arial" w:cs="Arial"/>
        </w:rPr>
        <w:t> </w:t>
      </w:r>
      <w:r w:rsidR="009C00A5">
        <w:rPr>
          <w:rFonts w:ascii="Arial" w:hAnsi="Arial" w:cs="Arial"/>
        </w:rPr>
        <w:t>ujištění</w:t>
      </w:r>
      <w:r w:rsidRPr="00D763E3">
        <w:rPr>
          <w:rFonts w:ascii="Arial" w:hAnsi="Arial" w:cs="Arial"/>
        </w:rPr>
        <w:t xml:space="preserve">, že mlčenlivost se týká jenom vyhrazených </w:t>
      </w:r>
      <w:r w:rsidR="00C37590">
        <w:rPr>
          <w:rFonts w:ascii="Arial" w:hAnsi="Arial" w:cs="Arial"/>
        </w:rPr>
        <w:t xml:space="preserve">a jasně uvedených </w:t>
      </w:r>
      <w:r w:rsidRPr="00D763E3">
        <w:rPr>
          <w:rFonts w:ascii="Arial" w:hAnsi="Arial" w:cs="Arial"/>
        </w:rPr>
        <w:t>případů</w:t>
      </w:r>
      <w:r w:rsidR="00C37590">
        <w:rPr>
          <w:rFonts w:ascii="Arial" w:hAnsi="Arial" w:cs="Arial"/>
        </w:rPr>
        <w:t>.</w:t>
      </w:r>
    </w:p>
    <w:p w:rsidR="00D763E3" w:rsidRPr="00D763E3" w:rsidRDefault="00D763E3" w:rsidP="00D763E3">
      <w:pPr>
        <w:rPr>
          <w:rFonts w:ascii="Arial" w:hAnsi="Arial" w:cs="Arial"/>
          <w:b/>
        </w:rPr>
      </w:pPr>
      <w:r w:rsidRPr="00D763E3">
        <w:rPr>
          <w:rFonts w:ascii="Arial" w:hAnsi="Arial" w:cs="Arial"/>
          <w:b/>
        </w:rPr>
        <w:t>Rostislav Mazal, ředitel ŘO IROP</w:t>
      </w:r>
    </w:p>
    <w:p w:rsidR="00D763E3" w:rsidRPr="00D763E3" w:rsidRDefault="00C37590" w:rsidP="000C4F8A">
      <w:pPr>
        <w:jc w:val="both"/>
        <w:rPr>
          <w:rFonts w:ascii="Arial" w:hAnsi="Arial" w:cs="Arial"/>
        </w:rPr>
      </w:pPr>
      <w:r>
        <w:rPr>
          <w:rFonts w:ascii="Arial" w:hAnsi="Arial" w:cs="Arial"/>
        </w:rPr>
        <w:t>Tuto skutečnost potvrdil a dodal, že všechny informace a</w:t>
      </w:r>
      <w:r w:rsidR="00D763E3" w:rsidRPr="00D763E3">
        <w:rPr>
          <w:rFonts w:ascii="Arial" w:hAnsi="Arial" w:cs="Arial"/>
        </w:rPr>
        <w:t xml:space="preserve"> </w:t>
      </w:r>
      <w:r>
        <w:rPr>
          <w:rFonts w:ascii="Arial" w:hAnsi="Arial" w:cs="Arial"/>
        </w:rPr>
        <w:t>dokumenty, které budou předmětem zasedání MV IROP, budou zveřejněny z důvodu transparentnosti.</w:t>
      </w:r>
      <w:r w:rsidR="00D763E3" w:rsidRPr="00D763E3">
        <w:rPr>
          <w:rFonts w:ascii="Arial" w:hAnsi="Arial" w:cs="Arial"/>
        </w:rPr>
        <w:t xml:space="preserve"> </w:t>
      </w:r>
    </w:p>
    <w:p w:rsidR="00AE5F38" w:rsidRPr="002536C1" w:rsidRDefault="00AE5F38" w:rsidP="00D803B8">
      <w:pPr>
        <w:tabs>
          <w:tab w:val="left" w:pos="6317"/>
        </w:tabs>
        <w:jc w:val="both"/>
        <w:rPr>
          <w:rFonts w:ascii="Arial" w:hAnsi="Arial" w:cs="Arial"/>
          <w:b/>
        </w:rPr>
      </w:pPr>
      <w:r w:rsidRPr="00F71CBA">
        <w:rPr>
          <w:rFonts w:ascii="Arial" w:hAnsi="Arial" w:cs="Arial"/>
          <w:b/>
        </w:rPr>
        <w:t xml:space="preserve">Elena </w:t>
      </w:r>
      <w:proofErr w:type="spellStart"/>
      <w:r w:rsidRPr="00F71CBA">
        <w:rPr>
          <w:rFonts w:ascii="Arial" w:hAnsi="Arial" w:cs="Arial"/>
          <w:b/>
        </w:rPr>
        <w:t>Grech</w:t>
      </w:r>
      <w:proofErr w:type="spellEnd"/>
      <w:r w:rsidRPr="00F71CBA">
        <w:rPr>
          <w:rFonts w:ascii="Arial" w:hAnsi="Arial" w:cs="Arial"/>
          <w:b/>
        </w:rPr>
        <w:t>, Evropská komise</w:t>
      </w:r>
      <w:r w:rsidR="00D803B8">
        <w:rPr>
          <w:rFonts w:ascii="Arial" w:hAnsi="Arial" w:cs="Arial"/>
          <w:b/>
        </w:rPr>
        <w:tab/>
      </w:r>
    </w:p>
    <w:p w:rsidR="00BF0AFE" w:rsidRDefault="00664044" w:rsidP="00AE5F38">
      <w:pPr>
        <w:jc w:val="both"/>
        <w:rPr>
          <w:rFonts w:ascii="Arial" w:hAnsi="Arial" w:cs="Arial"/>
          <w:b/>
        </w:rPr>
      </w:pPr>
      <w:r>
        <w:rPr>
          <w:rFonts w:ascii="Arial" w:hAnsi="Arial" w:cs="Arial"/>
        </w:rPr>
        <w:t>Vyjádřila svou obavu z množství dokumentů</w:t>
      </w:r>
      <w:r w:rsidR="003C28CE">
        <w:rPr>
          <w:rFonts w:ascii="Arial" w:hAnsi="Arial" w:cs="Arial"/>
        </w:rPr>
        <w:t xml:space="preserve"> -</w:t>
      </w:r>
      <w:r>
        <w:rPr>
          <w:rFonts w:ascii="Arial" w:hAnsi="Arial" w:cs="Arial"/>
        </w:rPr>
        <w:t xml:space="preserve"> </w:t>
      </w:r>
      <w:r w:rsidR="003C28CE">
        <w:rPr>
          <w:rFonts w:ascii="Arial" w:hAnsi="Arial" w:cs="Arial"/>
        </w:rPr>
        <w:t>S</w:t>
      </w:r>
      <w:r>
        <w:rPr>
          <w:rFonts w:ascii="Arial" w:hAnsi="Arial" w:cs="Arial"/>
        </w:rPr>
        <w:t xml:space="preserve">tatutu a </w:t>
      </w:r>
      <w:r w:rsidR="003C28CE">
        <w:rPr>
          <w:rFonts w:ascii="Arial" w:hAnsi="Arial" w:cs="Arial"/>
        </w:rPr>
        <w:t>J</w:t>
      </w:r>
      <w:r>
        <w:rPr>
          <w:rFonts w:ascii="Arial" w:hAnsi="Arial" w:cs="Arial"/>
        </w:rPr>
        <w:t>ednacího řádu MV IROP, např. při jejich změnách, a dotázala se, proč nejsou v jednom dokumentu.</w:t>
      </w:r>
    </w:p>
    <w:p w:rsidR="00AE5F38" w:rsidRPr="00F71CBA" w:rsidRDefault="00AE5F38" w:rsidP="00AE5F38">
      <w:pPr>
        <w:jc w:val="both"/>
        <w:rPr>
          <w:rFonts w:ascii="Arial" w:hAnsi="Arial" w:cs="Arial"/>
          <w:b/>
        </w:rPr>
      </w:pPr>
      <w:r w:rsidRPr="00F71CBA">
        <w:rPr>
          <w:rFonts w:ascii="Arial" w:hAnsi="Arial" w:cs="Arial"/>
          <w:b/>
        </w:rPr>
        <w:t>Rostislav Mazal, ředitel ŘO IROP</w:t>
      </w:r>
    </w:p>
    <w:p w:rsidR="002928F8" w:rsidRDefault="00664044" w:rsidP="00AE5F38">
      <w:pPr>
        <w:jc w:val="both"/>
        <w:rPr>
          <w:rFonts w:ascii="Arial" w:hAnsi="Arial" w:cs="Arial"/>
        </w:rPr>
      </w:pPr>
      <w:r>
        <w:rPr>
          <w:rFonts w:ascii="Arial" w:hAnsi="Arial" w:cs="Arial"/>
        </w:rPr>
        <w:t>Uvedl, že z</w:t>
      </w:r>
      <w:r w:rsidR="00AE5F38" w:rsidRPr="00F71CBA">
        <w:rPr>
          <w:rFonts w:ascii="Arial" w:hAnsi="Arial" w:cs="Arial"/>
        </w:rPr>
        <w:t xml:space="preserve">řízení </w:t>
      </w:r>
      <w:r>
        <w:rPr>
          <w:rFonts w:ascii="Arial" w:hAnsi="Arial" w:cs="Arial"/>
        </w:rPr>
        <w:t>MV IROP</w:t>
      </w:r>
      <w:r w:rsidR="00AE5F38" w:rsidRPr="00F71CBA">
        <w:rPr>
          <w:rFonts w:ascii="Arial" w:hAnsi="Arial" w:cs="Arial"/>
        </w:rPr>
        <w:t xml:space="preserve"> </w:t>
      </w:r>
      <w:r w:rsidR="002928F8">
        <w:rPr>
          <w:rFonts w:ascii="Arial" w:hAnsi="Arial" w:cs="Arial"/>
        </w:rPr>
        <w:t xml:space="preserve">bylo </w:t>
      </w:r>
      <w:r w:rsidR="00AE5F38" w:rsidRPr="00F71CBA">
        <w:rPr>
          <w:rFonts w:ascii="Arial" w:hAnsi="Arial" w:cs="Arial"/>
        </w:rPr>
        <w:t>prov</w:t>
      </w:r>
      <w:r w:rsidR="002928F8">
        <w:rPr>
          <w:rFonts w:ascii="Arial" w:hAnsi="Arial" w:cs="Arial"/>
        </w:rPr>
        <w:t>edeno</w:t>
      </w:r>
      <w:r w:rsidR="00AE5F38" w:rsidRPr="00F71CBA">
        <w:rPr>
          <w:rFonts w:ascii="Arial" w:hAnsi="Arial" w:cs="Arial"/>
        </w:rPr>
        <w:t xml:space="preserve"> schválením </w:t>
      </w:r>
      <w:r w:rsidR="00704DFD">
        <w:rPr>
          <w:rFonts w:ascii="Arial" w:hAnsi="Arial" w:cs="Arial"/>
        </w:rPr>
        <w:t>S</w:t>
      </w:r>
      <w:r w:rsidR="00AE5F38" w:rsidRPr="00F71CBA">
        <w:rPr>
          <w:rFonts w:ascii="Arial" w:hAnsi="Arial" w:cs="Arial"/>
        </w:rPr>
        <w:t xml:space="preserve">tatutu </w:t>
      </w:r>
      <w:r w:rsidR="002928F8">
        <w:rPr>
          <w:rFonts w:ascii="Arial" w:hAnsi="Arial" w:cs="Arial"/>
        </w:rPr>
        <w:t xml:space="preserve">MV IROP </w:t>
      </w:r>
      <w:r w:rsidR="00AE5F38" w:rsidRPr="00F71CBA">
        <w:rPr>
          <w:rFonts w:ascii="Arial" w:hAnsi="Arial" w:cs="Arial"/>
        </w:rPr>
        <w:t>ministryn</w:t>
      </w:r>
      <w:r w:rsidR="002928F8">
        <w:rPr>
          <w:rFonts w:ascii="Arial" w:hAnsi="Arial" w:cs="Arial"/>
        </w:rPr>
        <w:t>í</w:t>
      </w:r>
      <w:r w:rsidR="00AE5F38" w:rsidRPr="00F71CBA">
        <w:rPr>
          <w:rFonts w:ascii="Arial" w:hAnsi="Arial" w:cs="Arial"/>
        </w:rPr>
        <w:t xml:space="preserve"> pro místní rozvoj, </w:t>
      </w:r>
      <w:r w:rsidR="002928F8">
        <w:rPr>
          <w:rFonts w:ascii="Arial" w:hAnsi="Arial" w:cs="Arial"/>
        </w:rPr>
        <w:t>neboť</w:t>
      </w:r>
      <w:r w:rsidR="00AE5F38" w:rsidRPr="00F71CBA">
        <w:rPr>
          <w:rFonts w:ascii="Arial" w:hAnsi="Arial" w:cs="Arial"/>
        </w:rPr>
        <w:t xml:space="preserve"> </w:t>
      </w:r>
      <w:r>
        <w:rPr>
          <w:rFonts w:ascii="Arial" w:hAnsi="Arial" w:cs="Arial"/>
        </w:rPr>
        <w:t xml:space="preserve">MMR je </w:t>
      </w:r>
      <w:r w:rsidR="00704DFD">
        <w:rPr>
          <w:rFonts w:ascii="Arial" w:hAnsi="Arial" w:cs="Arial"/>
        </w:rPr>
        <w:t>Ř</w:t>
      </w:r>
      <w:r>
        <w:rPr>
          <w:rFonts w:ascii="Arial" w:hAnsi="Arial" w:cs="Arial"/>
        </w:rPr>
        <w:t>ídicím orgánem IROP</w:t>
      </w:r>
      <w:r w:rsidR="00AE5F38" w:rsidRPr="00F71CBA">
        <w:rPr>
          <w:rFonts w:ascii="Arial" w:hAnsi="Arial" w:cs="Arial"/>
        </w:rPr>
        <w:t xml:space="preserve"> a určuje základní postavení MV</w:t>
      </w:r>
      <w:r>
        <w:rPr>
          <w:rFonts w:ascii="Arial" w:hAnsi="Arial" w:cs="Arial"/>
        </w:rPr>
        <w:t xml:space="preserve"> IROP</w:t>
      </w:r>
      <w:r w:rsidR="002928F8">
        <w:rPr>
          <w:rFonts w:ascii="Arial" w:hAnsi="Arial" w:cs="Arial"/>
        </w:rPr>
        <w:t>.</w:t>
      </w:r>
      <w:r w:rsidR="00AE5F38" w:rsidRPr="00F71CBA">
        <w:rPr>
          <w:rFonts w:ascii="Arial" w:hAnsi="Arial" w:cs="Arial"/>
        </w:rPr>
        <w:t xml:space="preserve"> </w:t>
      </w:r>
      <w:r w:rsidR="002928F8">
        <w:rPr>
          <w:rFonts w:ascii="Arial" w:hAnsi="Arial" w:cs="Arial"/>
        </w:rPr>
        <w:t>J</w:t>
      </w:r>
      <w:r w:rsidR="00AE5F38" w:rsidRPr="00F71CBA">
        <w:rPr>
          <w:rFonts w:ascii="Arial" w:hAnsi="Arial" w:cs="Arial"/>
        </w:rPr>
        <w:t>eho úkoly a složení</w:t>
      </w:r>
      <w:r w:rsidR="007510DD">
        <w:rPr>
          <w:rFonts w:ascii="Arial" w:hAnsi="Arial" w:cs="Arial"/>
        </w:rPr>
        <w:t>,</w:t>
      </w:r>
      <w:r w:rsidR="00AE5F38" w:rsidRPr="00F71CBA">
        <w:rPr>
          <w:rFonts w:ascii="Arial" w:hAnsi="Arial" w:cs="Arial"/>
        </w:rPr>
        <w:t xml:space="preserve"> </w:t>
      </w:r>
      <w:r>
        <w:rPr>
          <w:rFonts w:ascii="Arial" w:hAnsi="Arial" w:cs="Arial"/>
        </w:rPr>
        <w:t>včetně</w:t>
      </w:r>
      <w:r w:rsidR="00AE5F38" w:rsidRPr="00F71CBA">
        <w:rPr>
          <w:rFonts w:ascii="Arial" w:hAnsi="Arial" w:cs="Arial"/>
        </w:rPr>
        <w:t xml:space="preserve"> způsob</w:t>
      </w:r>
      <w:r w:rsidR="00704DFD">
        <w:rPr>
          <w:rFonts w:ascii="Arial" w:hAnsi="Arial" w:cs="Arial"/>
        </w:rPr>
        <w:t>u</w:t>
      </w:r>
      <w:r w:rsidR="00AE5F38" w:rsidRPr="00F71CBA">
        <w:rPr>
          <w:rFonts w:ascii="Arial" w:hAnsi="Arial" w:cs="Arial"/>
        </w:rPr>
        <w:t xml:space="preserve"> projednávání</w:t>
      </w:r>
      <w:r w:rsidR="00704DFD">
        <w:rPr>
          <w:rFonts w:ascii="Arial" w:hAnsi="Arial" w:cs="Arial"/>
        </w:rPr>
        <w:t xml:space="preserve"> a</w:t>
      </w:r>
      <w:r w:rsidR="002928F8">
        <w:rPr>
          <w:rFonts w:ascii="Arial" w:hAnsi="Arial" w:cs="Arial"/>
        </w:rPr>
        <w:t xml:space="preserve"> předkládání materiálů </w:t>
      </w:r>
      <w:r w:rsidR="007510DD">
        <w:rPr>
          <w:rFonts w:ascii="Arial" w:hAnsi="Arial" w:cs="Arial"/>
        </w:rPr>
        <w:t>apod</w:t>
      </w:r>
      <w:r w:rsidR="002928F8">
        <w:rPr>
          <w:rFonts w:ascii="Arial" w:hAnsi="Arial" w:cs="Arial"/>
        </w:rPr>
        <w:t>.</w:t>
      </w:r>
      <w:r w:rsidR="007510DD">
        <w:rPr>
          <w:rFonts w:ascii="Arial" w:hAnsi="Arial" w:cs="Arial"/>
        </w:rPr>
        <w:t>,</w:t>
      </w:r>
      <w:r w:rsidR="002928F8">
        <w:rPr>
          <w:rFonts w:ascii="Arial" w:hAnsi="Arial" w:cs="Arial"/>
        </w:rPr>
        <w:t xml:space="preserve"> </w:t>
      </w:r>
      <w:r w:rsidR="007510DD">
        <w:rPr>
          <w:rFonts w:ascii="Arial" w:hAnsi="Arial" w:cs="Arial"/>
        </w:rPr>
        <w:t>jsou</w:t>
      </w:r>
      <w:r w:rsidR="00AE5F38" w:rsidRPr="00F71CBA">
        <w:rPr>
          <w:rFonts w:ascii="Arial" w:hAnsi="Arial" w:cs="Arial"/>
        </w:rPr>
        <w:t xml:space="preserve"> </w:t>
      </w:r>
      <w:r w:rsidR="002928F8">
        <w:rPr>
          <w:rFonts w:ascii="Arial" w:hAnsi="Arial" w:cs="Arial"/>
        </w:rPr>
        <w:t>uveden</w:t>
      </w:r>
      <w:r w:rsidR="007510DD">
        <w:rPr>
          <w:rFonts w:ascii="Arial" w:hAnsi="Arial" w:cs="Arial"/>
        </w:rPr>
        <w:t>y</w:t>
      </w:r>
      <w:r w:rsidR="00AE5F38" w:rsidRPr="00F71CBA">
        <w:rPr>
          <w:rFonts w:ascii="Arial" w:hAnsi="Arial" w:cs="Arial"/>
        </w:rPr>
        <w:t xml:space="preserve"> v </w:t>
      </w:r>
      <w:r w:rsidR="00704DFD">
        <w:rPr>
          <w:rFonts w:ascii="Arial" w:hAnsi="Arial" w:cs="Arial"/>
        </w:rPr>
        <w:t>J</w:t>
      </w:r>
      <w:r w:rsidR="00AE5F38" w:rsidRPr="00F71CBA">
        <w:rPr>
          <w:rFonts w:ascii="Arial" w:hAnsi="Arial" w:cs="Arial"/>
        </w:rPr>
        <w:t>ednacím řádu</w:t>
      </w:r>
      <w:r w:rsidR="002928F8">
        <w:rPr>
          <w:rFonts w:ascii="Arial" w:hAnsi="Arial" w:cs="Arial"/>
        </w:rPr>
        <w:t xml:space="preserve"> MV IROP</w:t>
      </w:r>
      <w:r w:rsidR="00AE5F38" w:rsidRPr="00F71CBA">
        <w:rPr>
          <w:rFonts w:ascii="Arial" w:hAnsi="Arial" w:cs="Arial"/>
        </w:rPr>
        <w:t xml:space="preserve">, </w:t>
      </w:r>
      <w:r w:rsidR="002928F8">
        <w:rPr>
          <w:rFonts w:ascii="Arial" w:hAnsi="Arial" w:cs="Arial"/>
        </w:rPr>
        <w:t>který</w:t>
      </w:r>
      <w:r w:rsidR="00AE5F38" w:rsidRPr="00F71CBA">
        <w:rPr>
          <w:rFonts w:ascii="Arial" w:hAnsi="Arial" w:cs="Arial"/>
        </w:rPr>
        <w:t xml:space="preserve"> schvaluje MV</w:t>
      </w:r>
      <w:r w:rsidR="002928F8">
        <w:rPr>
          <w:rFonts w:ascii="Arial" w:hAnsi="Arial" w:cs="Arial"/>
        </w:rPr>
        <w:t xml:space="preserve"> IROP.</w:t>
      </w:r>
      <w:r w:rsidR="00AE5F38" w:rsidRPr="00F71CBA">
        <w:rPr>
          <w:rFonts w:ascii="Arial" w:hAnsi="Arial" w:cs="Arial"/>
        </w:rPr>
        <w:t xml:space="preserve"> </w:t>
      </w:r>
    </w:p>
    <w:p w:rsidR="00905D04" w:rsidRDefault="00905D04" w:rsidP="00AE5F38">
      <w:pPr>
        <w:jc w:val="both"/>
        <w:rPr>
          <w:rFonts w:ascii="Arial" w:hAnsi="Arial" w:cs="Arial"/>
          <w:b/>
        </w:rPr>
      </w:pPr>
    </w:p>
    <w:p w:rsidR="002928F8" w:rsidRDefault="00AE5F38" w:rsidP="00AE5F38">
      <w:pPr>
        <w:jc w:val="both"/>
        <w:rPr>
          <w:rFonts w:ascii="Arial" w:hAnsi="Arial" w:cs="Arial"/>
          <w:b/>
        </w:rPr>
      </w:pPr>
      <w:r w:rsidRPr="00F71CBA">
        <w:rPr>
          <w:rFonts w:ascii="Arial" w:hAnsi="Arial" w:cs="Arial"/>
          <w:b/>
        </w:rPr>
        <w:lastRenderedPageBreak/>
        <w:t>Ondřej Pravda</w:t>
      </w:r>
      <w:r>
        <w:rPr>
          <w:rFonts w:ascii="Arial" w:hAnsi="Arial" w:cs="Arial"/>
        </w:rPr>
        <w:t xml:space="preserve">, </w:t>
      </w:r>
      <w:r w:rsidR="002928F8">
        <w:rPr>
          <w:rFonts w:ascii="Arial" w:hAnsi="Arial" w:cs="Arial"/>
          <w:b/>
        </w:rPr>
        <w:t>Evropská komise</w:t>
      </w:r>
    </w:p>
    <w:p w:rsidR="00AE5F38" w:rsidRDefault="002928F8" w:rsidP="00AE5F38">
      <w:pPr>
        <w:jc w:val="both"/>
        <w:rPr>
          <w:rFonts w:ascii="Arial" w:hAnsi="Arial" w:cs="Arial"/>
        </w:rPr>
      </w:pPr>
      <w:r>
        <w:rPr>
          <w:rFonts w:ascii="Arial" w:hAnsi="Arial" w:cs="Arial"/>
        </w:rPr>
        <w:t>Uvedl</w:t>
      </w:r>
      <w:r w:rsidR="00AE5F38" w:rsidRPr="00F71CBA">
        <w:rPr>
          <w:rFonts w:ascii="Arial" w:hAnsi="Arial" w:cs="Arial"/>
        </w:rPr>
        <w:t xml:space="preserve">, že MV </w:t>
      </w:r>
      <w:r>
        <w:rPr>
          <w:rFonts w:ascii="Arial" w:hAnsi="Arial" w:cs="Arial"/>
        </w:rPr>
        <w:t xml:space="preserve">IROP </w:t>
      </w:r>
      <w:r w:rsidR="00AE5F38" w:rsidRPr="00F71CBA">
        <w:rPr>
          <w:rFonts w:ascii="Arial" w:hAnsi="Arial" w:cs="Arial"/>
        </w:rPr>
        <w:t xml:space="preserve">může být ustaven prostřednictvím schválení </w:t>
      </w:r>
      <w:r w:rsidR="006300C7">
        <w:rPr>
          <w:rFonts w:ascii="Arial" w:hAnsi="Arial" w:cs="Arial"/>
        </w:rPr>
        <w:t>S</w:t>
      </w:r>
      <w:r>
        <w:rPr>
          <w:rFonts w:ascii="Arial" w:hAnsi="Arial" w:cs="Arial"/>
        </w:rPr>
        <w:t>tatutu</w:t>
      </w:r>
      <w:r w:rsidR="006300C7">
        <w:rPr>
          <w:rFonts w:ascii="Arial" w:hAnsi="Arial" w:cs="Arial"/>
        </w:rPr>
        <w:t xml:space="preserve"> MV IROP</w:t>
      </w:r>
      <w:r>
        <w:rPr>
          <w:rFonts w:ascii="Arial" w:hAnsi="Arial" w:cs="Arial"/>
        </w:rPr>
        <w:t xml:space="preserve">, ovšem </w:t>
      </w:r>
      <w:r w:rsidR="007510DD">
        <w:rPr>
          <w:rFonts w:ascii="Arial" w:hAnsi="Arial" w:cs="Arial"/>
        </w:rPr>
        <w:t>mnoho</w:t>
      </w:r>
      <w:r>
        <w:rPr>
          <w:rFonts w:ascii="Arial" w:hAnsi="Arial" w:cs="Arial"/>
        </w:rPr>
        <w:t xml:space="preserve"> věcí je uvedeno jak ve </w:t>
      </w:r>
      <w:r w:rsidR="007510DD">
        <w:rPr>
          <w:rFonts w:ascii="Arial" w:hAnsi="Arial" w:cs="Arial"/>
        </w:rPr>
        <w:t>S</w:t>
      </w:r>
      <w:r>
        <w:rPr>
          <w:rFonts w:ascii="Arial" w:hAnsi="Arial" w:cs="Arial"/>
        </w:rPr>
        <w:t>tatutu</w:t>
      </w:r>
      <w:r w:rsidR="007510DD">
        <w:rPr>
          <w:rFonts w:ascii="Arial" w:hAnsi="Arial" w:cs="Arial"/>
        </w:rPr>
        <w:t>,</w:t>
      </w:r>
      <w:r>
        <w:rPr>
          <w:rFonts w:ascii="Arial" w:hAnsi="Arial" w:cs="Arial"/>
        </w:rPr>
        <w:t xml:space="preserve"> tak </w:t>
      </w:r>
      <w:r w:rsidR="005A2A8E">
        <w:rPr>
          <w:rFonts w:ascii="Arial" w:hAnsi="Arial" w:cs="Arial"/>
        </w:rPr>
        <w:t xml:space="preserve">v </w:t>
      </w:r>
      <w:r w:rsidR="007510DD">
        <w:rPr>
          <w:rFonts w:ascii="Arial" w:hAnsi="Arial" w:cs="Arial"/>
        </w:rPr>
        <w:t>J</w:t>
      </w:r>
      <w:r>
        <w:rPr>
          <w:rFonts w:ascii="Arial" w:hAnsi="Arial" w:cs="Arial"/>
        </w:rPr>
        <w:t>ednacím řádu MV IROP a při jejich případné změně musí dojít k úpravě obou dokument</w:t>
      </w:r>
      <w:r w:rsidR="007510DD">
        <w:rPr>
          <w:rFonts w:ascii="Arial" w:hAnsi="Arial" w:cs="Arial"/>
        </w:rPr>
        <w:t>ů</w:t>
      </w:r>
      <w:r>
        <w:rPr>
          <w:rFonts w:ascii="Arial" w:hAnsi="Arial" w:cs="Arial"/>
        </w:rPr>
        <w:t>, což je složité.</w:t>
      </w:r>
      <w:r w:rsidR="00AE5F38">
        <w:rPr>
          <w:rFonts w:ascii="Arial" w:hAnsi="Arial" w:cs="Arial"/>
        </w:rPr>
        <w:t xml:space="preserve"> </w:t>
      </w:r>
      <w:r>
        <w:rPr>
          <w:rFonts w:ascii="Arial" w:hAnsi="Arial" w:cs="Arial"/>
        </w:rPr>
        <w:t>Dále informoval</w:t>
      </w:r>
      <w:r w:rsidR="004660FD">
        <w:rPr>
          <w:rFonts w:ascii="Arial" w:hAnsi="Arial" w:cs="Arial"/>
        </w:rPr>
        <w:t xml:space="preserve">, že NOK </w:t>
      </w:r>
      <w:r w:rsidR="007510DD" w:rsidRPr="00F71CBA">
        <w:rPr>
          <w:rFonts w:ascii="Arial" w:hAnsi="Arial" w:cs="Arial"/>
        </w:rPr>
        <w:t>již</w:t>
      </w:r>
      <w:r w:rsidR="007510DD">
        <w:rPr>
          <w:rFonts w:ascii="Arial" w:hAnsi="Arial" w:cs="Arial"/>
        </w:rPr>
        <w:t xml:space="preserve"> </w:t>
      </w:r>
      <w:r w:rsidR="004660FD">
        <w:rPr>
          <w:rFonts w:ascii="Arial" w:hAnsi="Arial" w:cs="Arial"/>
        </w:rPr>
        <w:t>se zástupci EK jednal</w:t>
      </w:r>
      <w:r>
        <w:rPr>
          <w:rFonts w:ascii="Arial" w:hAnsi="Arial" w:cs="Arial"/>
        </w:rPr>
        <w:t>, aby bylo vše dáno do</w:t>
      </w:r>
      <w:r w:rsidR="00AE5F38">
        <w:rPr>
          <w:rFonts w:ascii="Arial" w:hAnsi="Arial" w:cs="Arial"/>
        </w:rPr>
        <w:t> souladu.</w:t>
      </w:r>
    </w:p>
    <w:p w:rsidR="00AE5F38" w:rsidRPr="00AE5F38" w:rsidRDefault="00AE5F38" w:rsidP="00AE5F38">
      <w:pPr>
        <w:jc w:val="both"/>
        <w:rPr>
          <w:rFonts w:ascii="Arial" w:hAnsi="Arial" w:cs="Arial"/>
          <w:b/>
        </w:rPr>
      </w:pPr>
      <w:r w:rsidRPr="00AE5F38">
        <w:rPr>
          <w:rFonts w:ascii="Arial" w:hAnsi="Arial" w:cs="Arial"/>
          <w:b/>
        </w:rPr>
        <w:t>Kateřina Neveselá, Národní orgán pro koordinaci</w:t>
      </w:r>
    </w:p>
    <w:p w:rsidR="00AE5F38" w:rsidRPr="00AE5F38" w:rsidRDefault="00AE5F38" w:rsidP="00AE5F38">
      <w:pPr>
        <w:jc w:val="both"/>
        <w:rPr>
          <w:rFonts w:ascii="Arial" w:hAnsi="Arial" w:cs="Arial"/>
        </w:rPr>
      </w:pPr>
      <w:r w:rsidRPr="00AE5F38">
        <w:rPr>
          <w:rFonts w:ascii="Arial" w:hAnsi="Arial" w:cs="Arial"/>
        </w:rPr>
        <w:t xml:space="preserve">Doplnila, že </w:t>
      </w:r>
      <w:r w:rsidR="002911D8">
        <w:rPr>
          <w:rFonts w:ascii="Arial" w:hAnsi="Arial" w:cs="Arial"/>
        </w:rPr>
        <w:t>na základě podnětů dojde k aktualizaci těchto dokumentů. -</w:t>
      </w:r>
    </w:p>
    <w:p w:rsidR="00AE5F38" w:rsidRDefault="00AE5F38" w:rsidP="00AE5F38">
      <w:pPr>
        <w:jc w:val="both"/>
        <w:rPr>
          <w:rFonts w:ascii="Arial" w:hAnsi="Arial" w:cs="Arial"/>
          <w:b/>
        </w:rPr>
      </w:pPr>
      <w:r w:rsidRPr="00AE5F38">
        <w:rPr>
          <w:rFonts w:ascii="Arial" w:hAnsi="Arial" w:cs="Arial"/>
          <w:b/>
        </w:rPr>
        <w:t>Zdeněk Semorád, předseda MV IROP</w:t>
      </w:r>
    </w:p>
    <w:p w:rsidR="00BF0AFE" w:rsidRPr="002928F8" w:rsidRDefault="002928F8" w:rsidP="00AE5F38">
      <w:pPr>
        <w:jc w:val="both"/>
        <w:rPr>
          <w:rFonts w:ascii="Arial" w:hAnsi="Arial" w:cs="Arial"/>
        </w:rPr>
      </w:pPr>
      <w:r w:rsidRPr="002928F8">
        <w:rPr>
          <w:rFonts w:ascii="Arial" w:hAnsi="Arial" w:cs="Arial"/>
        </w:rPr>
        <w:t>Na závěr uvedl, že p</w:t>
      </w:r>
      <w:r w:rsidR="00BF0AFE" w:rsidRPr="002928F8">
        <w:rPr>
          <w:rFonts w:ascii="Arial" w:hAnsi="Arial" w:cs="Arial"/>
        </w:rPr>
        <w:t>odrobné</w:t>
      </w:r>
      <w:r w:rsidR="00D770D1" w:rsidRPr="002928F8">
        <w:rPr>
          <w:rFonts w:ascii="Arial" w:hAnsi="Arial" w:cs="Arial"/>
        </w:rPr>
        <w:t xml:space="preserve"> </w:t>
      </w:r>
      <w:r w:rsidR="0051113A" w:rsidRPr="002928F8">
        <w:rPr>
          <w:rFonts w:ascii="Arial" w:hAnsi="Arial" w:cs="Arial"/>
        </w:rPr>
        <w:t xml:space="preserve">informace </w:t>
      </w:r>
      <w:r w:rsidR="00D770D1" w:rsidRPr="002928F8">
        <w:rPr>
          <w:rFonts w:ascii="Arial" w:hAnsi="Arial" w:cs="Arial"/>
        </w:rPr>
        <w:t>jsou uvedeny v podkladovém materiálu</w:t>
      </w:r>
      <w:r w:rsidR="0051113A" w:rsidRPr="002928F8">
        <w:rPr>
          <w:rFonts w:ascii="Arial" w:hAnsi="Arial" w:cs="Arial"/>
        </w:rPr>
        <w:t xml:space="preserve"> „</w:t>
      </w:r>
      <w:r w:rsidR="001D0467" w:rsidRPr="002928F8">
        <w:rPr>
          <w:rFonts w:ascii="Arial" w:hAnsi="Arial" w:cs="Arial"/>
        </w:rPr>
        <w:t>Statut Monitorovacího výboru IROP“</w:t>
      </w:r>
      <w:r>
        <w:rPr>
          <w:rFonts w:ascii="Arial" w:hAnsi="Arial" w:cs="Arial"/>
        </w:rPr>
        <w:t>.</w:t>
      </w:r>
    </w:p>
    <w:p w:rsidR="00AE5F38" w:rsidRDefault="00077554" w:rsidP="00D763E3">
      <w:pPr>
        <w:pStyle w:val="Odstavecseseznamem"/>
        <w:ind w:left="0"/>
        <w:rPr>
          <w:rFonts w:ascii="Arial" w:hAnsi="Arial" w:cs="Arial"/>
          <w:i/>
        </w:rPr>
      </w:pPr>
      <w:r w:rsidRPr="002536C1">
        <w:rPr>
          <w:rFonts w:ascii="Arial" w:hAnsi="Arial" w:cs="Arial"/>
          <w:i/>
          <w:highlight w:val="lightGray"/>
        </w:rPr>
        <w:t xml:space="preserve">MV IROP </w:t>
      </w:r>
      <w:r w:rsidR="00A94353">
        <w:rPr>
          <w:rFonts w:ascii="Arial" w:hAnsi="Arial" w:cs="Arial"/>
          <w:i/>
          <w:highlight w:val="lightGray"/>
        </w:rPr>
        <w:t xml:space="preserve">bere na vědomí Statut </w:t>
      </w:r>
      <w:r>
        <w:rPr>
          <w:rFonts w:ascii="Arial" w:hAnsi="Arial" w:cs="Arial"/>
          <w:i/>
          <w:highlight w:val="lightGray"/>
        </w:rPr>
        <w:t>Monitorovacího výboru</w:t>
      </w:r>
      <w:r w:rsidRPr="00077554">
        <w:rPr>
          <w:rFonts w:ascii="Arial" w:hAnsi="Arial" w:cs="Arial"/>
          <w:i/>
          <w:highlight w:val="lightGray"/>
        </w:rPr>
        <w:t xml:space="preserve"> IROP.</w:t>
      </w:r>
    </w:p>
    <w:p w:rsidR="002928F8" w:rsidRDefault="002928F8" w:rsidP="00D763E3">
      <w:pPr>
        <w:pStyle w:val="Odstavecseseznamem"/>
        <w:ind w:left="0"/>
        <w:rPr>
          <w:rFonts w:ascii="Arial" w:hAnsi="Arial" w:cs="Arial"/>
        </w:rPr>
      </w:pPr>
    </w:p>
    <w:p w:rsidR="00C10303" w:rsidRPr="002536C1" w:rsidRDefault="00C10303" w:rsidP="00C10303">
      <w:pPr>
        <w:pStyle w:val="Odstavecseseznamem"/>
        <w:ind w:left="0"/>
        <w:rPr>
          <w:rFonts w:ascii="Arial" w:hAnsi="Arial" w:cs="Arial"/>
          <w:i/>
        </w:rPr>
      </w:pPr>
    </w:p>
    <w:tbl>
      <w:tblPr>
        <w:tblStyle w:val="Mkatabulky"/>
        <w:tblW w:w="0" w:type="auto"/>
        <w:tblLook w:val="04A0" w:firstRow="1" w:lastRow="0" w:firstColumn="1" w:lastColumn="0" w:noHBand="0" w:noVBand="1"/>
      </w:tblPr>
      <w:tblGrid>
        <w:gridCol w:w="9212"/>
      </w:tblGrid>
      <w:tr w:rsidR="002536C1" w:rsidRPr="002536C1" w:rsidTr="002536C1">
        <w:tc>
          <w:tcPr>
            <w:tcW w:w="9212" w:type="dxa"/>
            <w:shd w:val="clear" w:color="auto" w:fill="FFFF99"/>
          </w:tcPr>
          <w:p w:rsidR="00C10303" w:rsidRPr="002536C1" w:rsidRDefault="00B717DB" w:rsidP="000B656B">
            <w:pPr>
              <w:pStyle w:val="Odstavecseseznamem"/>
              <w:numPr>
                <w:ilvl w:val="0"/>
                <w:numId w:val="12"/>
              </w:numPr>
              <w:rPr>
                <w:rFonts w:ascii="Arial" w:hAnsi="Arial" w:cs="Arial"/>
              </w:rPr>
            </w:pPr>
            <w:r w:rsidRPr="002536C1">
              <w:rPr>
                <w:rFonts w:ascii="Arial" w:hAnsi="Arial" w:cs="Arial"/>
              </w:rPr>
              <w:t xml:space="preserve">Projednání a schválení </w:t>
            </w:r>
            <w:r w:rsidR="000B656B">
              <w:rPr>
                <w:rFonts w:ascii="Arial" w:hAnsi="Arial" w:cs="Arial"/>
              </w:rPr>
              <w:t>J</w:t>
            </w:r>
            <w:r w:rsidRPr="002536C1">
              <w:rPr>
                <w:rFonts w:ascii="Arial" w:hAnsi="Arial" w:cs="Arial"/>
              </w:rPr>
              <w:t>ednacího řádu Monitorovacího výboru IROP</w:t>
            </w:r>
          </w:p>
        </w:tc>
      </w:tr>
    </w:tbl>
    <w:p w:rsidR="00C10303" w:rsidRPr="002536C1" w:rsidRDefault="00C10303" w:rsidP="00C10303">
      <w:pPr>
        <w:pStyle w:val="Odstavecseseznamem"/>
        <w:ind w:left="0"/>
        <w:rPr>
          <w:rFonts w:ascii="Arial" w:hAnsi="Arial" w:cs="Arial"/>
          <w:i/>
        </w:rPr>
      </w:pPr>
    </w:p>
    <w:p w:rsidR="00576FC7" w:rsidRDefault="00F71CBA" w:rsidP="00576FC7">
      <w:pPr>
        <w:jc w:val="both"/>
        <w:rPr>
          <w:rFonts w:ascii="Arial" w:hAnsi="Arial" w:cs="Arial"/>
          <w:b/>
        </w:rPr>
      </w:pPr>
      <w:r w:rsidRPr="00F71CBA">
        <w:rPr>
          <w:rFonts w:ascii="Arial" w:hAnsi="Arial" w:cs="Arial"/>
          <w:b/>
        </w:rPr>
        <w:t>Rostislav Mazal, ředitel ŘO IROP</w:t>
      </w:r>
      <w:r w:rsidR="00937994" w:rsidRPr="00937994">
        <w:rPr>
          <w:rFonts w:cs="Arial"/>
          <w:b/>
          <w:noProof/>
          <w:sz w:val="21"/>
          <w:szCs w:val="21"/>
        </w:rPr>
        <w:t xml:space="preserve"> </w:t>
      </w:r>
    </w:p>
    <w:p w:rsidR="00B0373B" w:rsidRPr="00576FC7" w:rsidRDefault="00855FDD" w:rsidP="00576FC7">
      <w:pPr>
        <w:jc w:val="both"/>
        <w:rPr>
          <w:rFonts w:ascii="Arial" w:hAnsi="Arial" w:cs="Arial"/>
          <w:b/>
        </w:rPr>
      </w:pPr>
      <w:r>
        <w:rPr>
          <w:rFonts w:ascii="Arial" w:hAnsi="Arial" w:cs="Arial"/>
        </w:rPr>
        <w:t xml:space="preserve">Seznámil zúčastněné s návrhem </w:t>
      </w:r>
      <w:r w:rsidR="000B656B">
        <w:rPr>
          <w:rFonts w:ascii="Arial" w:hAnsi="Arial" w:cs="Arial"/>
        </w:rPr>
        <w:t>J</w:t>
      </w:r>
      <w:r>
        <w:rPr>
          <w:rFonts w:ascii="Arial" w:hAnsi="Arial" w:cs="Arial"/>
        </w:rPr>
        <w:t>ednacího řádu MV IROP</w:t>
      </w:r>
      <w:r w:rsidR="009464A3">
        <w:rPr>
          <w:rFonts w:ascii="Arial" w:hAnsi="Arial" w:cs="Arial"/>
        </w:rPr>
        <w:t xml:space="preserve">, především informoval o  monitorovacím systému MS2014+, dále o lhůtách pro předkládání podkladových materiálů a připomínek, které musí být vypořádány před jednáním MV IROP, rovněž o možnosti účasti hostů, o aktivním zapojování členů MV na jednáních, o proceduře per rollam, která by měla být využívána minimálně, dále o formě přijímání usnesení na základě konsensu, závěrech </w:t>
      </w:r>
      <w:r w:rsidR="00236134">
        <w:rPr>
          <w:rFonts w:ascii="Arial" w:hAnsi="Arial" w:cs="Arial"/>
        </w:rPr>
        <w:br/>
      </w:r>
      <w:r w:rsidR="009464A3">
        <w:rPr>
          <w:rFonts w:ascii="Arial" w:hAnsi="Arial" w:cs="Arial"/>
        </w:rPr>
        <w:t>a zápisech z MV IROP</w:t>
      </w:r>
      <w:r w:rsidR="000B656B">
        <w:rPr>
          <w:rFonts w:ascii="Arial" w:hAnsi="Arial" w:cs="Arial"/>
        </w:rPr>
        <w:t>. N</w:t>
      </w:r>
      <w:r w:rsidR="009464A3">
        <w:rPr>
          <w:rFonts w:ascii="Arial" w:hAnsi="Arial" w:cs="Arial"/>
        </w:rPr>
        <w:t xml:space="preserve">a závěr informoval o pracovních skupinách – jejich zřízení, členství. </w:t>
      </w:r>
    </w:p>
    <w:p w:rsidR="00AC0304" w:rsidRPr="00D2561D" w:rsidRDefault="00AC0304" w:rsidP="00D2561D">
      <w:pPr>
        <w:jc w:val="both"/>
        <w:rPr>
          <w:rFonts w:ascii="Arial" w:hAnsi="Arial" w:cs="Arial"/>
          <w:b/>
        </w:rPr>
      </w:pPr>
      <w:r w:rsidRPr="00D2561D">
        <w:rPr>
          <w:rFonts w:ascii="Arial" w:hAnsi="Arial" w:cs="Arial"/>
          <w:b/>
        </w:rPr>
        <w:t>Kateřina Neveselá, Národní orgán pro koordinaci</w:t>
      </w:r>
    </w:p>
    <w:p w:rsidR="00B0373B" w:rsidRPr="00AC0304" w:rsidRDefault="00B0373B" w:rsidP="00AC0304">
      <w:pPr>
        <w:jc w:val="both"/>
        <w:rPr>
          <w:rFonts w:ascii="Arial" w:hAnsi="Arial" w:cs="Arial"/>
        </w:rPr>
      </w:pPr>
      <w:r w:rsidRPr="00AC0304">
        <w:rPr>
          <w:rFonts w:ascii="Arial" w:hAnsi="Arial" w:cs="Arial"/>
        </w:rPr>
        <w:t xml:space="preserve">Upozornila na čl. 3, odstavec 2, kde je </w:t>
      </w:r>
      <w:r w:rsidR="0033231C">
        <w:rPr>
          <w:rFonts w:ascii="Arial" w:hAnsi="Arial" w:cs="Arial"/>
        </w:rPr>
        <w:t>uvedeno</w:t>
      </w:r>
      <w:r w:rsidRPr="00AC0304">
        <w:rPr>
          <w:rFonts w:ascii="Arial" w:hAnsi="Arial" w:cs="Arial"/>
        </w:rPr>
        <w:t>, že všichni členové MV disponují hlasovacím právem. Což tedy není v souladu s přílohou statutu</w:t>
      </w:r>
      <w:r w:rsidR="0033231C">
        <w:rPr>
          <w:rFonts w:ascii="Arial" w:hAnsi="Arial" w:cs="Arial"/>
        </w:rPr>
        <w:t xml:space="preserve"> a je nutno toto upravit</w:t>
      </w:r>
      <w:r w:rsidRPr="00AC0304">
        <w:rPr>
          <w:rFonts w:ascii="Arial" w:hAnsi="Arial" w:cs="Arial"/>
        </w:rPr>
        <w:t xml:space="preserve">. </w:t>
      </w:r>
    </w:p>
    <w:p w:rsidR="006A2E62" w:rsidRPr="00AE5F38" w:rsidRDefault="006A2E62" w:rsidP="006A2E62">
      <w:pPr>
        <w:jc w:val="both"/>
        <w:rPr>
          <w:rFonts w:ascii="Arial" w:hAnsi="Arial" w:cs="Arial"/>
          <w:b/>
        </w:rPr>
      </w:pPr>
      <w:r w:rsidRPr="00AE5F38">
        <w:rPr>
          <w:rFonts w:ascii="Arial" w:hAnsi="Arial" w:cs="Arial"/>
          <w:b/>
        </w:rPr>
        <w:t>Zdeněk Semorád, předseda MV IROP</w:t>
      </w:r>
    </w:p>
    <w:p w:rsidR="00B0373B" w:rsidRPr="006A2E62" w:rsidRDefault="0033231C" w:rsidP="006A2E62">
      <w:pPr>
        <w:jc w:val="both"/>
        <w:rPr>
          <w:rFonts w:ascii="Arial" w:hAnsi="Arial" w:cs="Arial"/>
        </w:rPr>
      </w:pPr>
      <w:r>
        <w:rPr>
          <w:rFonts w:ascii="Arial" w:hAnsi="Arial" w:cs="Arial"/>
        </w:rPr>
        <w:t>Uvedl</w:t>
      </w:r>
      <w:r w:rsidR="00B0373B" w:rsidRPr="006A2E62">
        <w:rPr>
          <w:rFonts w:ascii="Arial" w:hAnsi="Arial" w:cs="Arial"/>
        </w:rPr>
        <w:t xml:space="preserve">, </w:t>
      </w:r>
      <w:r>
        <w:rPr>
          <w:rFonts w:ascii="Arial" w:hAnsi="Arial" w:cs="Arial"/>
        </w:rPr>
        <w:t>že toto bude jeden ze závěrů z </w:t>
      </w:r>
      <w:r w:rsidR="00B0373B" w:rsidRPr="006A2E62">
        <w:rPr>
          <w:rFonts w:ascii="Arial" w:hAnsi="Arial" w:cs="Arial"/>
        </w:rPr>
        <w:t>MV</w:t>
      </w:r>
      <w:r>
        <w:rPr>
          <w:rFonts w:ascii="Arial" w:hAnsi="Arial" w:cs="Arial"/>
        </w:rPr>
        <w:t xml:space="preserve"> IROP</w:t>
      </w:r>
      <w:r w:rsidR="00B0373B" w:rsidRPr="006A2E62">
        <w:rPr>
          <w:rFonts w:ascii="Arial" w:hAnsi="Arial" w:cs="Arial"/>
        </w:rPr>
        <w:t xml:space="preserve">, </w:t>
      </w:r>
      <w:r>
        <w:rPr>
          <w:rFonts w:ascii="Arial" w:hAnsi="Arial" w:cs="Arial"/>
        </w:rPr>
        <w:t>že bude prověřena možnost přidělení hlasovacího práva MMR -</w:t>
      </w:r>
      <w:r w:rsidR="00B0373B" w:rsidRPr="006A2E62">
        <w:rPr>
          <w:rFonts w:ascii="Arial" w:hAnsi="Arial" w:cs="Arial"/>
        </w:rPr>
        <w:t xml:space="preserve"> NOK a případně </w:t>
      </w:r>
      <w:r>
        <w:rPr>
          <w:rFonts w:ascii="Arial" w:hAnsi="Arial" w:cs="Arial"/>
        </w:rPr>
        <w:t>dojde ke</w:t>
      </w:r>
      <w:r w:rsidR="00B0373B" w:rsidRPr="006A2E62">
        <w:rPr>
          <w:rFonts w:ascii="Arial" w:hAnsi="Arial" w:cs="Arial"/>
        </w:rPr>
        <w:t xml:space="preserve"> změn</w:t>
      </w:r>
      <w:r>
        <w:rPr>
          <w:rFonts w:ascii="Arial" w:hAnsi="Arial" w:cs="Arial"/>
        </w:rPr>
        <w:t>ě</w:t>
      </w:r>
      <w:r w:rsidR="00B0373B" w:rsidRPr="006A2E62">
        <w:rPr>
          <w:rFonts w:ascii="Arial" w:hAnsi="Arial" w:cs="Arial"/>
        </w:rPr>
        <w:t xml:space="preserve"> </w:t>
      </w:r>
      <w:r w:rsidR="000B656B">
        <w:rPr>
          <w:rFonts w:ascii="Arial" w:hAnsi="Arial" w:cs="Arial"/>
        </w:rPr>
        <w:t>S</w:t>
      </w:r>
      <w:r w:rsidR="00B0373B" w:rsidRPr="006A2E62">
        <w:rPr>
          <w:rFonts w:ascii="Arial" w:hAnsi="Arial" w:cs="Arial"/>
        </w:rPr>
        <w:t>tatutu</w:t>
      </w:r>
      <w:r>
        <w:rPr>
          <w:rFonts w:ascii="Arial" w:hAnsi="Arial" w:cs="Arial"/>
        </w:rPr>
        <w:t xml:space="preserve"> MV IROP</w:t>
      </w:r>
      <w:r w:rsidR="00B0373B" w:rsidRPr="006A2E62">
        <w:rPr>
          <w:rFonts w:ascii="Arial" w:hAnsi="Arial" w:cs="Arial"/>
        </w:rPr>
        <w:t>.</w:t>
      </w:r>
    </w:p>
    <w:p w:rsidR="00D2561D" w:rsidRPr="002536C1" w:rsidRDefault="00D2561D" w:rsidP="00D2561D">
      <w:pPr>
        <w:jc w:val="both"/>
        <w:rPr>
          <w:rFonts w:ascii="Arial" w:hAnsi="Arial" w:cs="Arial"/>
          <w:b/>
        </w:rPr>
      </w:pPr>
      <w:r w:rsidRPr="00F71CBA">
        <w:rPr>
          <w:rFonts w:ascii="Arial" w:hAnsi="Arial" w:cs="Arial"/>
          <w:b/>
        </w:rPr>
        <w:t xml:space="preserve">Elena </w:t>
      </w:r>
      <w:proofErr w:type="spellStart"/>
      <w:r w:rsidRPr="00F71CBA">
        <w:rPr>
          <w:rFonts w:ascii="Arial" w:hAnsi="Arial" w:cs="Arial"/>
          <w:b/>
        </w:rPr>
        <w:t>Grech</w:t>
      </w:r>
      <w:proofErr w:type="spellEnd"/>
      <w:r w:rsidRPr="00F71CBA">
        <w:rPr>
          <w:rFonts w:ascii="Arial" w:hAnsi="Arial" w:cs="Arial"/>
          <w:b/>
        </w:rPr>
        <w:t>, Evropská komise</w:t>
      </w:r>
    </w:p>
    <w:p w:rsidR="00B0373B" w:rsidRPr="00D2561D" w:rsidRDefault="0033231C" w:rsidP="00D2561D">
      <w:pPr>
        <w:jc w:val="both"/>
        <w:rPr>
          <w:rFonts w:ascii="Arial" w:hAnsi="Arial" w:cs="Arial"/>
        </w:rPr>
      </w:pPr>
      <w:r>
        <w:rPr>
          <w:rFonts w:ascii="Arial" w:hAnsi="Arial" w:cs="Arial"/>
        </w:rPr>
        <w:t>Upozornila na rozdílnost u hlasovacích práv členů a hostů v dokumentu, což je nutno upravit.</w:t>
      </w:r>
      <w:r w:rsidR="00B0373B" w:rsidRPr="00D2561D">
        <w:rPr>
          <w:rFonts w:ascii="Arial" w:hAnsi="Arial" w:cs="Arial"/>
        </w:rPr>
        <w:t xml:space="preserve"> </w:t>
      </w:r>
    </w:p>
    <w:p w:rsidR="00905D04" w:rsidRDefault="00905D04" w:rsidP="00D2561D">
      <w:pPr>
        <w:jc w:val="both"/>
        <w:rPr>
          <w:rFonts w:ascii="Arial" w:hAnsi="Arial" w:cs="Arial"/>
          <w:b/>
        </w:rPr>
      </w:pPr>
    </w:p>
    <w:p w:rsidR="00905D04" w:rsidRDefault="00905D04" w:rsidP="00D2561D">
      <w:pPr>
        <w:jc w:val="both"/>
        <w:rPr>
          <w:rFonts w:ascii="Arial" w:hAnsi="Arial" w:cs="Arial"/>
          <w:b/>
        </w:rPr>
      </w:pPr>
    </w:p>
    <w:p w:rsidR="00D2561D" w:rsidRDefault="00D2561D" w:rsidP="00D2561D">
      <w:pPr>
        <w:jc w:val="both"/>
        <w:rPr>
          <w:rFonts w:ascii="Arial" w:hAnsi="Arial" w:cs="Arial"/>
          <w:b/>
        </w:rPr>
      </w:pPr>
      <w:r w:rsidRPr="00F71CBA">
        <w:rPr>
          <w:rFonts w:ascii="Arial" w:hAnsi="Arial" w:cs="Arial"/>
          <w:b/>
        </w:rPr>
        <w:lastRenderedPageBreak/>
        <w:t>Rostislav Mazal, ředitel ŘO IROP</w:t>
      </w:r>
    </w:p>
    <w:p w:rsidR="003447D7" w:rsidRPr="00D2561D" w:rsidRDefault="0033231C" w:rsidP="00D2561D">
      <w:pPr>
        <w:jc w:val="both"/>
        <w:rPr>
          <w:rFonts w:ascii="Arial" w:hAnsi="Arial" w:cs="Arial"/>
        </w:rPr>
      </w:pPr>
      <w:r>
        <w:rPr>
          <w:rFonts w:ascii="Arial" w:hAnsi="Arial" w:cs="Arial"/>
        </w:rPr>
        <w:t>Doplnil, že se to může týkat např.</w:t>
      </w:r>
      <w:r w:rsidR="00B0373B" w:rsidRPr="00D2561D">
        <w:rPr>
          <w:rFonts w:ascii="Arial" w:hAnsi="Arial" w:cs="Arial"/>
        </w:rPr>
        <w:t xml:space="preserve"> </w:t>
      </w:r>
      <w:r>
        <w:rPr>
          <w:rFonts w:ascii="Arial" w:hAnsi="Arial" w:cs="Arial"/>
        </w:rPr>
        <w:t>zástupce MMR - Odbor regionální politiky</w:t>
      </w:r>
      <w:r w:rsidR="00B0373B" w:rsidRPr="00D2561D">
        <w:rPr>
          <w:rFonts w:ascii="Arial" w:hAnsi="Arial" w:cs="Arial"/>
        </w:rPr>
        <w:t xml:space="preserve"> </w:t>
      </w:r>
      <w:r>
        <w:rPr>
          <w:rFonts w:ascii="Arial" w:hAnsi="Arial" w:cs="Arial"/>
        </w:rPr>
        <w:t>a zástupce</w:t>
      </w:r>
      <w:r w:rsidR="00D2561D">
        <w:rPr>
          <w:rFonts w:ascii="Arial" w:hAnsi="Arial" w:cs="Arial"/>
        </w:rPr>
        <w:t xml:space="preserve"> M</w:t>
      </w:r>
      <w:r w:rsidR="00B0373B" w:rsidRPr="00D2561D">
        <w:rPr>
          <w:rFonts w:ascii="Arial" w:hAnsi="Arial" w:cs="Arial"/>
        </w:rPr>
        <w:t>agistrát</w:t>
      </w:r>
      <w:r w:rsidR="00236134">
        <w:rPr>
          <w:rFonts w:ascii="Arial" w:hAnsi="Arial" w:cs="Arial"/>
        </w:rPr>
        <w:t>u</w:t>
      </w:r>
      <w:r w:rsidR="00D2561D">
        <w:rPr>
          <w:rFonts w:ascii="Arial" w:hAnsi="Arial" w:cs="Arial"/>
        </w:rPr>
        <w:t xml:space="preserve"> </w:t>
      </w:r>
      <w:r w:rsidR="000B656B">
        <w:rPr>
          <w:rFonts w:ascii="Arial" w:hAnsi="Arial" w:cs="Arial"/>
        </w:rPr>
        <w:t>h</w:t>
      </w:r>
      <w:r w:rsidR="00D2561D">
        <w:rPr>
          <w:rFonts w:ascii="Arial" w:hAnsi="Arial" w:cs="Arial"/>
        </w:rPr>
        <w:t>l. m. Prahy</w:t>
      </w:r>
      <w:r w:rsidR="00B0373B" w:rsidRPr="00D2561D">
        <w:rPr>
          <w:rFonts w:ascii="Arial" w:hAnsi="Arial" w:cs="Arial"/>
        </w:rPr>
        <w:t xml:space="preserve">, </w:t>
      </w:r>
      <w:r>
        <w:rPr>
          <w:rFonts w:ascii="Arial" w:hAnsi="Arial" w:cs="Arial"/>
        </w:rPr>
        <w:t>kde bude rozhodnuto</w:t>
      </w:r>
      <w:r w:rsidR="00B0373B" w:rsidRPr="00D2561D">
        <w:rPr>
          <w:rFonts w:ascii="Arial" w:hAnsi="Arial" w:cs="Arial"/>
        </w:rPr>
        <w:t>, jestli</w:t>
      </w:r>
      <w:r>
        <w:rPr>
          <w:rFonts w:ascii="Arial" w:hAnsi="Arial" w:cs="Arial"/>
        </w:rPr>
        <w:t xml:space="preserve"> budou mít statut stálého hosta</w:t>
      </w:r>
      <w:r w:rsidR="00B0373B" w:rsidRPr="00D2561D">
        <w:rPr>
          <w:rFonts w:ascii="Arial" w:hAnsi="Arial" w:cs="Arial"/>
        </w:rPr>
        <w:t xml:space="preserve"> nebo člen</w:t>
      </w:r>
      <w:r>
        <w:rPr>
          <w:rFonts w:ascii="Arial" w:hAnsi="Arial" w:cs="Arial"/>
        </w:rPr>
        <w:t>a</w:t>
      </w:r>
      <w:r w:rsidR="00B0373B" w:rsidRPr="00D2561D">
        <w:rPr>
          <w:rFonts w:ascii="Arial" w:hAnsi="Arial" w:cs="Arial"/>
        </w:rPr>
        <w:t xml:space="preserve"> s hlasovacím právem. </w:t>
      </w:r>
    </w:p>
    <w:p w:rsidR="003447D7" w:rsidRDefault="003447D7" w:rsidP="003447D7">
      <w:pPr>
        <w:jc w:val="both"/>
        <w:rPr>
          <w:rFonts w:ascii="Arial" w:hAnsi="Arial" w:cs="Arial"/>
          <w:b/>
        </w:rPr>
      </w:pPr>
      <w:r w:rsidRPr="00F71CBA">
        <w:rPr>
          <w:rFonts w:ascii="Arial" w:hAnsi="Arial" w:cs="Arial"/>
          <w:b/>
        </w:rPr>
        <w:t xml:space="preserve">Elena </w:t>
      </w:r>
      <w:proofErr w:type="spellStart"/>
      <w:r w:rsidRPr="00F71CBA">
        <w:rPr>
          <w:rFonts w:ascii="Arial" w:hAnsi="Arial" w:cs="Arial"/>
          <w:b/>
        </w:rPr>
        <w:t>Grech</w:t>
      </w:r>
      <w:proofErr w:type="spellEnd"/>
      <w:r w:rsidRPr="00F71CBA">
        <w:rPr>
          <w:rFonts w:ascii="Arial" w:hAnsi="Arial" w:cs="Arial"/>
          <w:b/>
        </w:rPr>
        <w:t>, Evropská komise</w:t>
      </w:r>
    </w:p>
    <w:p w:rsidR="00B0373B" w:rsidRDefault="00E46E1E" w:rsidP="003447D7">
      <w:pPr>
        <w:jc w:val="both"/>
        <w:rPr>
          <w:rFonts w:ascii="Arial" w:hAnsi="Arial" w:cs="Arial"/>
        </w:rPr>
      </w:pPr>
      <w:r>
        <w:rPr>
          <w:rFonts w:ascii="Arial" w:hAnsi="Arial" w:cs="Arial"/>
        </w:rPr>
        <w:t xml:space="preserve">Vznesla dotaz na možnost spolupráce pracovních skupin s MV IROP a dodala, že by </w:t>
      </w:r>
      <w:r w:rsidR="003447D7">
        <w:rPr>
          <w:rFonts w:ascii="Arial" w:hAnsi="Arial" w:cs="Arial"/>
        </w:rPr>
        <w:t>uvítala</w:t>
      </w:r>
      <w:r w:rsidR="00B0373B" w:rsidRPr="003447D7">
        <w:rPr>
          <w:rFonts w:ascii="Arial" w:hAnsi="Arial" w:cs="Arial"/>
        </w:rPr>
        <w:t xml:space="preserve">, kdyby jednací řád </w:t>
      </w:r>
      <w:r>
        <w:rPr>
          <w:rFonts w:ascii="Arial" w:hAnsi="Arial" w:cs="Arial"/>
        </w:rPr>
        <w:t>byl upraven tak, aby integroval zapojení</w:t>
      </w:r>
      <w:r w:rsidR="003447D7">
        <w:rPr>
          <w:rFonts w:ascii="Arial" w:hAnsi="Arial" w:cs="Arial"/>
        </w:rPr>
        <w:t xml:space="preserve"> </w:t>
      </w:r>
      <w:r>
        <w:rPr>
          <w:rFonts w:ascii="Arial" w:hAnsi="Arial" w:cs="Arial"/>
        </w:rPr>
        <w:t>pracovních skupin do činností MV IROP</w:t>
      </w:r>
      <w:r w:rsidR="00B0373B" w:rsidRPr="003447D7">
        <w:rPr>
          <w:rFonts w:ascii="Arial" w:hAnsi="Arial" w:cs="Arial"/>
        </w:rPr>
        <w:t>.</w:t>
      </w:r>
    </w:p>
    <w:p w:rsidR="003447D7" w:rsidRDefault="003447D7" w:rsidP="003447D7">
      <w:pPr>
        <w:jc w:val="both"/>
        <w:rPr>
          <w:rFonts w:ascii="Arial" w:hAnsi="Arial" w:cs="Arial"/>
          <w:b/>
        </w:rPr>
      </w:pPr>
      <w:r w:rsidRPr="00D2561D">
        <w:rPr>
          <w:rFonts w:ascii="Arial" w:hAnsi="Arial" w:cs="Arial"/>
          <w:b/>
        </w:rPr>
        <w:t>Kateřina Neveselá, Národní orgán pro koordinaci</w:t>
      </w:r>
    </w:p>
    <w:p w:rsidR="00B0373B" w:rsidRPr="003447D7" w:rsidRDefault="00E46E1E" w:rsidP="003447D7">
      <w:pPr>
        <w:jc w:val="both"/>
        <w:rPr>
          <w:rFonts w:ascii="Arial" w:hAnsi="Arial" w:cs="Arial"/>
          <w:b/>
        </w:rPr>
      </w:pPr>
      <w:r>
        <w:rPr>
          <w:rFonts w:ascii="Arial" w:hAnsi="Arial" w:cs="Arial"/>
        </w:rPr>
        <w:t>Doplnila, že nastavení pracovní skupiny pod MV IROP je v kompetenci řídicího orgánu.</w:t>
      </w:r>
      <w:r w:rsidR="00B0373B" w:rsidRPr="003447D7">
        <w:rPr>
          <w:rFonts w:ascii="Arial" w:hAnsi="Arial" w:cs="Arial"/>
        </w:rPr>
        <w:t xml:space="preserve"> </w:t>
      </w:r>
      <w:r w:rsidR="00236134">
        <w:rPr>
          <w:rFonts w:ascii="Arial" w:hAnsi="Arial" w:cs="Arial"/>
        </w:rPr>
        <w:br/>
      </w:r>
      <w:r>
        <w:rPr>
          <w:rFonts w:ascii="Arial" w:hAnsi="Arial" w:cs="Arial"/>
        </w:rPr>
        <w:t>V</w:t>
      </w:r>
      <w:r w:rsidR="00B0373B" w:rsidRPr="003447D7">
        <w:rPr>
          <w:rFonts w:ascii="Arial" w:hAnsi="Arial" w:cs="Arial"/>
        </w:rPr>
        <w:t xml:space="preserve"> rámci jednotného metodického prostředí, sam</w:t>
      </w:r>
      <w:r w:rsidR="003447D7">
        <w:rPr>
          <w:rFonts w:ascii="Arial" w:hAnsi="Arial" w:cs="Arial"/>
        </w:rPr>
        <w:t>ozřejmě i nad rámec</w:t>
      </w:r>
      <w:r w:rsidR="00B0373B" w:rsidRPr="003447D7">
        <w:rPr>
          <w:rFonts w:ascii="Arial" w:hAnsi="Arial" w:cs="Arial"/>
        </w:rPr>
        <w:t xml:space="preserve"> pracovních skupin </w:t>
      </w:r>
      <w:r w:rsidR="003215FC">
        <w:rPr>
          <w:rFonts w:ascii="Arial" w:hAnsi="Arial" w:cs="Arial"/>
        </w:rPr>
        <w:t>byla</w:t>
      </w:r>
      <w:r w:rsidR="003215FC" w:rsidRPr="003447D7">
        <w:rPr>
          <w:rFonts w:ascii="Arial" w:hAnsi="Arial" w:cs="Arial"/>
        </w:rPr>
        <w:t xml:space="preserve"> </w:t>
      </w:r>
      <w:r w:rsidR="00B0373B" w:rsidRPr="003447D7">
        <w:rPr>
          <w:rFonts w:ascii="Arial" w:hAnsi="Arial" w:cs="Arial"/>
        </w:rPr>
        <w:t xml:space="preserve">pod MV </w:t>
      </w:r>
      <w:r>
        <w:rPr>
          <w:rFonts w:ascii="Arial" w:hAnsi="Arial" w:cs="Arial"/>
        </w:rPr>
        <w:t>zanesena</w:t>
      </w:r>
      <w:r w:rsidR="00B0373B" w:rsidRPr="003447D7">
        <w:rPr>
          <w:rFonts w:ascii="Arial" w:hAnsi="Arial" w:cs="Arial"/>
        </w:rPr>
        <w:t xml:space="preserve"> povinnost, </w:t>
      </w:r>
      <w:r>
        <w:rPr>
          <w:rFonts w:ascii="Arial" w:hAnsi="Arial" w:cs="Arial"/>
        </w:rPr>
        <w:t>kdy</w:t>
      </w:r>
      <w:r w:rsidR="00B0373B" w:rsidRPr="003447D7">
        <w:rPr>
          <w:rFonts w:ascii="Arial" w:hAnsi="Arial" w:cs="Arial"/>
        </w:rPr>
        <w:t xml:space="preserve"> musí vzniknout </w:t>
      </w:r>
      <w:r>
        <w:rPr>
          <w:rFonts w:ascii="Arial" w:hAnsi="Arial" w:cs="Arial"/>
        </w:rPr>
        <w:t xml:space="preserve">určitá platforma pro přípravu výzev, která musí </w:t>
      </w:r>
      <w:r w:rsidR="00B0373B" w:rsidRPr="003447D7">
        <w:rPr>
          <w:rFonts w:ascii="Arial" w:hAnsi="Arial" w:cs="Arial"/>
        </w:rPr>
        <w:t xml:space="preserve">respektovat při přípravě výzev princip partnerství a zapojit do toho relevantní partnery. </w:t>
      </w:r>
    </w:p>
    <w:p w:rsidR="00DC306F" w:rsidRPr="00AE5F38" w:rsidRDefault="00DC306F" w:rsidP="00DC306F">
      <w:pPr>
        <w:jc w:val="both"/>
        <w:rPr>
          <w:rFonts w:ascii="Arial" w:hAnsi="Arial" w:cs="Arial"/>
          <w:b/>
        </w:rPr>
      </w:pPr>
      <w:r w:rsidRPr="00AE5F38">
        <w:rPr>
          <w:rFonts w:ascii="Arial" w:hAnsi="Arial" w:cs="Arial"/>
          <w:b/>
        </w:rPr>
        <w:t>Zdeněk Semorád, předseda MV IROP</w:t>
      </w:r>
    </w:p>
    <w:p w:rsidR="00B0373B" w:rsidRPr="00DC306F" w:rsidRDefault="00B0373B" w:rsidP="00DC306F">
      <w:pPr>
        <w:jc w:val="both"/>
        <w:rPr>
          <w:rFonts w:ascii="Arial" w:hAnsi="Arial" w:cs="Arial"/>
        </w:rPr>
      </w:pPr>
      <w:r w:rsidRPr="00DC306F">
        <w:rPr>
          <w:rFonts w:ascii="Arial" w:hAnsi="Arial" w:cs="Arial"/>
        </w:rPr>
        <w:t xml:space="preserve">Zrekapituloval, že v jednacím řádu, na základě vyhodnocení </w:t>
      </w:r>
      <w:r w:rsidR="00F624FD">
        <w:rPr>
          <w:rFonts w:ascii="Arial" w:hAnsi="Arial" w:cs="Arial"/>
        </w:rPr>
        <w:t>podnětů</w:t>
      </w:r>
      <w:r w:rsidRPr="00DC306F">
        <w:rPr>
          <w:rFonts w:ascii="Arial" w:hAnsi="Arial" w:cs="Arial"/>
        </w:rPr>
        <w:t xml:space="preserve"> z jednotlivých MV, </w:t>
      </w:r>
      <w:r w:rsidR="003215FC">
        <w:rPr>
          <w:rFonts w:ascii="Arial" w:hAnsi="Arial" w:cs="Arial"/>
        </w:rPr>
        <w:t xml:space="preserve">připraví </w:t>
      </w:r>
      <w:r w:rsidR="00F624FD">
        <w:rPr>
          <w:rFonts w:ascii="Arial" w:hAnsi="Arial" w:cs="Arial"/>
        </w:rPr>
        <w:t xml:space="preserve">MMR - </w:t>
      </w:r>
      <w:r w:rsidRPr="00DC306F">
        <w:rPr>
          <w:rFonts w:ascii="Arial" w:hAnsi="Arial" w:cs="Arial"/>
        </w:rPr>
        <w:t>NOK úpravu</w:t>
      </w:r>
      <w:r w:rsidR="00F624FD">
        <w:rPr>
          <w:rFonts w:ascii="Arial" w:hAnsi="Arial" w:cs="Arial"/>
        </w:rPr>
        <w:t xml:space="preserve"> šablony</w:t>
      </w:r>
      <w:r w:rsidRPr="00DC306F">
        <w:rPr>
          <w:rFonts w:ascii="Arial" w:hAnsi="Arial" w:cs="Arial"/>
        </w:rPr>
        <w:t xml:space="preserve">, podle které ŘO upraví </w:t>
      </w:r>
      <w:r w:rsidR="003215FC">
        <w:rPr>
          <w:rFonts w:ascii="Arial" w:hAnsi="Arial" w:cs="Arial"/>
        </w:rPr>
        <w:t>J</w:t>
      </w:r>
      <w:r w:rsidR="00F624FD">
        <w:rPr>
          <w:rFonts w:ascii="Arial" w:hAnsi="Arial" w:cs="Arial"/>
        </w:rPr>
        <w:t>ednací řád MV IROP</w:t>
      </w:r>
      <w:r w:rsidRPr="00DC306F">
        <w:rPr>
          <w:rFonts w:ascii="Arial" w:hAnsi="Arial" w:cs="Arial"/>
        </w:rPr>
        <w:t xml:space="preserve">, který </w:t>
      </w:r>
      <w:r w:rsidR="00F624FD">
        <w:rPr>
          <w:rFonts w:ascii="Arial" w:hAnsi="Arial" w:cs="Arial"/>
        </w:rPr>
        <w:t>bude následně předložen</w:t>
      </w:r>
      <w:r w:rsidRPr="00DC306F">
        <w:rPr>
          <w:rFonts w:ascii="Arial" w:hAnsi="Arial" w:cs="Arial"/>
        </w:rPr>
        <w:t xml:space="preserve"> na podzi</w:t>
      </w:r>
      <w:r w:rsidR="00DC306F">
        <w:rPr>
          <w:rFonts w:ascii="Arial" w:hAnsi="Arial" w:cs="Arial"/>
        </w:rPr>
        <w:t xml:space="preserve">mním </w:t>
      </w:r>
      <w:r w:rsidR="00F624FD">
        <w:rPr>
          <w:rFonts w:ascii="Arial" w:hAnsi="Arial" w:cs="Arial"/>
        </w:rPr>
        <w:t xml:space="preserve">zasedání </w:t>
      </w:r>
      <w:r w:rsidR="00DC306F">
        <w:rPr>
          <w:rFonts w:ascii="Arial" w:hAnsi="Arial" w:cs="Arial"/>
        </w:rPr>
        <w:t>MV</w:t>
      </w:r>
      <w:r w:rsidR="00F624FD">
        <w:rPr>
          <w:rFonts w:ascii="Arial" w:hAnsi="Arial" w:cs="Arial"/>
        </w:rPr>
        <w:t xml:space="preserve">  IROP</w:t>
      </w:r>
      <w:r w:rsidR="00DC306F">
        <w:rPr>
          <w:rFonts w:ascii="Arial" w:hAnsi="Arial" w:cs="Arial"/>
        </w:rPr>
        <w:t xml:space="preserve"> ke schválení. </w:t>
      </w:r>
    </w:p>
    <w:p w:rsidR="00DC306F" w:rsidRDefault="00DC306F" w:rsidP="00DC306F">
      <w:pPr>
        <w:jc w:val="both"/>
        <w:rPr>
          <w:rFonts w:ascii="Arial" w:hAnsi="Arial" w:cs="Arial"/>
          <w:b/>
        </w:rPr>
      </w:pPr>
      <w:r w:rsidRPr="00D2561D">
        <w:rPr>
          <w:rFonts w:ascii="Arial" w:hAnsi="Arial" w:cs="Arial"/>
          <w:b/>
        </w:rPr>
        <w:t>Kateřina Neveselá, Národní orgán pro koordinaci</w:t>
      </w:r>
    </w:p>
    <w:p w:rsidR="00B0373B" w:rsidRPr="00DC306F" w:rsidRDefault="00F624FD" w:rsidP="00DC306F">
      <w:pPr>
        <w:jc w:val="both"/>
        <w:rPr>
          <w:rFonts w:ascii="Arial" w:hAnsi="Arial" w:cs="Arial"/>
        </w:rPr>
      </w:pPr>
      <w:r>
        <w:rPr>
          <w:rFonts w:ascii="Arial" w:hAnsi="Arial" w:cs="Arial"/>
        </w:rPr>
        <w:t xml:space="preserve">Doplnila, že </w:t>
      </w:r>
      <w:r w:rsidR="00B0373B" w:rsidRPr="00DC306F">
        <w:rPr>
          <w:rFonts w:ascii="Arial" w:hAnsi="Arial" w:cs="Arial"/>
        </w:rPr>
        <w:t xml:space="preserve">na základě ukončených </w:t>
      </w:r>
      <w:r>
        <w:rPr>
          <w:rFonts w:ascii="Arial" w:hAnsi="Arial" w:cs="Arial"/>
        </w:rPr>
        <w:t xml:space="preserve">zasedání </w:t>
      </w:r>
      <w:r w:rsidR="00B0373B" w:rsidRPr="00DC306F">
        <w:rPr>
          <w:rFonts w:ascii="Arial" w:hAnsi="Arial" w:cs="Arial"/>
        </w:rPr>
        <w:t>MV</w:t>
      </w:r>
      <w:r>
        <w:rPr>
          <w:rFonts w:ascii="Arial" w:hAnsi="Arial" w:cs="Arial"/>
        </w:rPr>
        <w:t xml:space="preserve"> všech OP </w:t>
      </w:r>
      <w:r w:rsidR="003215FC" w:rsidRPr="00DC306F">
        <w:rPr>
          <w:rFonts w:ascii="Arial" w:hAnsi="Arial" w:cs="Arial"/>
        </w:rPr>
        <w:t>připraví</w:t>
      </w:r>
      <w:r w:rsidR="003215FC">
        <w:rPr>
          <w:rFonts w:ascii="Arial" w:hAnsi="Arial" w:cs="Arial"/>
        </w:rPr>
        <w:t xml:space="preserve"> </w:t>
      </w:r>
      <w:r>
        <w:rPr>
          <w:rFonts w:ascii="Arial" w:hAnsi="Arial" w:cs="Arial"/>
        </w:rPr>
        <w:t>MMR - NOK</w:t>
      </w:r>
      <w:r w:rsidR="00B0373B" w:rsidRPr="00DC306F">
        <w:rPr>
          <w:rFonts w:ascii="Arial" w:hAnsi="Arial" w:cs="Arial"/>
        </w:rPr>
        <w:t xml:space="preserve"> </w:t>
      </w:r>
      <w:r>
        <w:rPr>
          <w:rFonts w:ascii="Arial" w:hAnsi="Arial" w:cs="Arial"/>
        </w:rPr>
        <w:t>m</w:t>
      </w:r>
      <w:r w:rsidR="00B0373B" w:rsidRPr="00DC306F">
        <w:rPr>
          <w:rFonts w:ascii="Arial" w:hAnsi="Arial" w:cs="Arial"/>
        </w:rPr>
        <w:t xml:space="preserve">odifikované znění, </w:t>
      </w:r>
      <w:r>
        <w:rPr>
          <w:rFonts w:ascii="Arial" w:hAnsi="Arial" w:cs="Arial"/>
        </w:rPr>
        <w:t>další případné změny</w:t>
      </w:r>
      <w:r w:rsidR="003215FC">
        <w:rPr>
          <w:rFonts w:ascii="Arial" w:hAnsi="Arial" w:cs="Arial"/>
        </w:rPr>
        <w:t>,</w:t>
      </w:r>
      <w:r>
        <w:rPr>
          <w:rFonts w:ascii="Arial" w:hAnsi="Arial" w:cs="Arial"/>
        </w:rPr>
        <w:t xml:space="preserve"> např. přidělení hlasovacího práva apod.</w:t>
      </w:r>
      <w:r w:rsidR="003215FC">
        <w:rPr>
          <w:rFonts w:ascii="Arial" w:hAnsi="Arial" w:cs="Arial"/>
        </w:rPr>
        <w:t>,</w:t>
      </w:r>
      <w:r>
        <w:rPr>
          <w:rFonts w:ascii="Arial" w:hAnsi="Arial" w:cs="Arial"/>
        </w:rPr>
        <w:t xml:space="preserve"> je již v kompetenci </w:t>
      </w:r>
      <w:r w:rsidR="003215FC">
        <w:rPr>
          <w:rFonts w:ascii="Arial" w:hAnsi="Arial" w:cs="Arial"/>
        </w:rPr>
        <w:t>Ř</w:t>
      </w:r>
      <w:r>
        <w:rPr>
          <w:rFonts w:ascii="Arial" w:hAnsi="Arial" w:cs="Arial"/>
        </w:rPr>
        <w:t>ídicího orgánu IROP</w:t>
      </w:r>
      <w:r w:rsidR="00B0373B" w:rsidRPr="00DC306F">
        <w:rPr>
          <w:rFonts w:ascii="Arial" w:hAnsi="Arial" w:cs="Arial"/>
        </w:rPr>
        <w:t>.</w:t>
      </w:r>
    </w:p>
    <w:p w:rsidR="00B0373B" w:rsidRPr="00AE6F73" w:rsidRDefault="00A94353" w:rsidP="00AE6F73">
      <w:pPr>
        <w:jc w:val="both"/>
        <w:rPr>
          <w:rFonts w:ascii="Arial" w:hAnsi="Arial" w:cs="Arial"/>
        </w:rPr>
      </w:pPr>
      <w:r w:rsidRPr="002536C1">
        <w:rPr>
          <w:rFonts w:ascii="Arial" w:hAnsi="Arial" w:cs="Arial"/>
          <w:i/>
          <w:highlight w:val="lightGray"/>
        </w:rPr>
        <w:t xml:space="preserve">MV IROP schvaluje </w:t>
      </w:r>
      <w:r w:rsidR="008C0878">
        <w:rPr>
          <w:rFonts w:ascii="Arial" w:hAnsi="Arial" w:cs="Arial"/>
          <w:i/>
          <w:highlight w:val="lightGray"/>
        </w:rPr>
        <w:t xml:space="preserve">Jednací řád </w:t>
      </w:r>
      <w:r>
        <w:rPr>
          <w:rFonts w:ascii="Arial" w:hAnsi="Arial" w:cs="Arial"/>
          <w:i/>
          <w:highlight w:val="lightGray"/>
        </w:rPr>
        <w:t xml:space="preserve">Monitorovacího výboru </w:t>
      </w:r>
      <w:r w:rsidR="008C0878" w:rsidRPr="008C0878">
        <w:rPr>
          <w:rFonts w:ascii="Arial" w:hAnsi="Arial" w:cs="Arial"/>
          <w:i/>
          <w:highlight w:val="lightGray"/>
        </w:rPr>
        <w:t>MV IROP</w:t>
      </w:r>
      <w:r w:rsidR="00B0373B" w:rsidRPr="00AE6F73">
        <w:rPr>
          <w:rFonts w:ascii="Arial" w:hAnsi="Arial" w:cs="Arial"/>
        </w:rPr>
        <w:t>.</w:t>
      </w:r>
    </w:p>
    <w:p w:rsidR="00C10303" w:rsidRPr="002536C1" w:rsidRDefault="00C10303" w:rsidP="00C10303">
      <w:pPr>
        <w:pStyle w:val="Odstavecseseznamem"/>
        <w:ind w:left="0"/>
        <w:rPr>
          <w:rFonts w:ascii="Arial" w:hAnsi="Arial" w:cs="Arial"/>
          <w:i/>
        </w:rPr>
      </w:pPr>
    </w:p>
    <w:tbl>
      <w:tblPr>
        <w:tblStyle w:val="Mkatabulky"/>
        <w:tblW w:w="0" w:type="auto"/>
        <w:tblLook w:val="04A0" w:firstRow="1" w:lastRow="0" w:firstColumn="1" w:lastColumn="0" w:noHBand="0" w:noVBand="1"/>
      </w:tblPr>
      <w:tblGrid>
        <w:gridCol w:w="9212"/>
      </w:tblGrid>
      <w:tr w:rsidR="002536C1" w:rsidRPr="002536C1" w:rsidTr="002536C1">
        <w:tc>
          <w:tcPr>
            <w:tcW w:w="9212" w:type="dxa"/>
            <w:shd w:val="clear" w:color="auto" w:fill="FFFF99"/>
          </w:tcPr>
          <w:p w:rsidR="00C10303" w:rsidRPr="002536C1" w:rsidRDefault="00385875" w:rsidP="00385875">
            <w:pPr>
              <w:pStyle w:val="Odstavecseseznamem"/>
              <w:numPr>
                <w:ilvl w:val="0"/>
                <w:numId w:val="12"/>
              </w:numPr>
              <w:rPr>
                <w:rFonts w:ascii="Arial" w:hAnsi="Arial" w:cs="Arial"/>
              </w:rPr>
            </w:pPr>
            <w:r>
              <w:rPr>
                <w:rFonts w:ascii="Arial" w:hAnsi="Arial" w:cs="Arial"/>
              </w:rPr>
              <w:t>Evaluační plán</w:t>
            </w:r>
            <w:r w:rsidR="00B717DB" w:rsidRPr="002536C1">
              <w:rPr>
                <w:rFonts w:ascii="Arial" w:hAnsi="Arial" w:cs="Arial"/>
              </w:rPr>
              <w:t xml:space="preserve"> IROP pro programové období 2014 - 2020</w:t>
            </w:r>
          </w:p>
        </w:tc>
      </w:tr>
    </w:tbl>
    <w:p w:rsidR="00C10303" w:rsidRDefault="00C10303" w:rsidP="00C10303">
      <w:pPr>
        <w:rPr>
          <w:rFonts w:ascii="Arial" w:hAnsi="Arial" w:cs="Arial"/>
        </w:rPr>
      </w:pPr>
    </w:p>
    <w:p w:rsidR="00DC306F" w:rsidRPr="00AE5F38" w:rsidRDefault="00DC306F" w:rsidP="00DC306F">
      <w:pPr>
        <w:jc w:val="both"/>
        <w:rPr>
          <w:rFonts w:ascii="Arial" w:hAnsi="Arial" w:cs="Arial"/>
          <w:b/>
        </w:rPr>
      </w:pPr>
      <w:r w:rsidRPr="00AE5F38">
        <w:rPr>
          <w:rFonts w:ascii="Arial" w:hAnsi="Arial" w:cs="Arial"/>
          <w:b/>
        </w:rPr>
        <w:t>Zdeněk Semorád, předseda MV IROP</w:t>
      </w:r>
    </w:p>
    <w:p w:rsidR="00DC306F" w:rsidRPr="00DC306F" w:rsidRDefault="00FF0AD0" w:rsidP="00DC306F">
      <w:pPr>
        <w:jc w:val="both"/>
        <w:rPr>
          <w:rFonts w:ascii="Arial" w:hAnsi="Arial" w:cs="Arial"/>
        </w:rPr>
      </w:pPr>
      <w:r>
        <w:rPr>
          <w:rFonts w:ascii="Arial" w:hAnsi="Arial" w:cs="Arial"/>
        </w:rPr>
        <w:t>Představil</w:t>
      </w:r>
      <w:r w:rsidR="008B2754">
        <w:rPr>
          <w:rFonts w:ascii="Arial" w:hAnsi="Arial" w:cs="Arial"/>
        </w:rPr>
        <w:t xml:space="preserve"> </w:t>
      </w:r>
      <w:r w:rsidR="00DC306F" w:rsidRPr="00DC306F">
        <w:rPr>
          <w:rFonts w:ascii="Arial" w:hAnsi="Arial" w:cs="Arial"/>
        </w:rPr>
        <w:t>Evaluační plán</w:t>
      </w:r>
      <w:r w:rsidR="008B2754">
        <w:rPr>
          <w:rFonts w:ascii="Arial" w:hAnsi="Arial" w:cs="Arial"/>
        </w:rPr>
        <w:t xml:space="preserve"> IROP pro programové období 2014 </w:t>
      </w:r>
      <w:r>
        <w:rPr>
          <w:rFonts w:ascii="Arial" w:hAnsi="Arial" w:cs="Arial"/>
        </w:rPr>
        <w:t>–</w:t>
      </w:r>
      <w:r w:rsidR="008B2754">
        <w:rPr>
          <w:rFonts w:ascii="Arial" w:hAnsi="Arial" w:cs="Arial"/>
        </w:rPr>
        <w:t xml:space="preserve"> 2020</w:t>
      </w:r>
      <w:r>
        <w:rPr>
          <w:rFonts w:ascii="Arial" w:hAnsi="Arial" w:cs="Arial"/>
        </w:rPr>
        <w:t>, který</w:t>
      </w:r>
      <w:r w:rsidR="00DC306F" w:rsidRPr="00DC306F">
        <w:rPr>
          <w:rFonts w:ascii="Arial" w:hAnsi="Arial" w:cs="Arial"/>
        </w:rPr>
        <w:t xml:space="preserve"> byl </w:t>
      </w:r>
      <w:r>
        <w:rPr>
          <w:rFonts w:ascii="Arial" w:hAnsi="Arial" w:cs="Arial"/>
        </w:rPr>
        <w:t>zpracován</w:t>
      </w:r>
      <w:r w:rsidR="00DC306F" w:rsidRPr="00DC306F">
        <w:rPr>
          <w:rFonts w:ascii="Arial" w:hAnsi="Arial" w:cs="Arial"/>
        </w:rPr>
        <w:t xml:space="preserve"> v </w:t>
      </w:r>
      <w:r>
        <w:rPr>
          <w:rFonts w:ascii="Arial" w:hAnsi="Arial" w:cs="Arial"/>
        </w:rPr>
        <w:t> </w:t>
      </w:r>
      <w:r w:rsidR="00DC306F" w:rsidRPr="00DC306F">
        <w:rPr>
          <w:rFonts w:ascii="Arial" w:hAnsi="Arial" w:cs="Arial"/>
        </w:rPr>
        <w:t>souladu s Metodickým pokynem pro evaluace v programov</w:t>
      </w:r>
      <w:r w:rsidR="00795D0C">
        <w:rPr>
          <w:rFonts w:ascii="Arial" w:hAnsi="Arial" w:cs="Arial"/>
        </w:rPr>
        <w:t>ém období 2014 – 2020</w:t>
      </w:r>
      <w:r w:rsidR="00DC306F" w:rsidRPr="00DC306F">
        <w:rPr>
          <w:rFonts w:ascii="Arial" w:hAnsi="Arial" w:cs="Arial"/>
        </w:rPr>
        <w:t xml:space="preserve">. </w:t>
      </w:r>
      <w:r>
        <w:rPr>
          <w:rFonts w:ascii="Arial" w:hAnsi="Arial" w:cs="Arial"/>
        </w:rPr>
        <w:t>Uvedl, že jed</w:t>
      </w:r>
      <w:r w:rsidR="00DC306F" w:rsidRPr="00DC306F">
        <w:rPr>
          <w:rFonts w:ascii="Arial" w:hAnsi="Arial" w:cs="Arial"/>
        </w:rPr>
        <w:t xml:space="preserve">nou z hlavních povinností MV </w:t>
      </w:r>
      <w:r w:rsidR="008B2754">
        <w:rPr>
          <w:rFonts w:ascii="Arial" w:hAnsi="Arial" w:cs="Arial"/>
        </w:rPr>
        <w:t xml:space="preserve">IROP </w:t>
      </w:r>
      <w:r w:rsidR="00DC306F" w:rsidRPr="00DC306F">
        <w:rPr>
          <w:rFonts w:ascii="Arial" w:hAnsi="Arial" w:cs="Arial"/>
        </w:rPr>
        <w:t>je schválit evaluační plán, který obsahuje evaluac</w:t>
      </w:r>
      <w:r w:rsidR="008B2754">
        <w:rPr>
          <w:rFonts w:ascii="Arial" w:hAnsi="Arial" w:cs="Arial"/>
        </w:rPr>
        <w:t>e</w:t>
      </w:r>
      <w:r w:rsidR="00DC306F" w:rsidRPr="00DC306F">
        <w:rPr>
          <w:rFonts w:ascii="Arial" w:hAnsi="Arial" w:cs="Arial"/>
        </w:rPr>
        <w:t xml:space="preserve"> v programu IROP, </w:t>
      </w:r>
      <w:r w:rsidR="00687BC3">
        <w:rPr>
          <w:rFonts w:ascii="Arial" w:hAnsi="Arial" w:cs="Arial"/>
        </w:rPr>
        <w:t>kdy</w:t>
      </w:r>
      <w:r w:rsidR="00795D0C">
        <w:rPr>
          <w:rFonts w:ascii="Arial" w:hAnsi="Arial" w:cs="Arial"/>
        </w:rPr>
        <w:t xml:space="preserve"> Řídicí orgán IROP</w:t>
      </w:r>
      <w:r w:rsidR="00DC306F" w:rsidRPr="00DC306F">
        <w:rPr>
          <w:rFonts w:ascii="Arial" w:hAnsi="Arial" w:cs="Arial"/>
        </w:rPr>
        <w:t xml:space="preserve"> </w:t>
      </w:r>
      <w:r w:rsidR="008B2754">
        <w:rPr>
          <w:rFonts w:ascii="Arial" w:hAnsi="Arial" w:cs="Arial"/>
        </w:rPr>
        <w:t>vede</w:t>
      </w:r>
      <w:r w:rsidR="00795D0C">
        <w:rPr>
          <w:rFonts w:ascii="Arial" w:hAnsi="Arial" w:cs="Arial"/>
        </w:rPr>
        <w:t xml:space="preserve"> pracovní skupinu pro evaluace</w:t>
      </w:r>
      <w:r w:rsidR="007235A7">
        <w:rPr>
          <w:rFonts w:ascii="Arial" w:hAnsi="Arial" w:cs="Arial"/>
        </w:rPr>
        <w:t>,</w:t>
      </w:r>
      <w:r w:rsidR="00DC306F" w:rsidRPr="00DC306F">
        <w:rPr>
          <w:rFonts w:ascii="Arial" w:hAnsi="Arial" w:cs="Arial"/>
        </w:rPr>
        <w:t xml:space="preserve"> pro jednotlivé evaluace může zřizovat oponentní skupiny, </w:t>
      </w:r>
      <w:r w:rsidR="00795D0C">
        <w:rPr>
          <w:rFonts w:ascii="Arial" w:hAnsi="Arial" w:cs="Arial"/>
        </w:rPr>
        <w:t>kterých se věcní gestoři mohou ve vztahu k tématu účastnit. Zároveň bude Řídi</w:t>
      </w:r>
      <w:r w:rsidR="00DC306F" w:rsidRPr="00DC306F">
        <w:rPr>
          <w:rFonts w:ascii="Arial" w:hAnsi="Arial" w:cs="Arial"/>
        </w:rPr>
        <w:t xml:space="preserve">cí orgán IROP </w:t>
      </w:r>
      <w:r w:rsidR="00795D0C">
        <w:rPr>
          <w:rFonts w:ascii="Arial" w:hAnsi="Arial" w:cs="Arial"/>
        </w:rPr>
        <w:t>jednou ročně</w:t>
      </w:r>
      <w:r w:rsidR="00DC306F" w:rsidRPr="00DC306F">
        <w:rPr>
          <w:rFonts w:ascii="Arial" w:hAnsi="Arial" w:cs="Arial"/>
        </w:rPr>
        <w:t xml:space="preserve"> předkládat na MV</w:t>
      </w:r>
      <w:r w:rsidR="00795D0C">
        <w:rPr>
          <w:rFonts w:ascii="Arial" w:hAnsi="Arial" w:cs="Arial"/>
        </w:rPr>
        <w:t xml:space="preserve"> IROP</w:t>
      </w:r>
      <w:r w:rsidR="00DC306F" w:rsidRPr="00DC306F">
        <w:rPr>
          <w:rFonts w:ascii="Arial" w:hAnsi="Arial" w:cs="Arial"/>
        </w:rPr>
        <w:t xml:space="preserve"> </w:t>
      </w:r>
      <w:r w:rsidR="00FE0079">
        <w:rPr>
          <w:rFonts w:ascii="Arial" w:hAnsi="Arial" w:cs="Arial"/>
        </w:rPr>
        <w:t>Z</w:t>
      </w:r>
      <w:r w:rsidR="00DC306F" w:rsidRPr="00DC306F">
        <w:rPr>
          <w:rFonts w:ascii="Arial" w:hAnsi="Arial" w:cs="Arial"/>
        </w:rPr>
        <w:t xml:space="preserve">právu o plnění evaluačního plánu, </w:t>
      </w:r>
      <w:r w:rsidR="00795D0C">
        <w:rPr>
          <w:rFonts w:ascii="Arial" w:hAnsi="Arial" w:cs="Arial"/>
        </w:rPr>
        <w:t>v případě</w:t>
      </w:r>
      <w:r w:rsidR="00DC306F" w:rsidRPr="00DC306F">
        <w:rPr>
          <w:rFonts w:ascii="Arial" w:hAnsi="Arial" w:cs="Arial"/>
        </w:rPr>
        <w:t xml:space="preserve"> závěrečné </w:t>
      </w:r>
      <w:r w:rsidR="00795D0C">
        <w:rPr>
          <w:rFonts w:ascii="Arial" w:hAnsi="Arial" w:cs="Arial"/>
        </w:rPr>
        <w:t>evaluace bude do 31. 12. 2022 předložena souhrnná evaluace programu</w:t>
      </w:r>
      <w:r w:rsidR="00DC306F" w:rsidRPr="00DC306F">
        <w:rPr>
          <w:rFonts w:ascii="Arial" w:hAnsi="Arial" w:cs="Arial"/>
        </w:rPr>
        <w:t xml:space="preserve"> MV </w:t>
      </w:r>
      <w:r w:rsidR="00795D0C">
        <w:rPr>
          <w:rFonts w:ascii="Arial" w:hAnsi="Arial" w:cs="Arial"/>
        </w:rPr>
        <w:t>IROP</w:t>
      </w:r>
      <w:r w:rsidR="00DC306F" w:rsidRPr="00DC306F">
        <w:rPr>
          <w:rFonts w:ascii="Arial" w:hAnsi="Arial" w:cs="Arial"/>
        </w:rPr>
        <w:t xml:space="preserve">. </w:t>
      </w:r>
      <w:r w:rsidR="00795D0C">
        <w:rPr>
          <w:rFonts w:ascii="Arial" w:hAnsi="Arial" w:cs="Arial"/>
        </w:rPr>
        <w:t xml:space="preserve">Dále uvedl, že </w:t>
      </w:r>
      <w:r w:rsidR="00DC306F" w:rsidRPr="00DC306F">
        <w:rPr>
          <w:rFonts w:ascii="Arial" w:hAnsi="Arial" w:cs="Arial"/>
        </w:rPr>
        <w:t xml:space="preserve">evaluační činnost </w:t>
      </w:r>
      <w:r w:rsidR="00DC306F" w:rsidRPr="00DC306F">
        <w:rPr>
          <w:rFonts w:ascii="Arial" w:hAnsi="Arial" w:cs="Arial"/>
        </w:rPr>
        <w:lastRenderedPageBreak/>
        <w:t xml:space="preserve">v </w:t>
      </w:r>
      <w:r w:rsidR="00795D0C">
        <w:rPr>
          <w:rFonts w:ascii="Arial" w:hAnsi="Arial" w:cs="Arial"/>
        </w:rPr>
        <w:t> </w:t>
      </w:r>
      <w:r w:rsidR="00DC306F" w:rsidRPr="00DC306F">
        <w:rPr>
          <w:rFonts w:ascii="Arial" w:hAnsi="Arial" w:cs="Arial"/>
        </w:rPr>
        <w:t xml:space="preserve">IROP </w:t>
      </w:r>
      <w:r w:rsidR="00795D0C">
        <w:rPr>
          <w:rFonts w:ascii="Arial" w:hAnsi="Arial" w:cs="Arial"/>
        </w:rPr>
        <w:t xml:space="preserve">je již vykonávána, např. </w:t>
      </w:r>
      <w:r w:rsidR="00687BC3">
        <w:rPr>
          <w:rFonts w:ascii="Arial" w:hAnsi="Arial" w:cs="Arial"/>
        </w:rPr>
        <w:t xml:space="preserve">proběhlo hodnocení dopadu IROP na životní prostředí </w:t>
      </w:r>
      <w:r w:rsidR="00A42D42">
        <w:rPr>
          <w:rFonts w:ascii="Arial" w:hAnsi="Arial" w:cs="Arial"/>
        </w:rPr>
        <w:br/>
      </w:r>
      <w:r w:rsidR="00687BC3">
        <w:rPr>
          <w:rFonts w:ascii="Arial" w:hAnsi="Arial" w:cs="Arial"/>
        </w:rPr>
        <w:t xml:space="preserve">(tzv. </w:t>
      </w:r>
      <w:r w:rsidR="00DC306F" w:rsidRPr="00DC306F">
        <w:rPr>
          <w:rFonts w:ascii="Arial" w:hAnsi="Arial" w:cs="Arial"/>
        </w:rPr>
        <w:t>SEA</w:t>
      </w:r>
      <w:r w:rsidR="00687BC3">
        <w:rPr>
          <w:rFonts w:ascii="Arial" w:hAnsi="Arial" w:cs="Arial"/>
        </w:rPr>
        <w:t>)</w:t>
      </w:r>
      <w:r w:rsidR="00795D0C">
        <w:rPr>
          <w:rFonts w:ascii="Arial" w:hAnsi="Arial" w:cs="Arial"/>
        </w:rPr>
        <w:t xml:space="preserve"> či př</w:t>
      </w:r>
      <w:r w:rsidR="00DC306F" w:rsidRPr="00DC306F">
        <w:rPr>
          <w:rFonts w:ascii="Arial" w:hAnsi="Arial" w:cs="Arial"/>
        </w:rPr>
        <w:t>edběžné posou</w:t>
      </w:r>
      <w:r w:rsidR="00795D0C">
        <w:rPr>
          <w:rFonts w:ascii="Arial" w:hAnsi="Arial" w:cs="Arial"/>
        </w:rPr>
        <w:t>zení finančního nástroje v IROP</w:t>
      </w:r>
      <w:r w:rsidR="00DC306F" w:rsidRPr="00DC306F">
        <w:rPr>
          <w:rFonts w:ascii="Arial" w:hAnsi="Arial" w:cs="Arial"/>
        </w:rPr>
        <w:t xml:space="preserve">. </w:t>
      </w:r>
    </w:p>
    <w:p w:rsidR="00DC306F" w:rsidRPr="00575471" w:rsidRDefault="00687BC3" w:rsidP="00575471">
      <w:pPr>
        <w:jc w:val="both"/>
        <w:rPr>
          <w:rFonts w:ascii="Arial" w:hAnsi="Arial" w:cs="Arial"/>
        </w:rPr>
      </w:pPr>
      <w:r>
        <w:rPr>
          <w:rFonts w:ascii="Arial" w:hAnsi="Arial" w:cs="Arial"/>
        </w:rPr>
        <w:t>Dodal, že n</w:t>
      </w:r>
      <w:r w:rsidR="00DC306F" w:rsidRPr="00575471">
        <w:rPr>
          <w:rFonts w:ascii="Arial" w:hAnsi="Arial" w:cs="Arial"/>
        </w:rPr>
        <w:t xml:space="preserve">aplánované evaluace, které se budou zaměřovat na nastavení implementační struktury IROP, </w:t>
      </w:r>
      <w:r>
        <w:rPr>
          <w:rFonts w:ascii="Arial" w:hAnsi="Arial" w:cs="Arial"/>
        </w:rPr>
        <w:t xml:space="preserve">budou </w:t>
      </w:r>
      <w:r w:rsidR="00DC306F" w:rsidRPr="00575471">
        <w:rPr>
          <w:rFonts w:ascii="Arial" w:hAnsi="Arial" w:cs="Arial"/>
        </w:rPr>
        <w:t>řeš</w:t>
      </w:r>
      <w:r>
        <w:rPr>
          <w:rFonts w:ascii="Arial" w:hAnsi="Arial" w:cs="Arial"/>
        </w:rPr>
        <w:t>eny</w:t>
      </w:r>
      <w:r w:rsidR="00DC306F" w:rsidRPr="00575471">
        <w:rPr>
          <w:rFonts w:ascii="Arial" w:hAnsi="Arial" w:cs="Arial"/>
        </w:rPr>
        <w:t xml:space="preserve"> formou smíšené evaluace. </w:t>
      </w:r>
      <w:r>
        <w:rPr>
          <w:rFonts w:ascii="Arial" w:hAnsi="Arial" w:cs="Arial"/>
        </w:rPr>
        <w:t>Dále uvedl, že bude probíhat</w:t>
      </w:r>
      <w:r w:rsidR="00DC306F" w:rsidRPr="00575471">
        <w:rPr>
          <w:rFonts w:ascii="Arial" w:hAnsi="Arial" w:cs="Arial"/>
        </w:rPr>
        <w:t xml:space="preserve"> ověřování změny rozvojových potřeb, na které byl IROP navázaný</w:t>
      </w:r>
      <w:r>
        <w:rPr>
          <w:rFonts w:ascii="Arial" w:hAnsi="Arial" w:cs="Arial"/>
        </w:rPr>
        <w:t>,</w:t>
      </w:r>
      <w:r w:rsidR="00DC306F" w:rsidRPr="00575471">
        <w:rPr>
          <w:rFonts w:ascii="Arial" w:hAnsi="Arial" w:cs="Arial"/>
        </w:rPr>
        <w:t xml:space="preserve"> nastavení a monitorování synergických a komplementárních vazeb v IROP. </w:t>
      </w:r>
    </w:p>
    <w:p w:rsidR="00575471" w:rsidRDefault="00575471" w:rsidP="00575471">
      <w:pPr>
        <w:jc w:val="both"/>
        <w:rPr>
          <w:rFonts w:ascii="Arial" w:hAnsi="Arial" w:cs="Arial"/>
          <w:b/>
        </w:rPr>
      </w:pPr>
      <w:r w:rsidRPr="00D2561D">
        <w:rPr>
          <w:rFonts w:ascii="Arial" w:hAnsi="Arial" w:cs="Arial"/>
          <w:b/>
        </w:rPr>
        <w:t>Kateřina Neveselá, Národní orgán pro koordinaci</w:t>
      </w:r>
    </w:p>
    <w:p w:rsidR="006F0064" w:rsidRPr="00A42D42" w:rsidRDefault="00DC306F" w:rsidP="00575471">
      <w:pPr>
        <w:jc w:val="both"/>
        <w:rPr>
          <w:rFonts w:ascii="Arial" w:hAnsi="Arial" w:cs="Arial"/>
        </w:rPr>
      </w:pPr>
      <w:r w:rsidRPr="00575471">
        <w:rPr>
          <w:rFonts w:ascii="Arial" w:hAnsi="Arial" w:cs="Arial"/>
        </w:rPr>
        <w:t>Požádala, aby na tomto zasedání nebyl tento bod předmětem schvalování, ale pouze</w:t>
      </w:r>
      <w:r w:rsidR="00687BC3">
        <w:rPr>
          <w:rFonts w:ascii="Arial" w:hAnsi="Arial" w:cs="Arial"/>
        </w:rPr>
        <w:t xml:space="preserve"> vzat</w:t>
      </w:r>
      <w:r w:rsidRPr="00575471">
        <w:rPr>
          <w:rFonts w:ascii="Arial" w:hAnsi="Arial" w:cs="Arial"/>
        </w:rPr>
        <w:t xml:space="preserve"> na vědomí</w:t>
      </w:r>
      <w:r w:rsidR="00687BC3">
        <w:rPr>
          <w:rFonts w:ascii="Arial" w:hAnsi="Arial" w:cs="Arial"/>
        </w:rPr>
        <w:t xml:space="preserve"> z důvodu </w:t>
      </w:r>
      <w:r w:rsidR="002911D8">
        <w:rPr>
          <w:rFonts w:ascii="Arial" w:hAnsi="Arial" w:cs="Arial"/>
        </w:rPr>
        <w:t>ne</w:t>
      </w:r>
      <w:r w:rsidR="00687BC3">
        <w:rPr>
          <w:rFonts w:ascii="Arial" w:hAnsi="Arial" w:cs="Arial"/>
        </w:rPr>
        <w:t xml:space="preserve">souladu s metodickým </w:t>
      </w:r>
      <w:r w:rsidRPr="00575471">
        <w:rPr>
          <w:rFonts w:ascii="Arial" w:hAnsi="Arial" w:cs="Arial"/>
        </w:rPr>
        <w:t xml:space="preserve">pokynem pro evaluace, </w:t>
      </w:r>
      <w:r w:rsidR="00687BC3">
        <w:rPr>
          <w:rFonts w:ascii="Arial" w:hAnsi="Arial" w:cs="Arial"/>
        </w:rPr>
        <w:t>neboť</w:t>
      </w:r>
      <w:r w:rsidRPr="00575471">
        <w:rPr>
          <w:rFonts w:ascii="Arial" w:hAnsi="Arial" w:cs="Arial"/>
        </w:rPr>
        <w:t xml:space="preserve"> evaluační plán </w:t>
      </w:r>
      <w:r w:rsidR="00645BB6">
        <w:rPr>
          <w:rFonts w:ascii="Arial" w:hAnsi="Arial" w:cs="Arial"/>
        </w:rPr>
        <w:t>nebyl</w:t>
      </w:r>
      <w:r w:rsidRPr="00575471">
        <w:rPr>
          <w:rFonts w:ascii="Arial" w:hAnsi="Arial" w:cs="Arial"/>
        </w:rPr>
        <w:t xml:space="preserve"> projednán s evaluační jednotkou </w:t>
      </w:r>
      <w:r w:rsidR="00687BC3">
        <w:rPr>
          <w:rFonts w:ascii="Arial" w:hAnsi="Arial" w:cs="Arial"/>
        </w:rPr>
        <w:t xml:space="preserve">MMR - </w:t>
      </w:r>
      <w:r w:rsidRPr="00575471">
        <w:rPr>
          <w:rFonts w:ascii="Arial" w:hAnsi="Arial" w:cs="Arial"/>
        </w:rPr>
        <w:t xml:space="preserve">NOK na pracovní skupině pro evaluace, </w:t>
      </w:r>
      <w:r w:rsidR="00A42D42">
        <w:rPr>
          <w:rFonts w:ascii="Arial" w:hAnsi="Arial" w:cs="Arial"/>
        </w:rPr>
        <w:br/>
      </w:r>
      <w:r w:rsidRPr="00575471">
        <w:rPr>
          <w:rFonts w:ascii="Arial" w:hAnsi="Arial" w:cs="Arial"/>
        </w:rPr>
        <w:t xml:space="preserve">a </w:t>
      </w:r>
      <w:r w:rsidR="00687BC3">
        <w:rPr>
          <w:rFonts w:ascii="Arial" w:hAnsi="Arial" w:cs="Arial"/>
        </w:rPr>
        <w:t>dále doporučila všem řídi</w:t>
      </w:r>
      <w:r w:rsidRPr="00575471">
        <w:rPr>
          <w:rFonts w:ascii="Arial" w:hAnsi="Arial" w:cs="Arial"/>
        </w:rPr>
        <w:t>cí</w:t>
      </w:r>
      <w:r w:rsidR="00687BC3">
        <w:rPr>
          <w:rFonts w:ascii="Arial" w:hAnsi="Arial" w:cs="Arial"/>
        </w:rPr>
        <w:t>m</w:t>
      </w:r>
      <w:r w:rsidRPr="00575471">
        <w:rPr>
          <w:rFonts w:ascii="Arial" w:hAnsi="Arial" w:cs="Arial"/>
        </w:rPr>
        <w:t xml:space="preserve"> orgán</w:t>
      </w:r>
      <w:r w:rsidR="00687BC3">
        <w:rPr>
          <w:rFonts w:ascii="Arial" w:hAnsi="Arial" w:cs="Arial"/>
        </w:rPr>
        <w:t>ům, aby byl</w:t>
      </w:r>
      <w:r w:rsidRPr="00575471">
        <w:rPr>
          <w:rFonts w:ascii="Arial" w:hAnsi="Arial" w:cs="Arial"/>
        </w:rPr>
        <w:t xml:space="preserve"> evaluační plán</w:t>
      </w:r>
      <w:r w:rsidR="00687BC3">
        <w:rPr>
          <w:rFonts w:ascii="Arial" w:hAnsi="Arial" w:cs="Arial"/>
        </w:rPr>
        <w:t xml:space="preserve"> před</w:t>
      </w:r>
      <w:r w:rsidRPr="00575471">
        <w:rPr>
          <w:rFonts w:ascii="Arial" w:hAnsi="Arial" w:cs="Arial"/>
        </w:rPr>
        <w:t xml:space="preserve"> projednávání</w:t>
      </w:r>
      <w:r w:rsidR="00687BC3">
        <w:rPr>
          <w:rFonts w:ascii="Arial" w:hAnsi="Arial" w:cs="Arial"/>
        </w:rPr>
        <w:t>m</w:t>
      </w:r>
      <w:r w:rsidRPr="00575471">
        <w:rPr>
          <w:rFonts w:ascii="Arial" w:hAnsi="Arial" w:cs="Arial"/>
        </w:rPr>
        <w:t xml:space="preserve"> na MV</w:t>
      </w:r>
      <w:r w:rsidR="00687BC3">
        <w:rPr>
          <w:rFonts w:ascii="Arial" w:hAnsi="Arial" w:cs="Arial"/>
        </w:rPr>
        <w:t xml:space="preserve"> p</w:t>
      </w:r>
      <w:r w:rsidR="00645BB6">
        <w:rPr>
          <w:rFonts w:ascii="Arial" w:hAnsi="Arial" w:cs="Arial"/>
        </w:rPr>
        <w:t>rojednán také s EK.</w:t>
      </w:r>
      <w:r w:rsidRPr="00575471">
        <w:rPr>
          <w:rFonts w:ascii="Arial" w:hAnsi="Arial" w:cs="Arial"/>
        </w:rPr>
        <w:t xml:space="preserve"> </w:t>
      </w:r>
    </w:p>
    <w:p w:rsidR="00575471" w:rsidRPr="00AE5F38" w:rsidRDefault="00575471" w:rsidP="00575471">
      <w:pPr>
        <w:jc w:val="both"/>
        <w:rPr>
          <w:rFonts w:ascii="Arial" w:hAnsi="Arial" w:cs="Arial"/>
          <w:b/>
        </w:rPr>
      </w:pPr>
      <w:r w:rsidRPr="00AE5F38">
        <w:rPr>
          <w:rFonts w:ascii="Arial" w:hAnsi="Arial" w:cs="Arial"/>
          <w:b/>
        </w:rPr>
        <w:t>Zdeněk Semorád, předseda MV IROP</w:t>
      </w:r>
    </w:p>
    <w:p w:rsidR="00575471" w:rsidRPr="00575471" w:rsidRDefault="00575471" w:rsidP="00575471">
      <w:pPr>
        <w:jc w:val="both"/>
        <w:rPr>
          <w:rFonts w:ascii="Arial" w:hAnsi="Arial" w:cs="Arial"/>
        </w:rPr>
      </w:pPr>
      <w:r w:rsidRPr="00575471">
        <w:rPr>
          <w:rFonts w:ascii="Arial" w:hAnsi="Arial" w:cs="Arial"/>
        </w:rPr>
        <w:t xml:space="preserve">Připomněl, že evaluační plán IROP byl připomínkován ze strany </w:t>
      </w:r>
      <w:r w:rsidR="00645BB6">
        <w:rPr>
          <w:rFonts w:ascii="Arial" w:hAnsi="Arial" w:cs="Arial"/>
        </w:rPr>
        <w:t xml:space="preserve">MMR – </w:t>
      </w:r>
      <w:r w:rsidRPr="00575471">
        <w:rPr>
          <w:rFonts w:ascii="Arial" w:hAnsi="Arial" w:cs="Arial"/>
        </w:rPr>
        <w:t>NOK</w:t>
      </w:r>
      <w:r w:rsidR="00645BB6">
        <w:rPr>
          <w:rFonts w:ascii="Arial" w:hAnsi="Arial" w:cs="Arial"/>
        </w:rPr>
        <w:t xml:space="preserve"> a</w:t>
      </w:r>
      <w:r w:rsidRPr="00575471">
        <w:rPr>
          <w:rFonts w:ascii="Arial" w:hAnsi="Arial" w:cs="Arial"/>
        </w:rPr>
        <w:t xml:space="preserve"> připomínky byly zapracované</w:t>
      </w:r>
      <w:r w:rsidR="00645BB6">
        <w:rPr>
          <w:rFonts w:ascii="Arial" w:hAnsi="Arial" w:cs="Arial"/>
        </w:rPr>
        <w:t>.</w:t>
      </w:r>
    </w:p>
    <w:p w:rsidR="00575471" w:rsidRDefault="00575471" w:rsidP="00575471">
      <w:pPr>
        <w:jc w:val="both"/>
        <w:rPr>
          <w:rFonts w:ascii="Arial" w:hAnsi="Arial" w:cs="Arial"/>
          <w:b/>
        </w:rPr>
      </w:pPr>
      <w:r w:rsidRPr="00D2561D">
        <w:rPr>
          <w:rFonts w:ascii="Arial" w:hAnsi="Arial" w:cs="Arial"/>
          <w:b/>
        </w:rPr>
        <w:t>Kateřina Neveselá, Národní orgán pro koordinaci</w:t>
      </w:r>
    </w:p>
    <w:p w:rsidR="005C5462" w:rsidRPr="00575471" w:rsidRDefault="0057694A" w:rsidP="00575471">
      <w:pPr>
        <w:jc w:val="both"/>
        <w:rPr>
          <w:rFonts w:ascii="Arial" w:hAnsi="Arial" w:cs="Arial"/>
        </w:rPr>
      </w:pPr>
      <w:r>
        <w:rPr>
          <w:rFonts w:ascii="Arial" w:hAnsi="Arial" w:cs="Arial"/>
        </w:rPr>
        <w:t>Vyjádřila nesouhlas z důvodu dohody</w:t>
      </w:r>
      <w:r w:rsidR="00105CC5">
        <w:rPr>
          <w:rFonts w:ascii="Arial" w:hAnsi="Arial" w:cs="Arial"/>
        </w:rPr>
        <w:t xml:space="preserve">, </w:t>
      </w:r>
      <w:r>
        <w:rPr>
          <w:rFonts w:ascii="Arial" w:hAnsi="Arial" w:cs="Arial"/>
        </w:rPr>
        <w:t>kdy měl být materiál předložen</w:t>
      </w:r>
      <w:r w:rsidR="00575471" w:rsidRPr="00575471">
        <w:rPr>
          <w:rFonts w:ascii="Arial" w:hAnsi="Arial" w:cs="Arial"/>
        </w:rPr>
        <w:t xml:space="preserve"> na </w:t>
      </w:r>
      <w:r>
        <w:rPr>
          <w:rFonts w:ascii="Arial" w:hAnsi="Arial" w:cs="Arial"/>
        </w:rPr>
        <w:t xml:space="preserve">zasedání </w:t>
      </w:r>
      <w:r w:rsidR="00575471" w:rsidRPr="00575471">
        <w:rPr>
          <w:rFonts w:ascii="Arial" w:hAnsi="Arial" w:cs="Arial"/>
        </w:rPr>
        <w:t>MV</w:t>
      </w:r>
      <w:r>
        <w:rPr>
          <w:rFonts w:ascii="Arial" w:hAnsi="Arial" w:cs="Arial"/>
        </w:rPr>
        <w:t xml:space="preserve"> IROP</w:t>
      </w:r>
      <w:r w:rsidR="00105CC5">
        <w:rPr>
          <w:rFonts w:ascii="Arial" w:hAnsi="Arial" w:cs="Arial"/>
        </w:rPr>
        <w:t xml:space="preserve"> </w:t>
      </w:r>
      <w:r>
        <w:rPr>
          <w:rFonts w:ascii="Arial" w:hAnsi="Arial" w:cs="Arial"/>
        </w:rPr>
        <w:t xml:space="preserve">pouze </w:t>
      </w:r>
      <w:r w:rsidR="00105CC5">
        <w:rPr>
          <w:rFonts w:ascii="Arial" w:hAnsi="Arial" w:cs="Arial"/>
        </w:rPr>
        <w:t>pro informaci</w:t>
      </w:r>
      <w:r w:rsidR="00C479FD">
        <w:rPr>
          <w:rFonts w:ascii="Arial" w:hAnsi="Arial" w:cs="Arial"/>
        </w:rPr>
        <w:t>,</w:t>
      </w:r>
      <w:r>
        <w:rPr>
          <w:rFonts w:ascii="Arial" w:hAnsi="Arial" w:cs="Arial"/>
        </w:rPr>
        <w:t xml:space="preserve"> a to z důvodu právě neprojednaného materiálu s EK</w:t>
      </w:r>
      <w:r w:rsidR="00105CC5">
        <w:rPr>
          <w:rFonts w:ascii="Arial" w:hAnsi="Arial" w:cs="Arial"/>
        </w:rPr>
        <w:t>.</w:t>
      </w:r>
      <w:r w:rsidR="00575471" w:rsidRPr="00575471">
        <w:rPr>
          <w:rFonts w:ascii="Arial" w:hAnsi="Arial" w:cs="Arial"/>
        </w:rPr>
        <w:t xml:space="preserve"> </w:t>
      </w:r>
    </w:p>
    <w:p w:rsidR="00105CC5" w:rsidRDefault="00105CC5" w:rsidP="00105CC5">
      <w:pPr>
        <w:jc w:val="both"/>
        <w:rPr>
          <w:rFonts w:ascii="Arial" w:hAnsi="Arial" w:cs="Arial"/>
          <w:b/>
        </w:rPr>
      </w:pPr>
      <w:r w:rsidRPr="00F71CBA">
        <w:rPr>
          <w:rFonts w:ascii="Arial" w:hAnsi="Arial" w:cs="Arial"/>
          <w:b/>
        </w:rPr>
        <w:t xml:space="preserve">Elena </w:t>
      </w:r>
      <w:proofErr w:type="spellStart"/>
      <w:r w:rsidRPr="00F71CBA">
        <w:rPr>
          <w:rFonts w:ascii="Arial" w:hAnsi="Arial" w:cs="Arial"/>
          <w:b/>
        </w:rPr>
        <w:t>Grech</w:t>
      </w:r>
      <w:proofErr w:type="spellEnd"/>
      <w:r w:rsidRPr="00F71CBA">
        <w:rPr>
          <w:rFonts w:ascii="Arial" w:hAnsi="Arial" w:cs="Arial"/>
          <w:b/>
        </w:rPr>
        <w:t>, Evropská komise</w:t>
      </w:r>
    </w:p>
    <w:p w:rsidR="00385875" w:rsidRDefault="00385875" w:rsidP="00575471">
      <w:pPr>
        <w:jc w:val="both"/>
        <w:rPr>
          <w:rFonts w:ascii="Arial" w:hAnsi="Arial" w:cs="Arial"/>
          <w:i/>
        </w:rPr>
      </w:pPr>
      <w:r>
        <w:rPr>
          <w:rFonts w:ascii="Arial" w:hAnsi="Arial" w:cs="Arial"/>
        </w:rPr>
        <w:t>Doplnila, že p</w:t>
      </w:r>
      <w:r w:rsidR="00575471" w:rsidRPr="00575471">
        <w:rPr>
          <w:rFonts w:ascii="Arial" w:hAnsi="Arial" w:cs="Arial"/>
        </w:rPr>
        <w:t>odle nařízení</w:t>
      </w:r>
      <w:r>
        <w:rPr>
          <w:rFonts w:ascii="Arial" w:hAnsi="Arial" w:cs="Arial"/>
        </w:rPr>
        <w:t xml:space="preserve"> musí být</w:t>
      </w:r>
      <w:r w:rsidR="00575471" w:rsidRPr="00575471">
        <w:rPr>
          <w:rFonts w:ascii="Arial" w:hAnsi="Arial" w:cs="Arial"/>
        </w:rPr>
        <w:t xml:space="preserve"> evaluační plán </w:t>
      </w:r>
      <w:r>
        <w:rPr>
          <w:rFonts w:ascii="Arial" w:hAnsi="Arial" w:cs="Arial"/>
        </w:rPr>
        <w:t>přijat do jednoho roku po schválení OP</w:t>
      </w:r>
      <w:r w:rsidR="00575471" w:rsidRPr="00575471">
        <w:rPr>
          <w:rFonts w:ascii="Arial" w:hAnsi="Arial" w:cs="Arial"/>
        </w:rPr>
        <w:t xml:space="preserve">. </w:t>
      </w:r>
      <w:r>
        <w:rPr>
          <w:rFonts w:ascii="Arial" w:hAnsi="Arial" w:cs="Arial"/>
        </w:rPr>
        <w:t xml:space="preserve">Dále dodala, že EK k materiálu zašle písemně své připomínky a materiál bude projednán </w:t>
      </w:r>
      <w:r w:rsidR="00A42D42">
        <w:rPr>
          <w:rFonts w:ascii="Arial" w:hAnsi="Arial" w:cs="Arial"/>
        </w:rPr>
        <w:br/>
      </w:r>
      <w:r>
        <w:rPr>
          <w:rFonts w:ascii="Arial" w:hAnsi="Arial" w:cs="Arial"/>
        </w:rPr>
        <w:t>na dalším zasedání MV IROP.</w:t>
      </w:r>
      <w:r w:rsidRPr="00D770D1">
        <w:rPr>
          <w:rFonts w:ascii="Arial" w:hAnsi="Arial" w:cs="Arial"/>
          <w:i/>
        </w:rPr>
        <w:t xml:space="preserve"> </w:t>
      </w:r>
    </w:p>
    <w:p w:rsidR="00977574" w:rsidRDefault="000B42F0" w:rsidP="00575471">
      <w:pPr>
        <w:jc w:val="both"/>
        <w:rPr>
          <w:rFonts w:ascii="Arial" w:hAnsi="Arial" w:cs="Arial"/>
        </w:rPr>
      </w:pPr>
      <w:r w:rsidRPr="002536C1">
        <w:rPr>
          <w:rFonts w:ascii="Arial" w:hAnsi="Arial" w:cs="Arial"/>
          <w:i/>
          <w:highlight w:val="lightGray"/>
        </w:rPr>
        <w:t xml:space="preserve">MV IROP </w:t>
      </w:r>
      <w:r>
        <w:rPr>
          <w:rFonts w:ascii="Arial" w:hAnsi="Arial" w:cs="Arial"/>
          <w:i/>
          <w:highlight w:val="lightGray"/>
        </w:rPr>
        <w:t xml:space="preserve">bere na vědomí </w:t>
      </w:r>
      <w:r w:rsidRPr="000B42F0">
        <w:rPr>
          <w:rFonts w:ascii="Arial" w:hAnsi="Arial" w:cs="Arial"/>
          <w:i/>
          <w:highlight w:val="lightGray"/>
        </w:rPr>
        <w:t>Evaluační plán IROP pro programové období 2014 – 2020.</w:t>
      </w:r>
    </w:p>
    <w:p w:rsidR="00C10303" w:rsidRPr="002536C1" w:rsidRDefault="000B42F0" w:rsidP="0092215F">
      <w:pPr>
        <w:jc w:val="both"/>
        <w:rPr>
          <w:rFonts w:ascii="Arial" w:hAnsi="Arial" w:cs="Arial"/>
          <w:i/>
        </w:rPr>
      </w:pPr>
      <w:r>
        <w:rPr>
          <w:rFonts w:ascii="Arial" w:hAnsi="Arial" w:cs="Arial"/>
        </w:rPr>
        <w:t xml:space="preserve"> </w:t>
      </w:r>
    </w:p>
    <w:tbl>
      <w:tblPr>
        <w:tblStyle w:val="Mkatabulky"/>
        <w:tblW w:w="0" w:type="auto"/>
        <w:tblLook w:val="04A0" w:firstRow="1" w:lastRow="0" w:firstColumn="1" w:lastColumn="0" w:noHBand="0" w:noVBand="1"/>
      </w:tblPr>
      <w:tblGrid>
        <w:gridCol w:w="9212"/>
      </w:tblGrid>
      <w:tr w:rsidR="002536C1" w:rsidRPr="002536C1" w:rsidTr="002536C1">
        <w:tc>
          <w:tcPr>
            <w:tcW w:w="9212" w:type="dxa"/>
            <w:shd w:val="clear" w:color="auto" w:fill="FFFF99"/>
          </w:tcPr>
          <w:p w:rsidR="00C10303" w:rsidRPr="002536C1" w:rsidRDefault="00B717DB" w:rsidP="00C10303">
            <w:pPr>
              <w:pStyle w:val="Odstavecseseznamem"/>
              <w:numPr>
                <w:ilvl w:val="0"/>
                <w:numId w:val="12"/>
              </w:numPr>
              <w:rPr>
                <w:rFonts w:ascii="Arial" w:hAnsi="Arial" w:cs="Arial"/>
              </w:rPr>
            </w:pPr>
            <w:r w:rsidRPr="002536C1">
              <w:rPr>
                <w:rFonts w:ascii="Arial" w:hAnsi="Arial" w:cs="Arial"/>
              </w:rPr>
              <w:t>Předběžné posouzení využití finančního nástroje v IROP</w:t>
            </w:r>
          </w:p>
        </w:tc>
      </w:tr>
    </w:tbl>
    <w:p w:rsidR="00B717DB" w:rsidRPr="002536C1" w:rsidRDefault="00B717DB" w:rsidP="00B717DB">
      <w:pPr>
        <w:jc w:val="both"/>
        <w:rPr>
          <w:rFonts w:ascii="Arial" w:hAnsi="Arial" w:cs="Arial"/>
          <w:b/>
        </w:rPr>
      </w:pPr>
    </w:p>
    <w:p w:rsidR="00884083" w:rsidRDefault="00884083" w:rsidP="00884083">
      <w:pPr>
        <w:jc w:val="both"/>
        <w:rPr>
          <w:rFonts w:ascii="Arial" w:hAnsi="Arial" w:cs="Arial"/>
          <w:b/>
          <w:bCs/>
        </w:rPr>
      </w:pPr>
      <w:r>
        <w:rPr>
          <w:rFonts w:ascii="Arial" w:hAnsi="Arial" w:cs="Arial"/>
          <w:b/>
          <w:bCs/>
        </w:rPr>
        <w:t>Anna Vilímová, ŘO IROP</w:t>
      </w:r>
    </w:p>
    <w:p w:rsidR="00884083" w:rsidRDefault="00884083" w:rsidP="00884083">
      <w:pPr>
        <w:jc w:val="both"/>
        <w:rPr>
          <w:rFonts w:ascii="Arial" w:hAnsi="Arial" w:cs="Arial"/>
        </w:rPr>
      </w:pPr>
      <w:r>
        <w:rPr>
          <w:rFonts w:ascii="Arial" w:hAnsi="Arial" w:cs="Arial"/>
        </w:rPr>
        <w:t>Na úvod připomněla, že již v Integrovaném Operačním programu byl využíván finanční nástroj (FN) JES</w:t>
      </w:r>
      <w:r w:rsidR="00A42D42">
        <w:rPr>
          <w:rFonts w:ascii="Arial" w:hAnsi="Arial" w:cs="Arial"/>
        </w:rPr>
        <w:t>S</w:t>
      </w:r>
      <w:r>
        <w:rPr>
          <w:rFonts w:ascii="Arial" w:hAnsi="Arial" w:cs="Arial"/>
        </w:rPr>
        <w:t xml:space="preserve">ICA. Informovala o možnostech aplikace finančních nástrojů v IROP </w:t>
      </w:r>
      <w:r w:rsidR="00A42D42">
        <w:rPr>
          <w:rFonts w:ascii="Arial" w:hAnsi="Arial" w:cs="Arial"/>
        </w:rPr>
        <w:br/>
      </w:r>
      <w:r>
        <w:rPr>
          <w:rFonts w:ascii="Arial" w:hAnsi="Arial" w:cs="Arial"/>
        </w:rPr>
        <w:t xml:space="preserve">a uvedla, že </w:t>
      </w:r>
      <w:r w:rsidR="0038455F">
        <w:rPr>
          <w:rFonts w:ascii="Arial" w:hAnsi="Arial" w:cs="Arial"/>
        </w:rPr>
        <w:t>se vycházelo</w:t>
      </w:r>
      <w:r>
        <w:rPr>
          <w:rFonts w:ascii="Arial" w:hAnsi="Arial" w:cs="Arial"/>
        </w:rPr>
        <w:t xml:space="preserve"> z doporučení evaluátora, který vytipoval jako reálné možnosti využití FN ve specifickém cíli 2.5, a dále doporučil zvážit využití FN ve specifickém cíli 2.1. </w:t>
      </w:r>
    </w:p>
    <w:p w:rsidR="00884083" w:rsidRDefault="00884083" w:rsidP="00884083">
      <w:pPr>
        <w:jc w:val="both"/>
        <w:rPr>
          <w:rFonts w:ascii="Arial" w:hAnsi="Arial" w:cs="Arial"/>
        </w:rPr>
      </w:pPr>
      <w:r>
        <w:rPr>
          <w:rFonts w:ascii="Arial" w:hAnsi="Arial" w:cs="Arial"/>
        </w:rPr>
        <w:t xml:space="preserve">Uvedla, že byl rovněž proveden průzkum absorpční kapacity, takže </w:t>
      </w:r>
      <w:r w:rsidR="0038455F">
        <w:rPr>
          <w:rFonts w:ascii="Arial" w:hAnsi="Arial" w:cs="Arial"/>
        </w:rPr>
        <w:t>z</w:t>
      </w:r>
      <w:r>
        <w:rPr>
          <w:rFonts w:ascii="Arial" w:hAnsi="Arial" w:cs="Arial"/>
        </w:rPr>
        <w:t xml:space="preserve"> poměrně široké škál</w:t>
      </w:r>
      <w:r w:rsidR="0038455F">
        <w:rPr>
          <w:rFonts w:ascii="Arial" w:hAnsi="Arial" w:cs="Arial"/>
        </w:rPr>
        <w:t>y</w:t>
      </w:r>
      <w:r>
        <w:rPr>
          <w:rFonts w:ascii="Arial" w:hAnsi="Arial" w:cs="Arial"/>
        </w:rPr>
        <w:t xml:space="preserve"> různých dotačních a úvěrových nabídek, které v posledních letech směřují do sektoru </w:t>
      </w:r>
      <w:r>
        <w:rPr>
          <w:rFonts w:ascii="Arial" w:hAnsi="Arial" w:cs="Arial"/>
        </w:rPr>
        <w:lastRenderedPageBreak/>
        <w:t xml:space="preserve">bydlení, a </w:t>
      </w:r>
      <w:r w:rsidR="0038455F">
        <w:rPr>
          <w:rFonts w:ascii="Arial" w:hAnsi="Arial" w:cs="Arial"/>
        </w:rPr>
        <w:t>ze</w:t>
      </w:r>
      <w:r>
        <w:rPr>
          <w:rFonts w:ascii="Arial" w:hAnsi="Arial" w:cs="Arial"/>
        </w:rPr>
        <w:t xml:space="preserve"> zpracovaných dat vyplývá, že poptávka mezi majiteli bytových domů přetrvává, tudíž by bylo vhodné využít FN. </w:t>
      </w:r>
    </w:p>
    <w:p w:rsidR="00884083" w:rsidRDefault="00884083" w:rsidP="00884083">
      <w:pPr>
        <w:jc w:val="both"/>
        <w:rPr>
          <w:rFonts w:ascii="Arial" w:hAnsi="Arial" w:cs="Arial"/>
        </w:rPr>
      </w:pPr>
      <w:r>
        <w:rPr>
          <w:rFonts w:ascii="Arial" w:hAnsi="Arial" w:cs="Arial"/>
        </w:rPr>
        <w:t>Informovala, že nejjednodušší variantou</w:t>
      </w:r>
      <w:r w:rsidR="0021755C" w:rsidRPr="0021755C">
        <w:rPr>
          <w:rFonts w:ascii="Arial" w:hAnsi="Arial" w:cs="Arial"/>
        </w:rPr>
        <w:t xml:space="preserve"> </w:t>
      </w:r>
      <w:r w:rsidR="0021755C">
        <w:rPr>
          <w:rFonts w:ascii="Arial" w:hAnsi="Arial" w:cs="Arial"/>
        </w:rPr>
        <w:t>by bylo</w:t>
      </w:r>
      <w:r>
        <w:rPr>
          <w:rFonts w:ascii="Arial" w:hAnsi="Arial" w:cs="Arial"/>
        </w:rPr>
        <w:t xml:space="preserve">, kdyby ŘO IROP sám vyhlásil výběrové řízení na výběr finančního ústavu nebo banky, příp. se nabízí spolupráce s Evropskou investiční bankou nebo s dalšími bankovními institucemi, zejména s cílem získání dalšího kapitálu. Připomněla, že v současné chvíli ŘO IROP ještě nerozhodl, kterou z těchto navrhovaných variant využije. Dále informovala o návrhu významných institucí, které by mohl ŘO IROP oslovit, diskuse probíhají na úrovni ČR a přes několik OP, které rovněž uvažují </w:t>
      </w:r>
      <w:r>
        <w:rPr>
          <w:rFonts w:ascii="Arial" w:hAnsi="Arial" w:cs="Arial"/>
        </w:rPr>
        <w:br/>
        <w:t xml:space="preserve">o využití FN. Doplnila, že se připravuje studie proveditelnosti, která by mohla nápomoci </w:t>
      </w:r>
      <w:r w:rsidR="00DE2ED7">
        <w:rPr>
          <w:rFonts w:ascii="Arial" w:hAnsi="Arial" w:cs="Arial"/>
        </w:rPr>
        <w:br/>
      </w:r>
      <w:r>
        <w:rPr>
          <w:rFonts w:ascii="Arial" w:hAnsi="Arial" w:cs="Arial"/>
        </w:rPr>
        <w:t>v rozhodování. Dále zmínila rozdíly mezi oběma variantami, které ŘO IROP vyhodnocuje.</w:t>
      </w:r>
    </w:p>
    <w:p w:rsidR="00884083" w:rsidRDefault="00884083" w:rsidP="00884083">
      <w:pPr>
        <w:jc w:val="both"/>
        <w:rPr>
          <w:rFonts w:ascii="Arial" w:hAnsi="Arial" w:cs="Arial"/>
        </w:rPr>
      </w:pPr>
      <w:r>
        <w:rPr>
          <w:rFonts w:ascii="Arial" w:hAnsi="Arial" w:cs="Arial"/>
        </w:rPr>
        <w:t>Na závěr dodala, že závěrečná zpráva k materiálu v anglickém jazyce bude poskytnuta jak MMR – NOK</w:t>
      </w:r>
      <w:r w:rsidR="0021755C">
        <w:rPr>
          <w:rFonts w:ascii="Arial" w:hAnsi="Arial" w:cs="Arial"/>
        </w:rPr>
        <w:t>,</w:t>
      </w:r>
      <w:r>
        <w:rPr>
          <w:rFonts w:ascii="Arial" w:hAnsi="Arial" w:cs="Arial"/>
        </w:rPr>
        <w:t xml:space="preserve"> tak EK.</w:t>
      </w:r>
    </w:p>
    <w:p w:rsidR="00884083" w:rsidRDefault="00884083" w:rsidP="00884083">
      <w:pPr>
        <w:jc w:val="both"/>
        <w:rPr>
          <w:rFonts w:ascii="Arial" w:hAnsi="Arial" w:cs="Arial"/>
          <w:b/>
          <w:bCs/>
        </w:rPr>
      </w:pPr>
      <w:r>
        <w:rPr>
          <w:rFonts w:ascii="Arial" w:hAnsi="Arial" w:cs="Arial"/>
          <w:b/>
          <w:bCs/>
        </w:rPr>
        <w:t>Zdeněk Semorád, předseda MV IROP</w:t>
      </w:r>
    </w:p>
    <w:p w:rsidR="00884083" w:rsidRDefault="00884083" w:rsidP="00884083">
      <w:pPr>
        <w:jc w:val="both"/>
        <w:rPr>
          <w:rFonts w:ascii="Arial" w:hAnsi="Arial" w:cs="Arial"/>
        </w:rPr>
      </w:pPr>
      <w:r>
        <w:rPr>
          <w:rFonts w:ascii="Arial" w:hAnsi="Arial" w:cs="Arial"/>
        </w:rPr>
        <w:t xml:space="preserve">Doplnil, že FN implementován bude, ale v tuto chvíli není rozhodnuto jakým způsobem.  </w:t>
      </w:r>
    </w:p>
    <w:p w:rsidR="00884083" w:rsidRDefault="00884083" w:rsidP="00884083">
      <w:pPr>
        <w:jc w:val="both"/>
        <w:rPr>
          <w:rFonts w:ascii="Arial" w:hAnsi="Arial" w:cs="Arial"/>
          <w:b/>
          <w:bCs/>
        </w:rPr>
      </w:pPr>
      <w:r>
        <w:rPr>
          <w:rFonts w:ascii="Arial" w:hAnsi="Arial" w:cs="Arial"/>
          <w:b/>
          <w:bCs/>
        </w:rPr>
        <w:t>Alice Langerová,</w:t>
      </w:r>
      <w:r>
        <w:rPr>
          <w:rFonts w:ascii="Arial" w:hAnsi="Arial" w:cs="Arial"/>
        </w:rPr>
        <w:t xml:space="preserve"> </w:t>
      </w:r>
      <w:r>
        <w:rPr>
          <w:rFonts w:ascii="Arial" w:hAnsi="Arial" w:cs="Arial"/>
          <w:b/>
          <w:bCs/>
        </w:rPr>
        <w:t>Evropská komise</w:t>
      </w:r>
    </w:p>
    <w:p w:rsidR="00884083" w:rsidRDefault="00884083" w:rsidP="00884083">
      <w:pPr>
        <w:jc w:val="both"/>
        <w:rPr>
          <w:rFonts w:ascii="Arial" w:hAnsi="Arial" w:cs="Arial"/>
          <w:b/>
          <w:bCs/>
        </w:rPr>
      </w:pPr>
      <w:r>
        <w:rPr>
          <w:rFonts w:ascii="Arial" w:hAnsi="Arial" w:cs="Arial"/>
        </w:rPr>
        <w:t xml:space="preserve">Připomněla, že závěrečná zpráva ex-ante hodnocení jasně doporučuje tu variantu, kde se bude pokračovat se stejnou implementační strukturou. </w:t>
      </w:r>
    </w:p>
    <w:p w:rsidR="00884083" w:rsidRDefault="00884083" w:rsidP="00884083">
      <w:pPr>
        <w:jc w:val="both"/>
        <w:rPr>
          <w:rFonts w:ascii="Arial" w:hAnsi="Arial" w:cs="Arial"/>
          <w:b/>
          <w:bCs/>
        </w:rPr>
      </w:pPr>
      <w:r>
        <w:rPr>
          <w:rFonts w:ascii="Arial" w:hAnsi="Arial" w:cs="Arial"/>
          <w:b/>
          <w:bCs/>
        </w:rPr>
        <w:t>Zdeněk Semorád, předseda MV IROP</w:t>
      </w:r>
    </w:p>
    <w:p w:rsidR="00884083" w:rsidRDefault="00884083" w:rsidP="00884083">
      <w:pPr>
        <w:jc w:val="both"/>
        <w:rPr>
          <w:rFonts w:ascii="Arial" w:hAnsi="Arial" w:cs="Arial"/>
        </w:rPr>
      </w:pPr>
      <w:r>
        <w:rPr>
          <w:rFonts w:ascii="Arial" w:hAnsi="Arial" w:cs="Arial"/>
        </w:rPr>
        <w:t>Na závěr doplnil, že připomínka EK bude zapracována při přípravě studie proveditelnosti, kdy je nutno FN aplikovat co nejjednodušeji a zároveň co nejrychleji.</w:t>
      </w:r>
    </w:p>
    <w:p w:rsidR="00B717DB" w:rsidRPr="002536C1" w:rsidRDefault="005D226A" w:rsidP="00280D28">
      <w:pPr>
        <w:pStyle w:val="Odstavecseseznamem"/>
        <w:ind w:left="0"/>
        <w:jc w:val="both"/>
        <w:rPr>
          <w:rFonts w:ascii="Arial" w:hAnsi="Arial" w:cs="Arial"/>
        </w:rPr>
      </w:pPr>
      <w:r>
        <w:rPr>
          <w:rFonts w:ascii="Arial" w:hAnsi="Arial" w:cs="Arial"/>
          <w:i/>
          <w:highlight w:val="lightGray"/>
        </w:rPr>
        <w:t xml:space="preserve">MV </w:t>
      </w:r>
      <w:r w:rsidR="0037698D" w:rsidRPr="002536C1">
        <w:rPr>
          <w:rFonts w:ascii="Arial" w:hAnsi="Arial" w:cs="Arial"/>
          <w:i/>
          <w:highlight w:val="lightGray"/>
        </w:rPr>
        <w:t xml:space="preserve">IROP </w:t>
      </w:r>
      <w:r>
        <w:rPr>
          <w:rFonts w:ascii="Arial" w:hAnsi="Arial" w:cs="Arial"/>
          <w:i/>
          <w:highlight w:val="lightGray"/>
        </w:rPr>
        <w:t>bere na vědomí Předběžné posouzení využití finančního nástroje v</w:t>
      </w:r>
      <w:r w:rsidR="00C46E66">
        <w:rPr>
          <w:rFonts w:ascii="Arial" w:hAnsi="Arial" w:cs="Arial"/>
          <w:i/>
          <w:highlight w:val="lightGray"/>
        </w:rPr>
        <w:t> </w:t>
      </w:r>
      <w:r>
        <w:rPr>
          <w:rFonts w:ascii="Arial" w:hAnsi="Arial" w:cs="Arial"/>
          <w:i/>
          <w:highlight w:val="lightGray"/>
        </w:rPr>
        <w:t>IROP</w:t>
      </w:r>
      <w:r w:rsidR="00C46E66">
        <w:rPr>
          <w:rFonts w:ascii="Arial" w:hAnsi="Arial" w:cs="Arial"/>
          <w:i/>
          <w:highlight w:val="lightGray"/>
        </w:rPr>
        <w:t>.</w:t>
      </w:r>
      <w:r>
        <w:rPr>
          <w:rFonts w:ascii="Arial" w:hAnsi="Arial" w:cs="Arial"/>
          <w:i/>
          <w:highlight w:val="lightGray"/>
        </w:rPr>
        <w:t xml:space="preserve">                   </w:t>
      </w:r>
    </w:p>
    <w:p w:rsidR="00C10303" w:rsidRPr="002536C1" w:rsidRDefault="00C10303" w:rsidP="00280D28">
      <w:pPr>
        <w:pStyle w:val="Odstavecseseznamem"/>
        <w:ind w:left="0"/>
        <w:jc w:val="both"/>
        <w:rPr>
          <w:rFonts w:ascii="Arial" w:hAnsi="Arial" w:cs="Arial"/>
          <w:i/>
          <w:highlight w:val="lightGray"/>
        </w:rPr>
      </w:pPr>
    </w:p>
    <w:p w:rsidR="005D226A" w:rsidRPr="002536C1" w:rsidRDefault="005D226A" w:rsidP="00C10303">
      <w:pPr>
        <w:pStyle w:val="Odstavecseseznamem"/>
        <w:ind w:left="0"/>
        <w:rPr>
          <w:rFonts w:ascii="Arial" w:hAnsi="Arial" w:cs="Arial"/>
        </w:rPr>
      </w:pPr>
    </w:p>
    <w:tbl>
      <w:tblPr>
        <w:tblStyle w:val="Mkatabulky"/>
        <w:tblW w:w="0" w:type="auto"/>
        <w:tblLook w:val="04A0" w:firstRow="1" w:lastRow="0" w:firstColumn="1" w:lastColumn="0" w:noHBand="0" w:noVBand="1"/>
      </w:tblPr>
      <w:tblGrid>
        <w:gridCol w:w="9212"/>
      </w:tblGrid>
      <w:tr w:rsidR="002536C1" w:rsidRPr="002536C1" w:rsidTr="002536C1">
        <w:tc>
          <w:tcPr>
            <w:tcW w:w="9212" w:type="dxa"/>
            <w:shd w:val="clear" w:color="auto" w:fill="FFFF99"/>
          </w:tcPr>
          <w:p w:rsidR="00C10303" w:rsidRPr="002536C1" w:rsidRDefault="00B717DB" w:rsidP="00C10303">
            <w:pPr>
              <w:pStyle w:val="Odstavecseseznamem"/>
              <w:numPr>
                <w:ilvl w:val="0"/>
                <w:numId w:val="12"/>
              </w:numPr>
              <w:rPr>
                <w:rFonts w:ascii="Arial" w:hAnsi="Arial" w:cs="Arial"/>
              </w:rPr>
            </w:pPr>
            <w:r w:rsidRPr="002536C1">
              <w:rPr>
                <w:rFonts w:ascii="Arial" w:hAnsi="Arial" w:cs="Arial"/>
              </w:rPr>
              <w:t>Společná komunikační strategie Evropských strukturálních a investičních fondů ČR v programovém období 2014-2020</w:t>
            </w:r>
          </w:p>
          <w:p w:rsidR="00B717DB" w:rsidRPr="002536C1" w:rsidRDefault="00B717DB" w:rsidP="00B717DB">
            <w:pPr>
              <w:pStyle w:val="Odstavecseseznamem"/>
              <w:rPr>
                <w:rFonts w:ascii="Arial" w:hAnsi="Arial" w:cs="Arial"/>
              </w:rPr>
            </w:pPr>
          </w:p>
          <w:p w:rsidR="00B717DB" w:rsidRPr="002536C1" w:rsidRDefault="00B717DB" w:rsidP="00B717DB">
            <w:pPr>
              <w:pStyle w:val="Odstavecseseznamem"/>
              <w:rPr>
                <w:rFonts w:ascii="Arial" w:hAnsi="Arial" w:cs="Arial"/>
              </w:rPr>
            </w:pPr>
            <w:r w:rsidRPr="002536C1">
              <w:rPr>
                <w:rFonts w:ascii="Arial" w:hAnsi="Arial" w:cs="Arial"/>
              </w:rPr>
              <w:t>Komunikační plán IROP 2015 – 2023</w:t>
            </w:r>
          </w:p>
          <w:p w:rsidR="00B717DB" w:rsidRPr="002536C1" w:rsidRDefault="00B717DB" w:rsidP="00B717DB">
            <w:pPr>
              <w:pStyle w:val="Odstavecseseznamem"/>
              <w:rPr>
                <w:rFonts w:ascii="Arial" w:hAnsi="Arial" w:cs="Arial"/>
              </w:rPr>
            </w:pPr>
          </w:p>
          <w:p w:rsidR="00B717DB" w:rsidRPr="002536C1" w:rsidRDefault="00B717DB" w:rsidP="00B717DB">
            <w:pPr>
              <w:pStyle w:val="Odstavecseseznamem"/>
              <w:rPr>
                <w:rFonts w:ascii="Arial" w:hAnsi="Arial" w:cs="Arial"/>
              </w:rPr>
            </w:pPr>
            <w:r w:rsidRPr="002536C1">
              <w:rPr>
                <w:rFonts w:ascii="Arial" w:hAnsi="Arial" w:cs="Arial"/>
              </w:rPr>
              <w:t>Roční komunikační plán IROP 2015</w:t>
            </w:r>
          </w:p>
        </w:tc>
      </w:tr>
    </w:tbl>
    <w:p w:rsidR="007C7977" w:rsidRPr="002536C1" w:rsidRDefault="007C7977" w:rsidP="007C7977">
      <w:pPr>
        <w:jc w:val="both"/>
        <w:rPr>
          <w:rFonts w:ascii="Arial" w:hAnsi="Arial" w:cs="Arial"/>
          <w:b/>
        </w:rPr>
      </w:pPr>
    </w:p>
    <w:p w:rsidR="00A30B4A" w:rsidRPr="002536C1" w:rsidRDefault="00A30B4A" w:rsidP="00A30B4A">
      <w:pPr>
        <w:jc w:val="both"/>
        <w:rPr>
          <w:rFonts w:ascii="Arial" w:hAnsi="Arial" w:cs="Arial"/>
          <w:b/>
        </w:rPr>
      </w:pPr>
      <w:r w:rsidRPr="006F216E">
        <w:rPr>
          <w:rFonts w:ascii="Arial" w:hAnsi="Arial" w:cs="Arial"/>
          <w:b/>
        </w:rPr>
        <w:t>Rostislav Mazal, ředitel ŘO IROP</w:t>
      </w:r>
    </w:p>
    <w:p w:rsidR="0044556A" w:rsidRDefault="0044556A" w:rsidP="00A30B4A">
      <w:pPr>
        <w:jc w:val="both"/>
        <w:rPr>
          <w:rFonts w:ascii="Arial" w:hAnsi="Arial" w:cs="Arial"/>
        </w:rPr>
      </w:pPr>
      <w:r>
        <w:rPr>
          <w:rFonts w:ascii="Arial" w:hAnsi="Arial" w:cs="Arial"/>
        </w:rPr>
        <w:t>Informoval, že n</w:t>
      </w:r>
      <w:r w:rsidR="00A30B4A" w:rsidRPr="0044556A">
        <w:rPr>
          <w:rFonts w:ascii="Arial" w:hAnsi="Arial" w:cs="Arial"/>
        </w:rPr>
        <w:t>a úrovni celé ČR existuje tzv. Společná komunikační strategie Evropských strukturálních fondů v České republice v programové</w:t>
      </w:r>
      <w:r w:rsidR="000508CD" w:rsidRPr="0044556A">
        <w:rPr>
          <w:rFonts w:ascii="Arial" w:hAnsi="Arial" w:cs="Arial"/>
        </w:rPr>
        <w:t>m období</w:t>
      </w:r>
      <w:r>
        <w:rPr>
          <w:rFonts w:ascii="Arial" w:hAnsi="Arial" w:cs="Arial"/>
        </w:rPr>
        <w:t xml:space="preserve"> 2</w:t>
      </w:r>
      <w:r w:rsidR="000508CD" w:rsidRPr="0044556A">
        <w:rPr>
          <w:rFonts w:ascii="Arial" w:hAnsi="Arial" w:cs="Arial"/>
        </w:rPr>
        <w:t>014 – 2020</w:t>
      </w:r>
      <w:r w:rsidR="00AD3C28">
        <w:rPr>
          <w:rFonts w:ascii="Arial" w:hAnsi="Arial" w:cs="Arial"/>
        </w:rPr>
        <w:t xml:space="preserve"> zastřešující všechny OP</w:t>
      </w:r>
      <w:r w:rsidR="000508CD" w:rsidRPr="0044556A">
        <w:rPr>
          <w:rFonts w:ascii="Arial" w:hAnsi="Arial" w:cs="Arial"/>
        </w:rPr>
        <w:t xml:space="preserve">. </w:t>
      </w:r>
      <w:r w:rsidR="009A465D">
        <w:rPr>
          <w:rFonts w:ascii="Arial" w:hAnsi="Arial" w:cs="Arial"/>
        </w:rPr>
        <w:t>Společná</w:t>
      </w:r>
      <w:r w:rsidR="00A30B4A" w:rsidRPr="0044556A">
        <w:rPr>
          <w:rFonts w:ascii="Arial" w:hAnsi="Arial" w:cs="Arial"/>
        </w:rPr>
        <w:t xml:space="preserve"> komunikační strategie byla vytvořena N</w:t>
      </w:r>
      <w:r>
        <w:rPr>
          <w:rFonts w:ascii="Arial" w:hAnsi="Arial" w:cs="Arial"/>
        </w:rPr>
        <w:t>OK</w:t>
      </w:r>
      <w:r w:rsidR="000508CD" w:rsidRPr="0044556A">
        <w:rPr>
          <w:rFonts w:ascii="Arial" w:hAnsi="Arial" w:cs="Arial"/>
        </w:rPr>
        <w:t xml:space="preserve"> ve spolupráci se všemi řídicími orgány a představuje, </w:t>
      </w:r>
      <w:r w:rsidR="00A30B4A" w:rsidRPr="0044556A">
        <w:rPr>
          <w:rFonts w:ascii="Arial" w:hAnsi="Arial" w:cs="Arial"/>
        </w:rPr>
        <w:t xml:space="preserve">jakým způsobem NOK tuto komunikační strategii chce v celém programovém období realizovat. </w:t>
      </w:r>
    </w:p>
    <w:p w:rsidR="00A30B4A" w:rsidRPr="0044556A" w:rsidRDefault="00A71779" w:rsidP="00A30B4A">
      <w:pPr>
        <w:jc w:val="both"/>
        <w:rPr>
          <w:rFonts w:ascii="Arial" w:hAnsi="Arial" w:cs="Arial"/>
        </w:rPr>
      </w:pPr>
      <w:r>
        <w:rPr>
          <w:rFonts w:ascii="Arial" w:hAnsi="Arial" w:cs="Arial"/>
        </w:rPr>
        <w:lastRenderedPageBreak/>
        <w:t>Dále</w:t>
      </w:r>
      <w:r w:rsidR="0044556A">
        <w:rPr>
          <w:rFonts w:ascii="Arial" w:hAnsi="Arial" w:cs="Arial"/>
        </w:rPr>
        <w:t xml:space="preserve"> b</w:t>
      </w:r>
      <w:r w:rsidR="00A30B4A" w:rsidRPr="0044556A">
        <w:rPr>
          <w:rFonts w:ascii="Arial" w:hAnsi="Arial" w:cs="Arial"/>
        </w:rPr>
        <w:t xml:space="preserve">yl </w:t>
      </w:r>
      <w:r w:rsidR="0044556A">
        <w:rPr>
          <w:rFonts w:ascii="Arial" w:hAnsi="Arial" w:cs="Arial"/>
        </w:rPr>
        <w:t xml:space="preserve">ŘO IROP </w:t>
      </w:r>
      <w:r w:rsidR="00A30B4A" w:rsidRPr="0044556A">
        <w:rPr>
          <w:rFonts w:ascii="Arial" w:hAnsi="Arial" w:cs="Arial"/>
        </w:rPr>
        <w:t xml:space="preserve">vytvořen </w:t>
      </w:r>
      <w:r w:rsidR="004A159F">
        <w:rPr>
          <w:rFonts w:ascii="Arial" w:hAnsi="Arial" w:cs="Arial"/>
        </w:rPr>
        <w:t>K</w:t>
      </w:r>
      <w:r w:rsidR="00A30B4A" w:rsidRPr="0044556A">
        <w:rPr>
          <w:rFonts w:ascii="Arial" w:hAnsi="Arial" w:cs="Arial"/>
        </w:rPr>
        <w:t>omunikační plán IROP na celé programové období, který defin</w:t>
      </w:r>
      <w:r w:rsidR="0044556A">
        <w:rPr>
          <w:rFonts w:ascii="Arial" w:hAnsi="Arial" w:cs="Arial"/>
        </w:rPr>
        <w:t xml:space="preserve">uje </w:t>
      </w:r>
      <w:r w:rsidR="00A30B4A" w:rsidRPr="0044556A">
        <w:rPr>
          <w:rFonts w:ascii="Arial" w:hAnsi="Arial" w:cs="Arial"/>
        </w:rPr>
        <w:t>komunikační priority, zajiš</w:t>
      </w:r>
      <w:r w:rsidR="0044556A">
        <w:rPr>
          <w:rFonts w:ascii="Arial" w:hAnsi="Arial" w:cs="Arial"/>
        </w:rPr>
        <w:t>tění</w:t>
      </w:r>
      <w:r w:rsidR="00A30B4A" w:rsidRPr="0044556A">
        <w:rPr>
          <w:rFonts w:ascii="Arial" w:hAnsi="Arial" w:cs="Arial"/>
        </w:rPr>
        <w:t xml:space="preserve"> absorpční kapacit</w:t>
      </w:r>
      <w:r w:rsidR="0044556A">
        <w:rPr>
          <w:rFonts w:ascii="Arial" w:hAnsi="Arial" w:cs="Arial"/>
        </w:rPr>
        <w:t>y</w:t>
      </w:r>
      <w:r w:rsidR="00A30B4A" w:rsidRPr="0044556A">
        <w:rPr>
          <w:rFonts w:ascii="Arial" w:hAnsi="Arial" w:cs="Arial"/>
        </w:rPr>
        <w:t xml:space="preserve"> a</w:t>
      </w:r>
      <w:r w:rsidR="0044556A">
        <w:rPr>
          <w:rFonts w:ascii="Arial" w:hAnsi="Arial" w:cs="Arial"/>
        </w:rPr>
        <w:t>j</w:t>
      </w:r>
      <w:r w:rsidR="00A30B4A" w:rsidRPr="0044556A">
        <w:rPr>
          <w:rFonts w:ascii="Arial" w:hAnsi="Arial" w:cs="Arial"/>
        </w:rPr>
        <w:t xml:space="preserve">. Cílem </w:t>
      </w:r>
      <w:r w:rsidR="004A159F">
        <w:rPr>
          <w:rFonts w:ascii="Arial" w:hAnsi="Arial" w:cs="Arial"/>
        </w:rPr>
        <w:t>K</w:t>
      </w:r>
      <w:r>
        <w:rPr>
          <w:rFonts w:ascii="Arial" w:hAnsi="Arial" w:cs="Arial"/>
        </w:rPr>
        <w:t xml:space="preserve">omunikačního plánu IROP </w:t>
      </w:r>
      <w:r w:rsidR="00A30B4A" w:rsidRPr="0044556A">
        <w:rPr>
          <w:rFonts w:ascii="Arial" w:hAnsi="Arial" w:cs="Arial"/>
        </w:rPr>
        <w:t xml:space="preserve">je vytvořit pozitivní vnímání IROP u dotčených skupin a informovat </w:t>
      </w:r>
      <w:r w:rsidR="000508CD" w:rsidRPr="0044556A">
        <w:rPr>
          <w:rFonts w:ascii="Arial" w:hAnsi="Arial" w:cs="Arial"/>
        </w:rPr>
        <w:br/>
      </w:r>
      <w:r w:rsidR="00A30B4A" w:rsidRPr="0044556A">
        <w:rPr>
          <w:rFonts w:ascii="Arial" w:hAnsi="Arial" w:cs="Arial"/>
        </w:rPr>
        <w:t>o přínose</w:t>
      </w:r>
      <w:r w:rsidR="004A159F">
        <w:rPr>
          <w:rFonts w:ascii="Arial" w:hAnsi="Arial" w:cs="Arial"/>
        </w:rPr>
        <w:t>ch jednotlivých projektů v IROP</w:t>
      </w:r>
      <w:r w:rsidR="00A30B4A" w:rsidRPr="0044556A">
        <w:rPr>
          <w:rFonts w:ascii="Arial" w:hAnsi="Arial" w:cs="Arial"/>
        </w:rPr>
        <w:t xml:space="preserve">. </w:t>
      </w:r>
    </w:p>
    <w:p w:rsidR="00A30B4A" w:rsidRDefault="00A30B4A" w:rsidP="00A30B4A">
      <w:pPr>
        <w:jc w:val="both"/>
        <w:rPr>
          <w:rFonts w:ascii="Arial" w:hAnsi="Arial" w:cs="Arial"/>
        </w:rPr>
      </w:pPr>
      <w:r w:rsidRPr="00A71779">
        <w:rPr>
          <w:rFonts w:ascii="Arial" w:hAnsi="Arial" w:cs="Arial"/>
        </w:rPr>
        <w:t xml:space="preserve">Pro rok 2015 </w:t>
      </w:r>
      <w:r w:rsidR="00A71779">
        <w:rPr>
          <w:rFonts w:ascii="Arial" w:hAnsi="Arial" w:cs="Arial"/>
        </w:rPr>
        <w:t>byl</w:t>
      </w:r>
      <w:r w:rsidRPr="00A71779">
        <w:rPr>
          <w:rFonts w:ascii="Arial" w:hAnsi="Arial" w:cs="Arial"/>
        </w:rPr>
        <w:t xml:space="preserve"> </w:t>
      </w:r>
      <w:r w:rsidR="00A71779">
        <w:rPr>
          <w:rFonts w:ascii="Arial" w:hAnsi="Arial" w:cs="Arial"/>
        </w:rPr>
        <w:t>vytvořen</w:t>
      </w:r>
      <w:r w:rsidRPr="00A71779">
        <w:rPr>
          <w:rFonts w:ascii="Arial" w:hAnsi="Arial" w:cs="Arial"/>
        </w:rPr>
        <w:t xml:space="preserve"> </w:t>
      </w:r>
      <w:r w:rsidR="00953826">
        <w:rPr>
          <w:rFonts w:ascii="Arial" w:hAnsi="Arial" w:cs="Arial"/>
        </w:rPr>
        <w:t>R</w:t>
      </w:r>
      <w:r w:rsidRPr="00A71779">
        <w:rPr>
          <w:rFonts w:ascii="Arial" w:hAnsi="Arial" w:cs="Arial"/>
        </w:rPr>
        <w:t>oční komunikační plán, k</w:t>
      </w:r>
      <w:r w:rsidR="00A71779">
        <w:rPr>
          <w:rFonts w:ascii="Arial" w:hAnsi="Arial" w:cs="Arial"/>
        </w:rPr>
        <w:t xml:space="preserve">terý definuje, jaké aktivity budou v tomto roce realizovány. </w:t>
      </w:r>
    </w:p>
    <w:p w:rsidR="00341D5B" w:rsidRDefault="00341D5B" w:rsidP="00341D5B">
      <w:pPr>
        <w:jc w:val="both"/>
        <w:rPr>
          <w:rFonts w:ascii="Arial" w:hAnsi="Arial" w:cs="Arial"/>
          <w:b/>
        </w:rPr>
      </w:pPr>
      <w:r>
        <w:rPr>
          <w:rFonts w:ascii="Arial" w:hAnsi="Arial" w:cs="Arial"/>
          <w:b/>
        </w:rPr>
        <w:t>Alice</w:t>
      </w:r>
      <w:r w:rsidRPr="0037698D">
        <w:rPr>
          <w:rFonts w:ascii="Arial" w:hAnsi="Arial" w:cs="Arial"/>
          <w:b/>
        </w:rPr>
        <w:t xml:space="preserve"> </w:t>
      </w:r>
      <w:r>
        <w:rPr>
          <w:rFonts w:ascii="Arial" w:hAnsi="Arial" w:cs="Arial"/>
          <w:b/>
        </w:rPr>
        <w:t>Langero</w:t>
      </w:r>
      <w:r w:rsidRPr="0037698D">
        <w:rPr>
          <w:rFonts w:ascii="Arial" w:hAnsi="Arial" w:cs="Arial"/>
          <w:b/>
        </w:rPr>
        <w:t>vá,</w:t>
      </w:r>
      <w:r>
        <w:rPr>
          <w:rFonts w:ascii="Arial" w:hAnsi="Arial" w:cs="Arial"/>
        </w:rPr>
        <w:t xml:space="preserve"> </w:t>
      </w:r>
      <w:r w:rsidRPr="00F71CBA">
        <w:rPr>
          <w:rFonts w:ascii="Arial" w:hAnsi="Arial" w:cs="Arial"/>
          <w:b/>
        </w:rPr>
        <w:t>Evropská komise</w:t>
      </w:r>
    </w:p>
    <w:p w:rsidR="00A71779" w:rsidRDefault="00A30B4A" w:rsidP="00A30B4A">
      <w:pPr>
        <w:jc w:val="both"/>
        <w:rPr>
          <w:rFonts w:ascii="Arial" w:hAnsi="Arial" w:cs="Arial"/>
        </w:rPr>
      </w:pPr>
      <w:r w:rsidRPr="00A30B4A">
        <w:rPr>
          <w:rFonts w:ascii="Arial" w:hAnsi="Arial" w:cs="Arial"/>
        </w:rPr>
        <w:t>Doplnila, že Nařízení čl</w:t>
      </w:r>
      <w:r w:rsidR="00A71779">
        <w:rPr>
          <w:rFonts w:ascii="Arial" w:hAnsi="Arial" w:cs="Arial"/>
        </w:rPr>
        <w:t>.</w:t>
      </w:r>
      <w:r w:rsidRPr="00A30B4A">
        <w:rPr>
          <w:rFonts w:ascii="Arial" w:hAnsi="Arial" w:cs="Arial"/>
        </w:rPr>
        <w:t xml:space="preserve"> 116 </w:t>
      </w:r>
      <w:r w:rsidR="00A71779">
        <w:rPr>
          <w:rFonts w:ascii="Arial" w:hAnsi="Arial" w:cs="Arial"/>
        </w:rPr>
        <w:t xml:space="preserve">nabízí </w:t>
      </w:r>
      <w:r w:rsidRPr="00A30B4A">
        <w:rPr>
          <w:rFonts w:ascii="Arial" w:hAnsi="Arial" w:cs="Arial"/>
        </w:rPr>
        <w:t>dvě možnosti, jak může členský stát splnit požadavky týkající se komunikační strategie</w:t>
      </w:r>
      <w:r w:rsidR="00953826">
        <w:rPr>
          <w:rFonts w:ascii="Arial" w:hAnsi="Arial" w:cs="Arial"/>
        </w:rPr>
        <w:t>. J</w:t>
      </w:r>
      <w:r w:rsidR="00A71779">
        <w:rPr>
          <w:rFonts w:ascii="Arial" w:hAnsi="Arial" w:cs="Arial"/>
        </w:rPr>
        <w:t>edná se o přípravu</w:t>
      </w:r>
      <w:r w:rsidRPr="00A30B4A">
        <w:rPr>
          <w:rFonts w:ascii="Arial" w:hAnsi="Arial" w:cs="Arial"/>
        </w:rPr>
        <w:t xml:space="preserve"> komunikační</w:t>
      </w:r>
      <w:r w:rsidR="00A71779">
        <w:rPr>
          <w:rFonts w:ascii="Arial" w:hAnsi="Arial" w:cs="Arial"/>
        </w:rPr>
        <w:t>ch</w:t>
      </w:r>
      <w:r w:rsidRPr="00A30B4A">
        <w:rPr>
          <w:rFonts w:ascii="Arial" w:hAnsi="Arial" w:cs="Arial"/>
        </w:rPr>
        <w:t xml:space="preserve"> plán</w:t>
      </w:r>
      <w:r w:rsidR="00A71779">
        <w:rPr>
          <w:rFonts w:ascii="Arial" w:hAnsi="Arial" w:cs="Arial"/>
        </w:rPr>
        <w:t>ů</w:t>
      </w:r>
      <w:r w:rsidRPr="00A30B4A">
        <w:rPr>
          <w:rFonts w:ascii="Arial" w:hAnsi="Arial" w:cs="Arial"/>
        </w:rPr>
        <w:t xml:space="preserve"> pro jednotlivé OP</w:t>
      </w:r>
      <w:r w:rsidR="00A71779">
        <w:rPr>
          <w:rFonts w:ascii="Arial" w:hAnsi="Arial" w:cs="Arial"/>
        </w:rPr>
        <w:t xml:space="preserve"> nebo </w:t>
      </w:r>
      <w:r w:rsidRPr="00A30B4A">
        <w:rPr>
          <w:rFonts w:ascii="Arial" w:hAnsi="Arial" w:cs="Arial"/>
        </w:rPr>
        <w:t>Společn</w:t>
      </w:r>
      <w:r w:rsidR="00A71779">
        <w:rPr>
          <w:rFonts w:ascii="Arial" w:hAnsi="Arial" w:cs="Arial"/>
        </w:rPr>
        <w:t>é</w:t>
      </w:r>
      <w:r w:rsidRPr="00A30B4A">
        <w:rPr>
          <w:rFonts w:ascii="Arial" w:hAnsi="Arial" w:cs="Arial"/>
        </w:rPr>
        <w:t xml:space="preserve"> komunikační strategie pro všechny O</w:t>
      </w:r>
      <w:r w:rsidR="00A71779">
        <w:rPr>
          <w:rFonts w:ascii="Arial" w:hAnsi="Arial" w:cs="Arial"/>
        </w:rPr>
        <w:t>P</w:t>
      </w:r>
      <w:r w:rsidRPr="00A30B4A">
        <w:rPr>
          <w:rFonts w:ascii="Arial" w:hAnsi="Arial" w:cs="Arial"/>
        </w:rPr>
        <w:t>.</w:t>
      </w:r>
      <w:r w:rsidR="00A71779">
        <w:rPr>
          <w:rFonts w:ascii="Arial" w:hAnsi="Arial" w:cs="Arial"/>
        </w:rPr>
        <w:t xml:space="preserve"> </w:t>
      </w:r>
      <w:r w:rsidRPr="00A30B4A">
        <w:rPr>
          <w:rFonts w:ascii="Arial" w:hAnsi="Arial" w:cs="Arial"/>
        </w:rPr>
        <w:t xml:space="preserve"> </w:t>
      </w:r>
    </w:p>
    <w:p w:rsidR="00BE57BB" w:rsidRDefault="00BE57BB" w:rsidP="00BE57BB">
      <w:pPr>
        <w:jc w:val="both"/>
        <w:rPr>
          <w:rFonts w:ascii="Arial" w:hAnsi="Arial" w:cs="Arial"/>
          <w:b/>
        </w:rPr>
      </w:pPr>
      <w:r w:rsidRPr="00D2561D">
        <w:rPr>
          <w:rFonts w:ascii="Arial" w:hAnsi="Arial" w:cs="Arial"/>
          <w:b/>
        </w:rPr>
        <w:t>Kateřina Neveselá, Národní orgán pro koordinaci</w:t>
      </w:r>
    </w:p>
    <w:p w:rsidR="00A30B4A" w:rsidRPr="00A30B4A" w:rsidRDefault="00A71779" w:rsidP="00A30B4A">
      <w:pPr>
        <w:jc w:val="both"/>
        <w:rPr>
          <w:rFonts w:ascii="Arial" w:hAnsi="Arial" w:cs="Arial"/>
        </w:rPr>
      </w:pPr>
      <w:r>
        <w:rPr>
          <w:rFonts w:ascii="Arial" w:hAnsi="Arial" w:cs="Arial"/>
        </w:rPr>
        <w:t>Informovala, že Společná k</w:t>
      </w:r>
      <w:r w:rsidR="00A30B4A" w:rsidRPr="00A30B4A">
        <w:rPr>
          <w:rFonts w:ascii="Arial" w:hAnsi="Arial" w:cs="Arial"/>
        </w:rPr>
        <w:t>omunikační strategie b</w:t>
      </w:r>
      <w:r w:rsidR="0044556A">
        <w:rPr>
          <w:rFonts w:ascii="Arial" w:hAnsi="Arial" w:cs="Arial"/>
        </w:rPr>
        <w:t>ude</w:t>
      </w:r>
      <w:r w:rsidR="00A30B4A" w:rsidRPr="00A30B4A">
        <w:rPr>
          <w:rFonts w:ascii="Arial" w:hAnsi="Arial" w:cs="Arial"/>
        </w:rPr>
        <w:t xml:space="preserve"> projednána na všech monitorovacích výborech a </w:t>
      </w:r>
      <w:r w:rsidR="0044556A">
        <w:rPr>
          <w:rFonts w:ascii="Arial" w:hAnsi="Arial" w:cs="Arial"/>
        </w:rPr>
        <w:t xml:space="preserve">následně bude </w:t>
      </w:r>
      <w:r w:rsidR="00A30B4A" w:rsidRPr="00A30B4A">
        <w:rPr>
          <w:rFonts w:ascii="Arial" w:hAnsi="Arial" w:cs="Arial"/>
        </w:rPr>
        <w:t>schválena na Monitorovacím výboru OPTP</w:t>
      </w:r>
      <w:r w:rsidR="0044556A">
        <w:rPr>
          <w:rFonts w:ascii="Arial" w:hAnsi="Arial" w:cs="Arial"/>
        </w:rPr>
        <w:t>.</w:t>
      </w:r>
      <w:r w:rsidR="00A30B4A" w:rsidRPr="00A30B4A">
        <w:rPr>
          <w:rFonts w:ascii="Arial" w:hAnsi="Arial" w:cs="Arial"/>
        </w:rPr>
        <w:t xml:space="preserve"> </w:t>
      </w:r>
      <w:r w:rsidR="0044556A">
        <w:rPr>
          <w:rFonts w:ascii="Arial" w:hAnsi="Arial" w:cs="Arial"/>
        </w:rPr>
        <w:t>N</w:t>
      </w:r>
      <w:r w:rsidR="00A30B4A" w:rsidRPr="00A30B4A">
        <w:rPr>
          <w:rFonts w:ascii="Arial" w:hAnsi="Arial" w:cs="Arial"/>
        </w:rPr>
        <w:t xml:space="preserve">a národní úrovni </w:t>
      </w:r>
      <w:r w:rsidR="0044556A">
        <w:rPr>
          <w:rFonts w:ascii="Arial" w:hAnsi="Arial" w:cs="Arial"/>
        </w:rPr>
        <w:t>NOK</w:t>
      </w:r>
      <w:r w:rsidR="00A30B4A" w:rsidRPr="00A30B4A">
        <w:rPr>
          <w:rFonts w:ascii="Arial" w:hAnsi="Arial" w:cs="Arial"/>
        </w:rPr>
        <w:t xml:space="preserve"> přistoupil</w:t>
      </w:r>
      <w:r w:rsidR="00C46E66">
        <w:rPr>
          <w:rFonts w:ascii="Arial" w:hAnsi="Arial" w:cs="Arial"/>
        </w:rPr>
        <w:t xml:space="preserve"> na to</w:t>
      </w:r>
      <w:r w:rsidR="0044556A">
        <w:rPr>
          <w:rFonts w:ascii="Arial" w:hAnsi="Arial" w:cs="Arial"/>
        </w:rPr>
        <w:t>, že si</w:t>
      </w:r>
      <w:r w:rsidR="00C330EB">
        <w:rPr>
          <w:rFonts w:ascii="Arial" w:hAnsi="Arial" w:cs="Arial"/>
        </w:rPr>
        <w:t xml:space="preserve"> řídi</w:t>
      </w:r>
      <w:r w:rsidR="00A30B4A" w:rsidRPr="00A30B4A">
        <w:rPr>
          <w:rFonts w:ascii="Arial" w:hAnsi="Arial" w:cs="Arial"/>
        </w:rPr>
        <w:t>cí orgány nastav</w:t>
      </w:r>
      <w:r w:rsidR="0044556A">
        <w:rPr>
          <w:rFonts w:ascii="Arial" w:hAnsi="Arial" w:cs="Arial"/>
        </w:rPr>
        <w:t>ily</w:t>
      </w:r>
      <w:r w:rsidR="00A30B4A" w:rsidRPr="00A30B4A">
        <w:rPr>
          <w:rFonts w:ascii="Arial" w:hAnsi="Arial" w:cs="Arial"/>
        </w:rPr>
        <w:t xml:space="preserve"> roční komunikační plány, případně své komunikační strategie pro program</w:t>
      </w:r>
      <w:r w:rsidR="0044556A">
        <w:rPr>
          <w:rFonts w:ascii="Arial" w:hAnsi="Arial" w:cs="Arial"/>
        </w:rPr>
        <w:t>.</w:t>
      </w:r>
      <w:r w:rsidR="00A30B4A" w:rsidRPr="00A30B4A">
        <w:rPr>
          <w:rFonts w:ascii="Arial" w:hAnsi="Arial" w:cs="Arial"/>
        </w:rPr>
        <w:t xml:space="preserve"> </w:t>
      </w:r>
    </w:p>
    <w:p w:rsidR="00CB68F7" w:rsidRDefault="00CB68F7" w:rsidP="00CB68F7">
      <w:pPr>
        <w:jc w:val="both"/>
        <w:rPr>
          <w:rFonts w:ascii="Arial" w:hAnsi="Arial" w:cs="Arial"/>
          <w:b/>
          <w:bCs/>
        </w:rPr>
      </w:pPr>
      <w:r>
        <w:rPr>
          <w:rFonts w:ascii="Arial" w:hAnsi="Arial" w:cs="Arial"/>
          <w:b/>
          <w:bCs/>
        </w:rPr>
        <w:t>Alice Langerová, Evropská komise</w:t>
      </w:r>
    </w:p>
    <w:p w:rsidR="00CB68F7" w:rsidRPr="00CB68F7" w:rsidRDefault="00CB68F7" w:rsidP="00CB68F7">
      <w:pPr>
        <w:jc w:val="both"/>
        <w:rPr>
          <w:rFonts w:ascii="Arial" w:hAnsi="Arial" w:cs="Arial"/>
        </w:rPr>
      </w:pPr>
      <w:r w:rsidRPr="00CB68F7">
        <w:rPr>
          <w:rFonts w:ascii="Arial" w:hAnsi="Arial" w:cs="Arial"/>
        </w:rPr>
        <w:t xml:space="preserve">Vznesla několik připomínek ke Komunikačnímu plánu IROP ohledně rozpočtu na on-line komunikaci, kde je vyčleněna velká část rozpočtu (tj. 50 mil Kč ze 180 mil Kč), a to z jakého důvodu je roční rozdělení rozpočtu na komunikační aktivity na začátku v nízkých částkách </w:t>
      </w:r>
      <w:r w:rsidR="00C4573A">
        <w:rPr>
          <w:rFonts w:ascii="Arial" w:hAnsi="Arial" w:cs="Arial"/>
        </w:rPr>
        <w:br/>
      </w:r>
      <w:r w:rsidRPr="00CB68F7">
        <w:rPr>
          <w:rFonts w:ascii="Arial" w:hAnsi="Arial" w:cs="Arial"/>
        </w:rPr>
        <w:t>a dále</w:t>
      </w:r>
      <w:r w:rsidR="00C4573A">
        <w:rPr>
          <w:rFonts w:ascii="Arial" w:hAnsi="Arial" w:cs="Arial"/>
        </w:rPr>
        <w:t>, že by v Komunikačním plánu měl</w:t>
      </w:r>
      <w:r w:rsidRPr="00CB68F7">
        <w:rPr>
          <w:rFonts w:ascii="Arial" w:hAnsi="Arial" w:cs="Arial"/>
        </w:rPr>
        <w:t xml:space="preserve"> být dle požadavků nařízení uveden formát open data. Rovněž požádala o vysvětlení funkce konzultačního softwaru a rozpočtu 1/3 v Centru pro regionální rozvoj ČR.</w:t>
      </w:r>
    </w:p>
    <w:p w:rsidR="00CB68F7" w:rsidRPr="00CB68F7" w:rsidRDefault="00CB68F7" w:rsidP="00CB68F7">
      <w:pPr>
        <w:jc w:val="both"/>
        <w:rPr>
          <w:rFonts w:ascii="Arial" w:hAnsi="Arial" w:cs="Arial"/>
          <w:b/>
          <w:bCs/>
        </w:rPr>
      </w:pPr>
      <w:r w:rsidRPr="00CB68F7">
        <w:rPr>
          <w:rFonts w:ascii="Arial" w:hAnsi="Arial" w:cs="Arial"/>
          <w:b/>
          <w:bCs/>
        </w:rPr>
        <w:t>Rostislav Mazal, ředitel ŘO IROP</w:t>
      </w:r>
    </w:p>
    <w:p w:rsidR="00CB68F7" w:rsidRPr="00CB68F7" w:rsidRDefault="00CB68F7" w:rsidP="00CB68F7">
      <w:pPr>
        <w:jc w:val="both"/>
        <w:rPr>
          <w:rFonts w:ascii="Arial" w:hAnsi="Arial" w:cs="Arial"/>
        </w:rPr>
      </w:pPr>
      <w:r w:rsidRPr="00CB68F7">
        <w:rPr>
          <w:rFonts w:ascii="Arial" w:hAnsi="Arial" w:cs="Arial"/>
        </w:rPr>
        <w:t>Odpověděl na dotazy, on-line komunikací je pro ŘO IROP především web. Již nyní ŘO IROP spolupracuje s odborem komunikace a publicity na p</w:t>
      </w:r>
      <w:r w:rsidR="00C4573A">
        <w:rPr>
          <w:rFonts w:ascii="Arial" w:hAnsi="Arial" w:cs="Arial"/>
        </w:rPr>
        <w:t xml:space="preserve">řípravě nových webových stránek. </w:t>
      </w:r>
      <w:r w:rsidR="00C4573A">
        <w:rPr>
          <w:rFonts w:ascii="Arial" w:hAnsi="Arial" w:cs="Arial"/>
        </w:rPr>
        <w:br/>
        <w:t xml:space="preserve">Z </w:t>
      </w:r>
      <w:r w:rsidRPr="00CB68F7">
        <w:rPr>
          <w:rFonts w:ascii="Arial" w:hAnsi="Arial" w:cs="Arial"/>
        </w:rPr>
        <w:t>tohoto rozpočtu bude hrazen i konzultační servis a jiné komunikační aktivity. Open da</w:t>
      </w:r>
      <w:r w:rsidR="00C4573A">
        <w:rPr>
          <w:rFonts w:ascii="Arial" w:hAnsi="Arial" w:cs="Arial"/>
        </w:rPr>
        <w:t>ta, navrhnul dát do závěrů, řídi</w:t>
      </w:r>
      <w:r w:rsidRPr="00CB68F7">
        <w:rPr>
          <w:rFonts w:ascii="Arial" w:hAnsi="Arial" w:cs="Arial"/>
        </w:rPr>
        <w:t>cí orgán ověří možnost jejich aplikovatelnost</w:t>
      </w:r>
      <w:r w:rsidR="00C4573A">
        <w:rPr>
          <w:rFonts w:ascii="Arial" w:hAnsi="Arial" w:cs="Arial"/>
        </w:rPr>
        <w:t xml:space="preserve">i na údaje, které zveřejňujeme </w:t>
      </w:r>
      <w:r w:rsidRPr="00CB68F7">
        <w:rPr>
          <w:rFonts w:ascii="Arial" w:hAnsi="Arial" w:cs="Arial"/>
        </w:rPr>
        <w:t xml:space="preserve">nebo budeme zveřejňovat na webových stránkách. Dále informoval, </w:t>
      </w:r>
      <w:r w:rsidR="00C4573A">
        <w:rPr>
          <w:rFonts w:ascii="Arial" w:hAnsi="Arial" w:cs="Arial"/>
        </w:rPr>
        <w:br/>
      </w:r>
      <w:r w:rsidRPr="00CB68F7">
        <w:rPr>
          <w:rFonts w:ascii="Arial" w:hAnsi="Arial" w:cs="Arial"/>
        </w:rPr>
        <w:t xml:space="preserve">že konzultace budou primárně poskytovány na regionálních pracovištích Centra pro regionální rozvoj ČR. </w:t>
      </w:r>
    </w:p>
    <w:p w:rsidR="00E179AA" w:rsidRDefault="009D0F64" w:rsidP="009D0F64">
      <w:pPr>
        <w:jc w:val="both"/>
        <w:rPr>
          <w:rFonts w:ascii="Arial" w:hAnsi="Arial" w:cs="Arial"/>
        </w:rPr>
      </w:pPr>
      <w:r w:rsidRPr="009D0F64">
        <w:rPr>
          <w:rFonts w:ascii="Arial" w:hAnsi="Arial" w:cs="Arial"/>
          <w:b/>
        </w:rPr>
        <w:t>Radek Suda, Ministerstvo práce a sociálních věcí, sekce sociálně rodinné politiky</w:t>
      </w:r>
      <w:r w:rsidRPr="00E179AA">
        <w:rPr>
          <w:rFonts w:ascii="Arial" w:hAnsi="Arial" w:cs="Arial"/>
          <w:b/>
        </w:rPr>
        <w:t>.</w:t>
      </w:r>
      <w:r w:rsidRPr="009D0F64">
        <w:rPr>
          <w:rFonts w:ascii="Arial" w:hAnsi="Arial" w:cs="Arial"/>
        </w:rPr>
        <w:t xml:space="preserve"> </w:t>
      </w:r>
    </w:p>
    <w:p w:rsidR="00413D76" w:rsidRDefault="00167555" w:rsidP="009D0F64">
      <w:pPr>
        <w:jc w:val="both"/>
        <w:rPr>
          <w:rFonts w:ascii="Arial" w:hAnsi="Arial" w:cs="Arial"/>
        </w:rPr>
      </w:pPr>
      <w:r>
        <w:rPr>
          <w:rFonts w:ascii="Arial" w:hAnsi="Arial" w:cs="Arial"/>
        </w:rPr>
        <w:t>Dotázal se, že v</w:t>
      </w:r>
      <w:r w:rsidR="00E2316B">
        <w:rPr>
          <w:rFonts w:ascii="Arial" w:hAnsi="Arial" w:cs="Arial"/>
        </w:rPr>
        <w:t> Ročním komunikačním plánu</w:t>
      </w:r>
      <w:r>
        <w:rPr>
          <w:rFonts w:ascii="Arial" w:hAnsi="Arial" w:cs="Arial"/>
        </w:rPr>
        <w:t xml:space="preserve"> </w:t>
      </w:r>
      <w:r w:rsidR="009D0F64" w:rsidRPr="009D0F64">
        <w:rPr>
          <w:rFonts w:ascii="Arial" w:hAnsi="Arial" w:cs="Arial"/>
        </w:rPr>
        <w:t xml:space="preserve">na rok 2015 je </w:t>
      </w:r>
      <w:r w:rsidR="00413D76" w:rsidRPr="009D0F64">
        <w:rPr>
          <w:rFonts w:ascii="Arial" w:hAnsi="Arial" w:cs="Arial"/>
        </w:rPr>
        <w:t xml:space="preserve">uvedeno </w:t>
      </w:r>
      <w:r w:rsidR="009D0F64" w:rsidRPr="009D0F64">
        <w:rPr>
          <w:rFonts w:ascii="Arial" w:hAnsi="Arial" w:cs="Arial"/>
        </w:rPr>
        <w:t>na str. 9, že budou existovat tematické celky týkající se IROP</w:t>
      </w:r>
      <w:r w:rsidR="004107A2">
        <w:rPr>
          <w:rFonts w:ascii="Arial" w:hAnsi="Arial" w:cs="Arial"/>
        </w:rPr>
        <w:t>,</w:t>
      </w:r>
      <w:r w:rsidR="009D0F64" w:rsidRPr="009D0F64">
        <w:rPr>
          <w:rFonts w:ascii="Arial" w:hAnsi="Arial" w:cs="Arial"/>
        </w:rPr>
        <w:t xml:space="preserve"> v rámci </w:t>
      </w:r>
      <w:r w:rsidR="009D0F64">
        <w:rPr>
          <w:rFonts w:ascii="Arial" w:hAnsi="Arial" w:cs="Arial"/>
        </w:rPr>
        <w:t xml:space="preserve">kterých </w:t>
      </w:r>
      <w:r w:rsidR="00413D76">
        <w:rPr>
          <w:rFonts w:ascii="Arial" w:hAnsi="Arial" w:cs="Arial"/>
        </w:rPr>
        <w:t>j</w:t>
      </w:r>
      <w:r w:rsidR="009D0F64" w:rsidRPr="009D0F64">
        <w:rPr>
          <w:rFonts w:ascii="Arial" w:hAnsi="Arial" w:cs="Arial"/>
        </w:rPr>
        <w:t>e uvedeno sociální bydlení, sociální podnikání</w:t>
      </w:r>
      <w:r w:rsidR="00413D76">
        <w:rPr>
          <w:rFonts w:ascii="Arial" w:hAnsi="Arial" w:cs="Arial"/>
        </w:rPr>
        <w:t>, ale</w:t>
      </w:r>
      <w:r w:rsidR="009D0F64" w:rsidRPr="009D0F64">
        <w:rPr>
          <w:rFonts w:ascii="Arial" w:hAnsi="Arial" w:cs="Arial"/>
        </w:rPr>
        <w:t xml:space="preserve"> nejsou </w:t>
      </w:r>
      <w:r w:rsidR="00413D76">
        <w:rPr>
          <w:rFonts w:ascii="Arial" w:hAnsi="Arial" w:cs="Arial"/>
        </w:rPr>
        <w:t xml:space="preserve">zde </w:t>
      </w:r>
      <w:r w:rsidR="009D0F64" w:rsidRPr="009D0F64">
        <w:rPr>
          <w:rFonts w:ascii="Arial" w:hAnsi="Arial" w:cs="Arial"/>
        </w:rPr>
        <w:t xml:space="preserve">uvedeny sociální služby a sociální práce. </w:t>
      </w:r>
    </w:p>
    <w:p w:rsidR="00905D04" w:rsidRDefault="00905D04" w:rsidP="00413D76">
      <w:pPr>
        <w:jc w:val="both"/>
        <w:rPr>
          <w:rFonts w:ascii="Arial" w:hAnsi="Arial" w:cs="Arial"/>
          <w:b/>
        </w:rPr>
      </w:pPr>
    </w:p>
    <w:p w:rsidR="00413D76" w:rsidRPr="002536C1" w:rsidRDefault="00413D76" w:rsidP="00413D76">
      <w:pPr>
        <w:jc w:val="both"/>
        <w:rPr>
          <w:rFonts w:ascii="Arial" w:hAnsi="Arial" w:cs="Arial"/>
          <w:b/>
        </w:rPr>
      </w:pPr>
      <w:r w:rsidRPr="002536C1">
        <w:rPr>
          <w:rFonts w:ascii="Arial" w:hAnsi="Arial" w:cs="Arial"/>
          <w:b/>
        </w:rPr>
        <w:lastRenderedPageBreak/>
        <w:t>Rostislav Mazal, ředitel ŘO IROP</w:t>
      </w:r>
    </w:p>
    <w:p w:rsidR="009D0F64" w:rsidRPr="009D0F64" w:rsidRDefault="00E2316B" w:rsidP="009D0F64">
      <w:pPr>
        <w:jc w:val="both"/>
        <w:rPr>
          <w:rFonts w:ascii="Arial" w:hAnsi="Arial" w:cs="Arial"/>
        </w:rPr>
      </w:pPr>
      <w:r>
        <w:rPr>
          <w:rFonts w:ascii="Arial" w:hAnsi="Arial" w:cs="Arial"/>
        </w:rPr>
        <w:t>Sdělil, že Roční komunikační plán</w:t>
      </w:r>
      <w:r w:rsidR="00413D76">
        <w:rPr>
          <w:rFonts w:ascii="Arial" w:hAnsi="Arial" w:cs="Arial"/>
        </w:rPr>
        <w:t xml:space="preserve"> na rok 2015 bude</w:t>
      </w:r>
      <w:r w:rsidR="009D0F64" w:rsidRPr="009D0F64">
        <w:rPr>
          <w:rFonts w:ascii="Arial" w:hAnsi="Arial" w:cs="Arial"/>
        </w:rPr>
        <w:t xml:space="preserve"> doplněn.</w:t>
      </w:r>
    </w:p>
    <w:p w:rsidR="00F83412" w:rsidRPr="00F83412" w:rsidRDefault="00F83412" w:rsidP="00F83412">
      <w:pPr>
        <w:pStyle w:val="Odstavecseseznamem"/>
        <w:ind w:left="0"/>
        <w:jc w:val="both"/>
        <w:rPr>
          <w:rFonts w:ascii="Arial" w:hAnsi="Arial" w:cs="Arial"/>
          <w:i/>
        </w:rPr>
      </w:pPr>
      <w:r w:rsidRPr="00F83412">
        <w:rPr>
          <w:rFonts w:ascii="Arial" w:hAnsi="Arial" w:cs="Arial"/>
          <w:i/>
        </w:rPr>
        <w:t xml:space="preserve">Podrobné informace jsou uvedeny v podkladovém materiálu </w:t>
      </w:r>
      <w:r w:rsidR="00DB315E">
        <w:rPr>
          <w:rFonts w:ascii="Arial" w:hAnsi="Arial" w:cs="Arial"/>
          <w:i/>
        </w:rPr>
        <w:t>„</w:t>
      </w:r>
      <w:r w:rsidRPr="00F83412">
        <w:rPr>
          <w:rFonts w:ascii="Arial" w:hAnsi="Arial" w:cs="Arial"/>
          <w:i/>
        </w:rPr>
        <w:t>Společná komunikační strategie</w:t>
      </w:r>
      <w:r w:rsidR="00DB315E">
        <w:rPr>
          <w:rFonts w:ascii="Arial" w:hAnsi="Arial" w:cs="Arial"/>
          <w:i/>
        </w:rPr>
        <w:t>“</w:t>
      </w:r>
      <w:r w:rsidRPr="00F83412">
        <w:rPr>
          <w:rFonts w:ascii="Arial" w:hAnsi="Arial" w:cs="Arial"/>
          <w:i/>
        </w:rPr>
        <w:t xml:space="preserve">, </w:t>
      </w:r>
      <w:r w:rsidR="00DB315E">
        <w:rPr>
          <w:rFonts w:ascii="Arial" w:hAnsi="Arial" w:cs="Arial"/>
          <w:i/>
        </w:rPr>
        <w:t>„</w:t>
      </w:r>
      <w:r w:rsidRPr="00F83412">
        <w:rPr>
          <w:rFonts w:ascii="Arial" w:hAnsi="Arial" w:cs="Arial"/>
          <w:i/>
        </w:rPr>
        <w:t>Komunikační plán IROP 2015 – 2023</w:t>
      </w:r>
      <w:r w:rsidR="00DB315E">
        <w:rPr>
          <w:rFonts w:ascii="Arial" w:hAnsi="Arial" w:cs="Arial"/>
          <w:i/>
        </w:rPr>
        <w:t>“</w:t>
      </w:r>
      <w:r w:rsidRPr="00F83412">
        <w:rPr>
          <w:rFonts w:ascii="Arial" w:hAnsi="Arial" w:cs="Arial"/>
          <w:i/>
        </w:rPr>
        <w:t xml:space="preserve"> a </w:t>
      </w:r>
      <w:r w:rsidR="00DB315E">
        <w:rPr>
          <w:rFonts w:ascii="Arial" w:hAnsi="Arial" w:cs="Arial"/>
          <w:i/>
        </w:rPr>
        <w:t>„</w:t>
      </w:r>
      <w:r w:rsidRPr="00F83412">
        <w:rPr>
          <w:rFonts w:ascii="Arial" w:hAnsi="Arial" w:cs="Arial"/>
          <w:i/>
        </w:rPr>
        <w:t>Roční komunikační plán IROP 2015</w:t>
      </w:r>
      <w:r w:rsidR="00DB315E">
        <w:rPr>
          <w:rFonts w:ascii="Arial" w:hAnsi="Arial" w:cs="Arial"/>
          <w:i/>
        </w:rPr>
        <w:t>“</w:t>
      </w:r>
      <w:r w:rsidR="00E2316B">
        <w:rPr>
          <w:rFonts w:ascii="Arial" w:hAnsi="Arial" w:cs="Arial"/>
          <w:i/>
        </w:rPr>
        <w:t>.</w:t>
      </w:r>
    </w:p>
    <w:p w:rsidR="00F83412" w:rsidRDefault="00F83412" w:rsidP="00E179AA">
      <w:pPr>
        <w:pStyle w:val="Odstavecseseznamem"/>
        <w:ind w:left="0"/>
        <w:jc w:val="both"/>
        <w:rPr>
          <w:rFonts w:ascii="Arial" w:hAnsi="Arial" w:cs="Arial"/>
          <w:i/>
        </w:rPr>
      </w:pPr>
    </w:p>
    <w:p w:rsidR="00E179AA" w:rsidRPr="002536C1" w:rsidRDefault="00E179AA" w:rsidP="00E179AA">
      <w:pPr>
        <w:pStyle w:val="Odstavecseseznamem"/>
        <w:ind w:left="0"/>
        <w:jc w:val="both"/>
        <w:rPr>
          <w:rFonts w:ascii="Arial" w:hAnsi="Arial" w:cs="Arial"/>
        </w:rPr>
      </w:pPr>
      <w:r>
        <w:rPr>
          <w:rFonts w:ascii="Arial" w:hAnsi="Arial" w:cs="Arial"/>
          <w:i/>
          <w:highlight w:val="lightGray"/>
        </w:rPr>
        <w:t xml:space="preserve">MV </w:t>
      </w:r>
      <w:r w:rsidRPr="002536C1">
        <w:rPr>
          <w:rFonts w:ascii="Arial" w:hAnsi="Arial" w:cs="Arial"/>
          <w:i/>
          <w:highlight w:val="lightGray"/>
        </w:rPr>
        <w:t xml:space="preserve">IROP </w:t>
      </w:r>
      <w:r>
        <w:rPr>
          <w:rFonts w:ascii="Arial" w:hAnsi="Arial" w:cs="Arial"/>
          <w:i/>
          <w:highlight w:val="lightGray"/>
        </w:rPr>
        <w:t xml:space="preserve">bere na vědomí </w:t>
      </w:r>
      <w:r w:rsidR="007C73ED" w:rsidRPr="007C73ED">
        <w:rPr>
          <w:rFonts w:ascii="Arial" w:hAnsi="Arial" w:cs="Arial"/>
          <w:i/>
          <w:highlight w:val="lightGray"/>
        </w:rPr>
        <w:t xml:space="preserve">Společnou komunikační strategii Evropských strukturálních </w:t>
      </w:r>
      <w:r w:rsidR="007C73ED">
        <w:rPr>
          <w:rFonts w:ascii="Arial" w:hAnsi="Arial" w:cs="Arial"/>
          <w:i/>
          <w:highlight w:val="lightGray"/>
        </w:rPr>
        <w:t xml:space="preserve">a </w:t>
      </w:r>
      <w:r w:rsidR="007C73ED" w:rsidRPr="007C73ED">
        <w:rPr>
          <w:rFonts w:ascii="Arial" w:hAnsi="Arial" w:cs="Arial"/>
          <w:i/>
          <w:highlight w:val="lightGray"/>
        </w:rPr>
        <w:t>Investičních fondů na období 2014 – 2020, K</w:t>
      </w:r>
      <w:r w:rsidR="007C73ED">
        <w:rPr>
          <w:rFonts w:ascii="Arial" w:hAnsi="Arial" w:cs="Arial"/>
          <w:i/>
          <w:highlight w:val="lightGray"/>
        </w:rPr>
        <w:t xml:space="preserve">omunikační plán IROP </w:t>
      </w:r>
      <w:r w:rsidR="007C73ED" w:rsidRPr="007C73ED">
        <w:rPr>
          <w:rFonts w:ascii="Arial" w:hAnsi="Arial" w:cs="Arial"/>
          <w:i/>
          <w:highlight w:val="lightGray"/>
        </w:rPr>
        <w:t>2015 – 2023 a R</w:t>
      </w:r>
      <w:r w:rsidR="007C73ED">
        <w:rPr>
          <w:rFonts w:ascii="Arial" w:hAnsi="Arial" w:cs="Arial"/>
          <w:i/>
          <w:highlight w:val="lightGray"/>
        </w:rPr>
        <w:t xml:space="preserve">oční komunikační plán </w:t>
      </w:r>
      <w:r w:rsidR="007C73ED" w:rsidRPr="007C73ED">
        <w:rPr>
          <w:rFonts w:ascii="Arial" w:hAnsi="Arial" w:cs="Arial"/>
          <w:i/>
          <w:highlight w:val="lightGray"/>
        </w:rPr>
        <w:t>2015</w:t>
      </w:r>
      <w:r w:rsidR="00C8477D">
        <w:rPr>
          <w:rFonts w:ascii="Arial" w:hAnsi="Arial" w:cs="Arial"/>
          <w:i/>
          <w:highlight w:val="lightGray"/>
        </w:rPr>
        <w:t>.</w:t>
      </w:r>
      <w:r w:rsidR="007C73ED" w:rsidRPr="007C73ED">
        <w:rPr>
          <w:rFonts w:ascii="Arial" w:hAnsi="Arial" w:cs="Arial"/>
          <w:i/>
          <w:highlight w:val="lightGray"/>
        </w:rPr>
        <w:t xml:space="preserve"> </w:t>
      </w:r>
    </w:p>
    <w:p w:rsidR="00CD1825" w:rsidRPr="002536C1" w:rsidRDefault="00CD1825" w:rsidP="00C10303">
      <w:pPr>
        <w:jc w:val="both"/>
        <w:rPr>
          <w:rFonts w:ascii="Arial" w:hAnsi="Arial" w:cs="Arial"/>
        </w:rPr>
      </w:pPr>
    </w:p>
    <w:tbl>
      <w:tblPr>
        <w:tblStyle w:val="Mkatabulky"/>
        <w:tblW w:w="0" w:type="auto"/>
        <w:tblLook w:val="04A0" w:firstRow="1" w:lastRow="0" w:firstColumn="1" w:lastColumn="0" w:noHBand="0" w:noVBand="1"/>
      </w:tblPr>
      <w:tblGrid>
        <w:gridCol w:w="9212"/>
      </w:tblGrid>
      <w:tr w:rsidR="002536C1" w:rsidRPr="002536C1" w:rsidTr="002536C1">
        <w:tc>
          <w:tcPr>
            <w:tcW w:w="9212" w:type="dxa"/>
            <w:shd w:val="clear" w:color="auto" w:fill="FFFF99"/>
          </w:tcPr>
          <w:p w:rsidR="00C10303" w:rsidRPr="002536C1" w:rsidRDefault="00B717DB" w:rsidP="00C10303">
            <w:pPr>
              <w:pStyle w:val="Odstavecseseznamem"/>
              <w:numPr>
                <w:ilvl w:val="0"/>
                <w:numId w:val="12"/>
              </w:numPr>
              <w:rPr>
                <w:rFonts w:ascii="Arial" w:hAnsi="Arial" w:cs="Arial"/>
              </w:rPr>
            </w:pPr>
            <w:r w:rsidRPr="002536C1">
              <w:rPr>
                <w:rFonts w:ascii="Arial" w:hAnsi="Arial" w:cs="Arial"/>
              </w:rPr>
              <w:t>Systém schvalování projektů a výběrová kritéria IROP</w:t>
            </w:r>
          </w:p>
        </w:tc>
      </w:tr>
    </w:tbl>
    <w:p w:rsidR="00C10303" w:rsidRDefault="00C10303" w:rsidP="00C10303">
      <w:pPr>
        <w:rPr>
          <w:rFonts w:ascii="Arial" w:hAnsi="Arial" w:cs="Arial"/>
        </w:rPr>
      </w:pPr>
    </w:p>
    <w:p w:rsidR="00167555" w:rsidRDefault="006245EC" w:rsidP="006245EC">
      <w:pPr>
        <w:jc w:val="both"/>
        <w:rPr>
          <w:rFonts w:ascii="Arial" w:hAnsi="Arial" w:cs="Arial"/>
          <w:b/>
        </w:rPr>
      </w:pPr>
      <w:r w:rsidRPr="002536C1">
        <w:rPr>
          <w:rFonts w:ascii="Arial" w:hAnsi="Arial" w:cs="Arial"/>
          <w:b/>
        </w:rPr>
        <w:t>Rostislav Mazal, ředitel ŘO IROP</w:t>
      </w:r>
    </w:p>
    <w:p w:rsidR="006245EC" w:rsidRPr="009D0F64" w:rsidRDefault="006245EC" w:rsidP="006245EC">
      <w:pPr>
        <w:jc w:val="both"/>
        <w:rPr>
          <w:rFonts w:ascii="Arial" w:hAnsi="Arial" w:cs="Arial"/>
        </w:rPr>
      </w:pPr>
      <w:r w:rsidRPr="009D0F64">
        <w:rPr>
          <w:rFonts w:ascii="Arial" w:hAnsi="Arial" w:cs="Arial"/>
        </w:rPr>
        <w:t>Poukázal na schéma</w:t>
      </w:r>
      <w:r w:rsidR="0009461A">
        <w:rPr>
          <w:rFonts w:ascii="Arial" w:hAnsi="Arial" w:cs="Arial"/>
        </w:rPr>
        <w:t xml:space="preserve"> fáze</w:t>
      </w:r>
      <w:r w:rsidR="00EC0442">
        <w:rPr>
          <w:rFonts w:ascii="Arial" w:hAnsi="Arial" w:cs="Arial"/>
        </w:rPr>
        <w:t xml:space="preserve"> projekt</w:t>
      </w:r>
      <w:r w:rsidR="0009461A">
        <w:rPr>
          <w:rFonts w:ascii="Arial" w:hAnsi="Arial" w:cs="Arial"/>
        </w:rPr>
        <w:t>u a před</w:t>
      </w:r>
      <w:r w:rsidRPr="009D0F64">
        <w:rPr>
          <w:rFonts w:ascii="Arial" w:hAnsi="Arial" w:cs="Arial"/>
        </w:rPr>
        <w:t>pokl</w:t>
      </w:r>
      <w:r w:rsidR="0009461A">
        <w:rPr>
          <w:rFonts w:ascii="Arial" w:hAnsi="Arial" w:cs="Arial"/>
        </w:rPr>
        <w:t>ad</w:t>
      </w:r>
      <w:r w:rsidRPr="009D0F64">
        <w:rPr>
          <w:rFonts w:ascii="Arial" w:hAnsi="Arial" w:cs="Arial"/>
        </w:rPr>
        <w:t xml:space="preserve"> jednokolové</w:t>
      </w:r>
      <w:r w:rsidR="00270DE7">
        <w:rPr>
          <w:rFonts w:ascii="Arial" w:hAnsi="Arial" w:cs="Arial"/>
        </w:rPr>
        <w:t>ho</w:t>
      </w:r>
      <w:r w:rsidRPr="009D0F64">
        <w:rPr>
          <w:rFonts w:ascii="Arial" w:hAnsi="Arial" w:cs="Arial"/>
        </w:rPr>
        <w:t xml:space="preserve"> hodnocení žádostí </w:t>
      </w:r>
      <w:r w:rsidR="0009461A">
        <w:rPr>
          <w:rFonts w:ascii="Arial" w:hAnsi="Arial" w:cs="Arial"/>
        </w:rPr>
        <w:t>v IROP</w:t>
      </w:r>
      <w:r w:rsidRPr="009D0F64">
        <w:rPr>
          <w:rFonts w:ascii="Arial" w:hAnsi="Arial" w:cs="Arial"/>
        </w:rPr>
        <w:t xml:space="preserve">. </w:t>
      </w:r>
      <w:r w:rsidR="00F43779">
        <w:rPr>
          <w:rFonts w:ascii="Arial" w:hAnsi="Arial" w:cs="Arial"/>
        </w:rPr>
        <w:t>H</w:t>
      </w:r>
      <w:r w:rsidR="0009461A">
        <w:rPr>
          <w:rFonts w:ascii="Arial" w:hAnsi="Arial" w:cs="Arial"/>
        </w:rPr>
        <w:t>odnocení</w:t>
      </w:r>
      <w:r w:rsidRPr="009D0F64">
        <w:rPr>
          <w:rFonts w:ascii="Arial" w:hAnsi="Arial" w:cs="Arial"/>
        </w:rPr>
        <w:t xml:space="preserve"> </w:t>
      </w:r>
      <w:r w:rsidR="006F216E">
        <w:rPr>
          <w:rFonts w:ascii="Arial" w:hAnsi="Arial" w:cs="Arial"/>
        </w:rPr>
        <w:t>bude</w:t>
      </w:r>
      <w:r w:rsidRPr="009D0F64">
        <w:rPr>
          <w:rFonts w:ascii="Arial" w:hAnsi="Arial" w:cs="Arial"/>
        </w:rPr>
        <w:t xml:space="preserve"> prováděn</w:t>
      </w:r>
      <w:r w:rsidR="006F216E">
        <w:rPr>
          <w:rFonts w:ascii="Arial" w:hAnsi="Arial" w:cs="Arial"/>
        </w:rPr>
        <w:t>o</w:t>
      </w:r>
      <w:r w:rsidRPr="009D0F64">
        <w:rPr>
          <w:rFonts w:ascii="Arial" w:hAnsi="Arial" w:cs="Arial"/>
        </w:rPr>
        <w:t xml:space="preserve"> interními hodnotiteli a schvalovateli na CRR ČR</w:t>
      </w:r>
      <w:r w:rsidR="006F216E">
        <w:rPr>
          <w:rFonts w:ascii="Arial" w:hAnsi="Arial" w:cs="Arial"/>
        </w:rPr>
        <w:t xml:space="preserve">, </w:t>
      </w:r>
      <w:r w:rsidR="008A4187">
        <w:rPr>
          <w:rFonts w:ascii="Arial" w:hAnsi="Arial" w:cs="Arial"/>
        </w:rPr>
        <w:t>kromě</w:t>
      </w:r>
      <w:r w:rsidR="006F216E">
        <w:rPr>
          <w:rFonts w:ascii="Arial" w:hAnsi="Arial" w:cs="Arial"/>
        </w:rPr>
        <w:t xml:space="preserve"> projektů </w:t>
      </w:r>
      <w:r w:rsidRPr="009D0F64">
        <w:rPr>
          <w:rFonts w:ascii="Arial" w:hAnsi="Arial" w:cs="Arial"/>
        </w:rPr>
        <w:t xml:space="preserve">TP IROP, </w:t>
      </w:r>
      <w:r w:rsidR="006F216E">
        <w:rPr>
          <w:rFonts w:ascii="Arial" w:hAnsi="Arial" w:cs="Arial"/>
        </w:rPr>
        <w:t xml:space="preserve">kde </w:t>
      </w:r>
      <w:r w:rsidRPr="009D0F64">
        <w:rPr>
          <w:rFonts w:ascii="Arial" w:hAnsi="Arial" w:cs="Arial"/>
        </w:rPr>
        <w:t>žadatelem bude samotné CRR ČR</w:t>
      </w:r>
      <w:r w:rsidR="006F216E">
        <w:rPr>
          <w:rFonts w:ascii="Arial" w:hAnsi="Arial" w:cs="Arial"/>
        </w:rPr>
        <w:t xml:space="preserve"> a</w:t>
      </w:r>
      <w:r w:rsidRPr="009D0F64">
        <w:rPr>
          <w:rFonts w:ascii="Arial" w:hAnsi="Arial" w:cs="Arial"/>
        </w:rPr>
        <w:t xml:space="preserve"> administraci bude provádět </w:t>
      </w:r>
      <w:r w:rsidR="008A4187">
        <w:rPr>
          <w:rFonts w:ascii="Arial" w:hAnsi="Arial" w:cs="Arial"/>
        </w:rPr>
        <w:t>Ř</w:t>
      </w:r>
      <w:r w:rsidRPr="009D0F64">
        <w:rPr>
          <w:rFonts w:ascii="Arial" w:hAnsi="Arial" w:cs="Arial"/>
        </w:rPr>
        <w:t>ídicí orgán IROP.</w:t>
      </w:r>
      <w:r w:rsidR="006F216E">
        <w:rPr>
          <w:rFonts w:ascii="Arial" w:hAnsi="Arial" w:cs="Arial"/>
        </w:rPr>
        <w:t xml:space="preserve"> </w:t>
      </w:r>
      <w:r w:rsidR="00F43779">
        <w:rPr>
          <w:rFonts w:ascii="Arial" w:hAnsi="Arial" w:cs="Arial"/>
        </w:rPr>
        <w:t>P</w:t>
      </w:r>
      <w:r w:rsidRPr="009D0F64">
        <w:rPr>
          <w:rFonts w:ascii="Arial" w:hAnsi="Arial" w:cs="Arial"/>
        </w:rPr>
        <w:t xml:space="preserve">rincip hodnocení bude </w:t>
      </w:r>
      <w:r w:rsidR="00132637">
        <w:rPr>
          <w:rFonts w:ascii="Arial" w:hAnsi="Arial" w:cs="Arial"/>
        </w:rPr>
        <w:t xml:space="preserve">následně </w:t>
      </w:r>
      <w:r w:rsidRPr="009D0F64">
        <w:rPr>
          <w:rFonts w:ascii="Arial" w:hAnsi="Arial" w:cs="Arial"/>
        </w:rPr>
        <w:t xml:space="preserve">upraven v </w:t>
      </w:r>
      <w:r w:rsidR="008A4187">
        <w:rPr>
          <w:rFonts w:ascii="Arial" w:hAnsi="Arial" w:cs="Arial"/>
        </w:rPr>
        <w:t>O</w:t>
      </w:r>
      <w:r w:rsidRPr="009D0F64">
        <w:rPr>
          <w:rFonts w:ascii="Arial" w:hAnsi="Arial" w:cs="Arial"/>
        </w:rPr>
        <w:t>peračním manuálu IROP.</w:t>
      </w:r>
    </w:p>
    <w:p w:rsidR="00132637" w:rsidRDefault="0009461A" w:rsidP="006245EC">
      <w:pPr>
        <w:jc w:val="both"/>
        <w:rPr>
          <w:rFonts w:ascii="Arial" w:hAnsi="Arial" w:cs="Arial"/>
        </w:rPr>
      </w:pPr>
      <w:r>
        <w:rPr>
          <w:rFonts w:ascii="Arial" w:hAnsi="Arial" w:cs="Arial"/>
        </w:rPr>
        <w:t>S</w:t>
      </w:r>
      <w:r w:rsidR="006245EC" w:rsidRPr="009D0F64">
        <w:rPr>
          <w:rFonts w:ascii="Arial" w:hAnsi="Arial" w:cs="Arial"/>
        </w:rPr>
        <w:t xml:space="preserve"> ohledem na </w:t>
      </w:r>
      <w:r>
        <w:rPr>
          <w:rFonts w:ascii="Arial" w:hAnsi="Arial" w:cs="Arial"/>
        </w:rPr>
        <w:t xml:space="preserve">připravovaný harmonogram výzev </w:t>
      </w:r>
      <w:r w:rsidR="00143B20">
        <w:rPr>
          <w:rFonts w:ascii="Arial" w:hAnsi="Arial" w:cs="Arial"/>
        </w:rPr>
        <w:t xml:space="preserve">byl ŘO IROP </w:t>
      </w:r>
      <w:r w:rsidR="006245EC" w:rsidRPr="009D0F64">
        <w:rPr>
          <w:rFonts w:ascii="Arial" w:hAnsi="Arial" w:cs="Arial"/>
        </w:rPr>
        <w:t>před</w:t>
      </w:r>
      <w:r>
        <w:rPr>
          <w:rFonts w:ascii="Arial" w:hAnsi="Arial" w:cs="Arial"/>
        </w:rPr>
        <w:t>l</w:t>
      </w:r>
      <w:r w:rsidR="00143B20">
        <w:rPr>
          <w:rFonts w:ascii="Arial" w:hAnsi="Arial" w:cs="Arial"/>
        </w:rPr>
        <w:t>ožen</w:t>
      </w:r>
      <w:r w:rsidR="006245EC" w:rsidRPr="009D0F64">
        <w:rPr>
          <w:rFonts w:ascii="Arial" w:hAnsi="Arial" w:cs="Arial"/>
        </w:rPr>
        <w:t xml:space="preserve"> popis systému hodnocení. Jedná se o hodnocení individuálních projektů, </w:t>
      </w:r>
      <w:r w:rsidR="008A4187" w:rsidRPr="009D0F64">
        <w:rPr>
          <w:rFonts w:ascii="Arial" w:hAnsi="Arial" w:cs="Arial"/>
        </w:rPr>
        <w:t>kromě</w:t>
      </w:r>
      <w:r w:rsidR="006245EC" w:rsidRPr="009D0F64">
        <w:rPr>
          <w:rFonts w:ascii="Arial" w:hAnsi="Arial" w:cs="Arial"/>
        </w:rPr>
        <w:t xml:space="preserve"> podkladu hodnocení projektů pod integrovanými nástroji.</w:t>
      </w:r>
      <w:r w:rsidR="00132637">
        <w:rPr>
          <w:rFonts w:ascii="Arial" w:hAnsi="Arial" w:cs="Arial"/>
        </w:rPr>
        <w:t xml:space="preserve"> </w:t>
      </w:r>
      <w:r w:rsidR="006245EC" w:rsidRPr="009D0F64">
        <w:rPr>
          <w:rFonts w:ascii="Arial" w:hAnsi="Arial" w:cs="Arial"/>
        </w:rPr>
        <w:t xml:space="preserve"> </w:t>
      </w:r>
    </w:p>
    <w:p w:rsidR="00132637" w:rsidRDefault="00132637" w:rsidP="006245EC">
      <w:pPr>
        <w:jc w:val="both"/>
        <w:rPr>
          <w:rFonts w:ascii="Arial" w:hAnsi="Arial" w:cs="Arial"/>
        </w:rPr>
      </w:pPr>
      <w:r>
        <w:rPr>
          <w:rFonts w:ascii="Arial" w:hAnsi="Arial" w:cs="Arial"/>
        </w:rPr>
        <w:t xml:space="preserve">ŘO IROP předložil podklady k projednání a </w:t>
      </w:r>
      <w:r w:rsidRPr="00132637">
        <w:rPr>
          <w:rFonts w:ascii="Arial" w:hAnsi="Arial" w:cs="Arial"/>
        </w:rPr>
        <w:t>schv</w:t>
      </w:r>
      <w:r>
        <w:rPr>
          <w:rFonts w:ascii="Arial" w:hAnsi="Arial" w:cs="Arial"/>
        </w:rPr>
        <w:t>álení</w:t>
      </w:r>
      <w:r w:rsidRPr="00132637">
        <w:rPr>
          <w:rFonts w:ascii="Arial" w:hAnsi="Arial" w:cs="Arial"/>
        </w:rPr>
        <w:t xml:space="preserve"> výběrov</w:t>
      </w:r>
      <w:r>
        <w:rPr>
          <w:rFonts w:ascii="Arial" w:hAnsi="Arial" w:cs="Arial"/>
        </w:rPr>
        <w:t>ých</w:t>
      </w:r>
      <w:r w:rsidRPr="00132637">
        <w:rPr>
          <w:rFonts w:ascii="Arial" w:hAnsi="Arial" w:cs="Arial"/>
        </w:rPr>
        <w:t xml:space="preserve"> kritéri</w:t>
      </w:r>
      <w:r>
        <w:rPr>
          <w:rFonts w:ascii="Arial" w:hAnsi="Arial" w:cs="Arial"/>
        </w:rPr>
        <w:t>í</w:t>
      </w:r>
      <w:r w:rsidRPr="00132637">
        <w:rPr>
          <w:rFonts w:ascii="Arial" w:hAnsi="Arial" w:cs="Arial"/>
        </w:rPr>
        <w:t xml:space="preserve"> IROP</w:t>
      </w:r>
      <w:r>
        <w:rPr>
          <w:rFonts w:ascii="Arial" w:hAnsi="Arial" w:cs="Arial"/>
        </w:rPr>
        <w:t>:</w:t>
      </w:r>
    </w:p>
    <w:p w:rsidR="006245EC" w:rsidRDefault="006245EC" w:rsidP="00132637">
      <w:pPr>
        <w:pStyle w:val="Odstavecseseznamem"/>
        <w:numPr>
          <w:ilvl w:val="0"/>
          <w:numId w:val="21"/>
        </w:numPr>
        <w:jc w:val="both"/>
        <w:rPr>
          <w:rFonts w:ascii="Arial" w:hAnsi="Arial" w:cs="Arial"/>
        </w:rPr>
      </w:pPr>
      <w:r w:rsidRPr="00132637">
        <w:rPr>
          <w:rFonts w:ascii="Arial" w:hAnsi="Arial" w:cs="Arial"/>
        </w:rPr>
        <w:t>obecná kritéria přijatelnosti,</w:t>
      </w:r>
      <w:r w:rsidR="00132637">
        <w:rPr>
          <w:rFonts w:ascii="Arial" w:hAnsi="Arial" w:cs="Arial"/>
        </w:rPr>
        <w:t xml:space="preserve"> která</w:t>
      </w:r>
      <w:r w:rsidRPr="00132637">
        <w:rPr>
          <w:rFonts w:ascii="Arial" w:hAnsi="Arial" w:cs="Arial"/>
        </w:rPr>
        <w:t xml:space="preserve"> jsou pro všechny specifické cíle stejn</w:t>
      </w:r>
      <w:r w:rsidR="00132637">
        <w:rPr>
          <w:rFonts w:ascii="Arial" w:hAnsi="Arial" w:cs="Arial"/>
        </w:rPr>
        <w:t xml:space="preserve">á (tzv. </w:t>
      </w:r>
      <w:r w:rsidRPr="00132637">
        <w:rPr>
          <w:rFonts w:ascii="Arial" w:hAnsi="Arial" w:cs="Arial"/>
        </w:rPr>
        <w:t>kritéria vylučovací</w:t>
      </w:r>
      <w:r w:rsidR="00132637">
        <w:rPr>
          <w:rFonts w:ascii="Arial" w:hAnsi="Arial" w:cs="Arial"/>
        </w:rPr>
        <w:t>)</w:t>
      </w:r>
      <w:r w:rsidRPr="00132637">
        <w:rPr>
          <w:rFonts w:ascii="Arial" w:hAnsi="Arial" w:cs="Arial"/>
        </w:rPr>
        <w:t>, hodnotí se ANO/NE</w:t>
      </w:r>
      <w:r w:rsidR="00132637">
        <w:rPr>
          <w:rFonts w:ascii="Arial" w:hAnsi="Arial" w:cs="Arial"/>
        </w:rPr>
        <w:t xml:space="preserve"> (spl</w:t>
      </w:r>
      <w:r w:rsidRPr="00132637">
        <w:rPr>
          <w:rFonts w:ascii="Arial" w:hAnsi="Arial" w:cs="Arial"/>
        </w:rPr>
        <w:t>nil/nesplnil</w:t>
      </w:r>
      <w:r w:rsidR="00132637">
        <w:rPr>
          <w:rFonts w:ascii="Arial" w:hAnsi="Arial" w:cs="Arial"/>
        </w:rPr>
        <w:t xml:space="preserve">), je zde </w:t>
      </w:r>
      <w:r w:rsidRPr="00132637">
        <w:rPr>
          <w:rFonts w:ascii="Arial" w:hAnsi="Arial" w:cs="Arial"/>
        </w:rPr>
        <w:t>možnost 1x vyzvat žadatele k</w:t>
      </w:r>
      <w:r w:rsidR="00132637">
        <w:rPr>
          <w:rFonts w:ascii="Arial" w:hAnsi="Arial" w:cs="Arial"/>
        </w:rPr>
        <w:t> </w:t>
      </w:r>
      <w:r w:rsidRPr="00132637">
        <w:rPr>
          <w:rFonts w:ascii="Arial" w:hAnsi="Arial" w:cs="Arial"/>
        </w:rPr>
        <w:t>upřesnění</w:t>
      </w:r>
      <w:r w:rsidR="00132637">
        <w:rPr>
          <w:rFonts w:ascii="Arial" w:hAnsi="Arial" w:cs="Arial"/>
        </w:rPr>
        <w:t>, p</w:t>
      </w:r>
      <w:r w:rsidRPr="00132637">
        <w:rPr>
          <w:rFonts w:ascii="Arial" w:hAnsi="Arial" w:cs="Arial"/>
        </w:rPr>
        <w:t xml:space="preserve">rojekt musí být v souladu s cíli a podporovanými aktivitami výzvy </w:t>
      </w:r>
      <w:r w:rsidR="00CD1825">
        <w:rPr>
          <w:rFonts w:ascii="Arial" w:hAnsi="Arial" w:cs="Arial"/>
        </w:rPr>
        <w:br/>
      </w:r>
      <w:r w:rsidRPr="00132637">
        <w:rPr>
          <w:rFonts w:ascii="Arial" w:hAnsi="Arial" w:cs="Arial"/>
        </w:rPr>
        <w:t>a současně musí být v souladu s podmínkami výzvy</w:t>
      </w:r>
    </w:p>
    <w:p w:rsidR="00F514F7" w:rsidRDefault="00F514F7" w:rsidP="00F514F7">
      <w:pPr>
        <w:pStyle w:val="Odstavecseseznamem"/>
        <w:jc w:val="both"/>
        <w:rPr>
          <w:rFonts w:ascii="Arial" w:hAnsi="Arial" w:cs="Arial"/>
        </w:rPr>
      </w:pPr>
    </w:p>
    <w:p w:rsidR="00132637" w:rsidRDefault="00132637" w:rsidP="00132637">
      <w:pPr>
        <w:pStyle w:val="Odstavecseseznamem"/>
        <w:numPr>
          <w:ilvl w:val="0"/>
          <w:numId w:val="21"/>
        </w:numPr>
        <w:jc w:val="both"/>
        <w:rPr>
          <w:rFonts w:ascii="Arial" w:hAnsi="Arial" w:cs="Arial"/>
        </w:rPr>
      </w:pPr>
      <w:r>
        <w:rPr>
          <w:rFonts w:ascii="Arial" w:hAnsi="Arial" w:cs="Arial"/>
        </w:rPr>
        <w:t xml:space="preserve">kritéria formálních náležitostí </w:t>
      </w:r>
      <w:r w:rsidR="00F514F7">
        <w:rPr>
          <w:rFonts w:ascii="Arial" w:hAnsi="Arial" w:cs="Arial"/>
        </w:rPr>
        <w:t xml:space="preserve">se </w:t>
      </w:r>
      <w:r>
        <w:rPr>
          <w:rFonts w:ascii="Arial" w:hAnsi="Arial" w:cs="Arial"/>
        </w:rPr>
        <w:t xml:space="preserve">týkají </w:t>
      </w:r>
      <w:r w:rsidRPr="009D0F64">
        <w:rPr>
          <w:rFonts w:ascii="Arial" w:hAnsi="Arial" w:cs="Arial"/>
        </w:rPr>
        <w:t>všech specifických cílů</w:t>
      </w:r>
      <w:r w:rsidR="00F514F7">
        <w:rPr>
          <w:rFonts w:ascii="Arial" w:hAnsi="Arial" w:cs="Arial"/>
        </w:rPr>
        <w:t>, jedná se o kritéria:</w:t>
      </w:r>
      <w:r w:rsidRPr="009D0F64">
        <w:rPr>
          <w:rFonts w:ascii="Arial" w:hAnsi="Arial" w:cs="Arial"/>
        </w:rPr>
        <w:t xml:space="preserve"> </w:t>
      </w:r>
      <w:r w:rsidR="00F514F7">
        <w:rPr>
          <w:rFonts w:ascii="Arial" w:hAnsi="Arial" w:cs="Arial"/>
        </w:rPr>
        <w:t>žádost o podporu je po</w:t>
      </w:r>
      <w:r w:rsidRPr="009D0F64">
        <w:rPr>
          <w:rFonts w:ascii="Arial" w:hAnsi="Arial" w:cs="Arial"/>
        </w:rPr>
        <w:t>daná v předepsané formě</w:t>
      </w:r>
      <w:r w:rsidR="00F514F7">
        <w:rPr>
          <w:rFonts w:ascii="Arial" w:hAnsi="Arial" w:cs="Arial"/>
        </w:rPr>
        <w:t>;</w:t>
      </w:r>
      <w:r w:rsidRPr="009D0F64">
        <w:rPr>
          <w:rFonts w:ascii="Arial" w:hAnsi="Arial" w:cs="Arial"/>
        </w:rPr>
        <w:t xml:space="preserve"> žádost o podporu je podepsaná oprávněným zástupcem žadatele</w:t>
      </w:r>
      <w:r w:rsidR="00F514F7">
        <w:rPr>
          <w:rFonts w:ascii="Arial" w:hAnsi="Arial" w:cs="Arial"/>
        </w:rPr>
        <w:t>;</w:t>
      </w:r>
      <w:r w:rsidRPr="009D0F64">
        <w:rPr>
          <w:rFonts w:ascii="Arial" w:hAnsi="Arial" w:cs="Arial"/>
        </w:rPr>
        <w:t xml:space="preserve"> doložen</w:t>
      </w:r>
      <w:r w:rsidR="00F514F7">
        <w:rPr>
          <w:rFonts w:ascii="Arial" w:hAnsi="Arial" w:cs="Arial"/>
        </w:rPr>
        <w:t>í</w:t>
      </w:r>
      <w:r w:rsidRPr="009D0F64">
        <w:rPr>
          <w:rFonts w:ascii="Arial" w:hAnsi="Arial" w:cs="Arial"/>
        </w:rPr>
        <w:t xml:space="preserve"> všech povinn</w:t>
      </w:r>
      <w:r w:rsidR="00F514F7">
        <w:rPr>
          <w:rFonts w:ascii="Arial" w:hAnsi="Arial" w:cs="Arial"/>
        </w:rPr>
        <w:t>ých</w:t>
      </w:r>
      <w:r w:rsidRPr="009D0F64">
        <w:rPr>
          <w:rFonts w:ascii="Arial" w:hAnsi="Arial" w:cs="Arial"/>
        </w:rPr>
        <w:t xml:space="preserve"> příloh</w:t>
      </w:r>
      <w:r w:rsidR="00F514F7">
        <w:rPr>
          <w:rFonts w:ascii="Arial" w:hAnsi="Arial" w:cs="Arial"/>
        </w:rPr>
        <w:t>, u</w:t>
      </w:r>
      <w:r w:rsidRPr="009D0F64">
        <w:rPr>
          <w:rFonts w:ascii="Arial" w:hAnsi="Arial" w:cs="Arial"/>
        </w:rPr>
        <w:t xml:space="preserve"> kritérií formálních náležitostí </w:t>
      </w:r>
      <w:r w:rsidR="00F514F7">
        <w:rPr>
          <w:rFonts w:ascii="Arial" w:hAnsi="Arial" w:cs="Arial"/>
        </w:rPr>
        <w:t>je umožněno</w:t>
      </w:r>
      <w:r w:rsidRPr="009D0F64">
        <w:rPr>
          <w:rFonts w:ascii="Arial" w:hAnsi="Arial" w:cs="Arial"/>
        </w:rPr>
        <w:t xml:space="preserve"> </w:t>
      </w:r>
      <w:r w:rsidR="00F514F7">
        <w:rPr>
          <w:rFonts w:ascii="Arial" w:hAnsi="Arial" w:cs="Arial"/>
        </w:rPr>
        <w:t xml:space="preserve">vyzvat žadatele k opravě nebo doplnění </w:t>
      </w:r>
      <w:r w:rsidRPr="009D0F64">
        <w:rPr>
          <w:rFonts w:ascii="Arial" w:hAnsi="Arial" w:cs="Arial"/>
        </w:rPr>
        <w:t xml:space="preserve">maximálně 2x </w:t>
      </w:r>
    </w:p>
    <w:p w:rsidR="00F514F7" w:rsidRPr="00F514F7" w:rsidRDefault="00F514F7" w:rsidP="00F514F7">
      <w:pPr>
        <w:pStyle w:val="Odstavecseseznamem"/>
        <w:rPr>
          <w:rFonts w:ascii="Arial" w:hAnsi="Arial" w:cs="Arial"/>
        </w:rPr>
      </w:pPr>
    </w:p>
    <w:p w:rsidR="007A7157" w:rsidRDefault="00F514F7" w:rsidP="007A7157">
      <w:pPr>
        <w:pStyle w:val="Odstavecseseznamem"/>
        <w:numPr>
          <w:ilvl w:val="0"/>
          <w:numId w:val="21"/>
        </w:numPr>
        <w:jc w:val="both"/>
        <w:rPr>
          <w:rFonts w:ascii="Arial" w:hAnsi="Arial" w:cs="Arial"/>
        </w:rPr>
      </w:pPr>
      <w:r w:rsidRPr="009D0F64">
        <w:rPr>
          <w:rFonts w:ascii="Arial" w:hAnsi="Arial" w:cs="Arial"/>
        </w:rPr>
        <w:t>specifick</w:t>
      </w:r>
      <w:r>
        <w:rPr>
          <w:rFonts w:ascii="Arial" w:hAnsi="Arial" w:cs="Arial"/>
        </w:rPr>
        <w:t>á</w:t>
      </w:r>
      <w:r w:rsidRPr="009D0F64">
        <w:rPr>
          <w:rFonts w:ascii="Arial" w:hAnsi="Arial" w:cs="Arial"/>
        </w:rPr>
        <w:t xml:space="preserve"> kritéri</w:t>
      </w:r>
      <w:r>
        <w:rPr>
          <w:rFonts w:ascii="Arial" w:hAnsi="Arial" w:cs="Arial"/>
        </w:rPr>
        <w:t>a</w:t>
      </w:r>
      <w:r w:rsidRPr="009D0F64">
        <w:rPr>
          <w:rFonts w:ascii="Arial" w:hAnsi="Arial" w:cs="Arial"/>
        </w:rPr>
        <w:t xml:space="preserve"> přijatelnosti jsou </w:t>
      </w:r>
      <w:r w:rsidR="007A7157">
        <w:rPr>
          <w:rFonts w:ascii="Arial" w:hAnsi="Arial" w:cs="Arial"/>
        </w:rPr>
        <w:t xml:space="preserve">uvedeny </w:t>
      </w:r>
      <w:r w:rsidRPr="009D0F64">
        <w:rPr>
          <w:rFonts w:ascii="Arial" w:hAnsi="Arial" w:cs="Arial"/>
        </w:rPr>
        <w:t>pro jednotlivé specifické cíle,</w:t>
      </w:r>
      <w:r>
        <w:rPr>
          <w:rFonts w:ascii="Arial" w:hAnsi="Arial" w:cs="Arial"/>
        </w:rPr>
        <w:t xml:space="preserve"> </w:t>
      </w:r>
      <w:r w:rsidR="007A7157">
        <w:rPr>
          <w:rFonts w:ascii="Arial" w:hAnsi="Arial" w:cs="Arial"/>
        </w:rPr>
        <w:t xml:space="preserve">velká část </w:t>
      </w:r>
    </w:p>
    <w:p w:rsidR="007A7157" w:rsidRDefault="007A7157" w:rsidP="007A7157">
      <w:pPr>
        <w:pStyle w:val="Odstavecseseznamem"/>
        <w:jc w:val="both"/>
        <w:rPr>
          <w:rFonts w:ascii="Arial" w:hAnsi="Arial" w:cs="Arial"/>
        </w:rPr>
      </w:pPr>
      <w:r w:rsidRPr="009D0F64">
        <w:rPr>
          <w:rFonts w:ascii="Arial" w:hAnsi="Arial" w:cs="Arial"/>
        </w:rPr>
        <w:t>z</w:t>
      </w:r>
      <w:r>
        <w:rPr>
          <w:rFonts w:ascii="Arial" w:hAnsi="Arial" w:cs="Arial"/>
        </w:rPr>
        <w:t> těchto kritérií</w:t>
      </w:r>
      <w:r w:rsidRPr="009D0F64">
        <w:rPr>
          <w:rFonts w:ascii="Arial" w:hAnsi="Arial" w:cs="Arial"/>
        </w:rPr>
        <w:t xml:space="preserve"> je převzata z</w:t>
      </w:r>
      <w:r>
        <w:rPr>
          <w:rFonts w:ascii="Arial" w:hAnsi="Arial" w:cs="Arial"/>
        </w:rPr>
        <w:t xml:space="preserve"> již</w:t>
      </w:r>
      <w:r w:rsidRPr="009D0F64">
        <w:rPr>
          <w:rFonts w:ascii="Arial" w:hAnsi="Arial" w:cs="Arial"/>
        </w:rPr>
        <w:t xml:space="preserve"> schváleného </w:t>
      </w:r>
      <w:r>
        <w:rPr>
          <w:rFonts w:ascii="Arial" w:hAnsi="Arial" w:cs="Arial"/>
        </w:rPr>
        <w:t xml:space="preserve">PD IROP, další část </w:t>
      </w:r>
      <w:r w:rsidRPr="009D0F64">
        <w:rPr>
          <w:rFonts w:ascii="Arial" w:hAnsi="Arial" w:cs="Arial"/>
        </w:rPr>
        <w:t xml:space="preserve">kritérií </w:t>
      </w:r>
      <w:r>
        <w:rPr>
          <w:rFonts w:ascii="Arial" w:hAnsi="Arial" w:cs="Arial"/>
        </w:rPr>
        <w:t>byla d</w:t>
      </w:r>
      <w:r w:rsidRPr="009D0F64">
        <w:rPr>
          <w:rFonts w:ascii="Arial" w:hAnsi="Arial" w:cs="Arial"/>
        </w:rPr>
        <w:t>opl</w:t>
      </w:r>
      <w:r>
        <w:rPr>
          <w:rFonts w:ascii="Arial" w:hAnsi="Arial" w:cs="Arial"/>
        </w:rPr>
        <w:t xml:space="preserve">něna </w:t>
      </w:r>
      <w:r w:rsidRPr="009D0F64">
        <w:rPr>
          <w:rFonts w:ascii="Arial" w:hAnsi="Arial" w:cs="Arial"/>
        </w:rPr>
        <w:t>ve spolupráci s pracovními týmy pro jednotlivé specifické cíle</w:t>
      </w:r>
    </w:p>
    <w:p w:rsidR="007A7157" w:rsidRDefault="007A7157" w:rsidP="007A7157">
      <w:pPr>
        <w:pStyle w:val="Odstavecseseznamem"/>
        <w:jc w:val="both"/>
        <w:rPr>
          <w:rFonts w:ascii="Arial" w:hAnsi="Arial" w:cs="Arial"/>
        </w:rPr>
      </w:pPr>
    </w:p>
    <w:p w:rsidR="00B10B6B" w:rsidRDefault="006245EC" w:rsidP="007A7157">
      <w:pPr>
        <w:pStyle w:val="Odstavecseseznamem"/>
        <w:numPr>
          <w:ilvl w:val="0"/>
          <w:numId w:val="21"/>
        </w:numPr>
        <w:jc w:val="both"/>
        <w:rPr>
          <w:rFonts w:ascii="Arial" w:hAnsi="Arial" w:cs="Arial"/>
        </w:rPr>
      </w:pPr>
      <w:r w:rsidRPr="007A7157">
        <w:rPr>
          <w:rFonts w:ascii="Arial" w:hAnsi="Arial" w:cs="Arial"/>
        </w:rPr>
        <w:t xml:space="preserve">kritéria věcného hodnocení </w:t>
      </w:r>
      <w:r w:rsidR="007A7157" w:rsidRPr="007A7157">
        <w:rPr>
          <w:rFonts w:ascii="Arial" w:hAnsi="Arial" w:cs="Arial"/>
        </w:rPr>
        <w:t>(</w:t>
      </w:r>
      <w:r w:rsidRPr="007A7157">
        <w:rPr>
          <w:rFonts w:ascii="Arial" w:hAnsi="Arial" w:cs="Arial"/>
        </w:rPr>
        <w:t>posuzování</w:t>
      </w:r>
      <w:r w:rsidR="007A7157" w:rsidRPr="007A7157">
        <w:rPr>
          <w:rFonts w:ascii="Arial" w:hAnsi="Arial" w:cs="Arial"/>
        </w:rPr>
        <w:t>)</w:t>
      </w:r>
      <w:r w:rsidRPr="007A7157">
        <w:rPr>
          <w:rFonts w:ascii="Arial" w:hAnsi="Arial" w:cs="Arial"/>
        </w:rPr>
        <w:t>, projekty</w:t>
      </w:r>
      <w:r w:rsidR="007A7157" w:rsidRPr="007A7157">
        <w:rPr>
          <w:rFonts w:ascii="Arial" w:hAnsi="Arial" w:cs="Arial"/>
        </w:rPr>
        <w:t xml:space="preserve"> se</w:t>
      </w:r>
      <w:r w:rsidRPr="007A7157">
        <w:rPr>
          <w:rFonts w:ascii="Arial" w:hAnsi="Arial" w:cs="Arial"/>
        </w:rPr>
        <w:t xml:space="preserve"> posuzují mezi sebou</w:t>
      </w:r>
      <w:r w:rsidR="007A7157" w:rsidRPr="007A7157">
        <w:rPr>
          <w:rFonts w:ascii="Arial" w:hAnsi="Arial" w:cs="Arial"/>
        </w:rPr>
        <w:t xml:space="preserve">, </w:t>
      </w:r>
      <w:r w:rsidR="00B10B6B">
        <w:rPr>
          <w:rFonts w:ascii="Arial" w:hAnsi="Arial" w:cs="Arial"/>
        </w:rPr>
        <w:t>pozn.</w:t>
      </w:r>
      <w:r w:rsidR="008A4187">
        <w:rPr>
          <w:rFonts w:ascii="Arial" w:hAnsi="Arial" w:cs="Arial"/>
        </w:rPr>
        <w:t>:</w:t>
      </w:r>
      <w:r w:rsidR="00B10B6B">
        <w:rPr>
          <w:rFonts w:ascii="Arial" w:hAnsi="Arial" w:cs="Arial"/>
        </w:rPr>
        <w:t xml:space="preserve"> </w:t>
      </w:r>
      <w:r w:rsidR="00CD1825">
        <w:rPr>
          <w:rFonts w:ascii="Arial" w:hAnsi="Arial" w:cs="Arial"/>
        </w:rPr>
        <w:br/>
      </w:r>
      <w:r w:rsidR="007A7157" w:rsidRPr="007A7157">
        <w:rPr>
          <w:rFonts w:ascii="Arial" w:hAnsi="Arial" w:cs="Arial"/>
        </w:rPr>
        <w:t xml:space="preserve">ne všechny </w:t>
      </w:r>
      <w:r w:rsidRPr="007A7157">
        <w:rPr>
          <w:rFonts w:ascii="Arial" w:hAnsi="Arial" w:cs="Arial"/>
        </w:rPr>
        <w:t>aktivity</w:t>
      </w:r>
      <w:r w:rsidR="007A7157">
        <w:rPr>
          <w:rFonts w:ascii="Arial" w:hAnsi="Arial" w:cs="Arial"/>
        </w:rPr>
        <w:t xml:space="preserve"> a</w:t>
      </w:r>
      <w:r w:rsidRPr="007A7157">
        <w:rPr>
          <w:rFonts w:ascii="Arial" w:hAnsi="Arial" w:cs="Arial"/>
        </w:rPr>
        <w:t xml:space="preserve"> specifické cíle v IROP jsou soutěžní </w:t>
      </w:r>
    </w:p>
    <w:p w:rsidR="006245EC" w:rsidRPr="003E1952" w:rsidRDefault="00B10B6B" w:rsidP="006245EC">
      <w:pPr>
        <w:jc w:val="both"/>
        <w:rPr>
          <w:rFonts w:ascii="Arial" w:hAnsi="Arial" w:cs="Arial"/>
        </w:rPr>
      </w:pPr>
      <w:r>
        <w:rPr>
          <w:rFonts w:ascii="Arial" w:hAnsi="Arial" w:cs="Arial"/>
        </w:rPr>
        <w:lastRenderedPageBreak/>
        <w:t xml:space="preserve">ŘO IROP </w:t>
      </w:r>
      <w:r w:rsidR="006245EC" w:rsidRPr="003E1952">
        <w:rPr>
          <w:rFonts w:ascii="Arial" w:hAnsi="Arial" w:cs="Arial"/>
        </w:rPr>
        <w:t>předkládá samotný systém ho</w:t>
      </w:r>
      <w:r w:rsidR="006245EC">
        <w:rPr>
          <w:rFonts w:ascii="Arial" w:hAnsi="Arial" w:cs="Arial"/>
        </w:rPr>
        <w:t>dnocení</w:t>
      </w:r>
      <w:r>
        <w:rPr>
          <w:rFonts w:ascii="Arial" w:hAnsi="Arial" w:cs="Arial"/>
        </w:rPr>
        <w:t>. S</w:t>
      </w:r>
      <w:r w:rsidR="006245EC" w:rsidRPr="003E1952">
        <w:rPr>
          <w:rFonts w:ascii="Arial" w:hAnsi="Arial" w:cs="Arial"/>
        </w:rPr>
        <w:t>ystém</w:t>
      </w:r>
      <w:r>
        <w:rPr>
          <w:rFonts w:ascii="Arial" w:hAnsi="Arial" w:cs="Arial"/>
        </w:rPr>
        <w:t xml:space="preserve"> hodnocení,</w:t>
      </w:r>
      <w:r w:rsidR="006245EC" w:rsidRPr="003E1952">
        <w:rPr>
          <w:rFonts w:ascii="Arial" w:hAnsi="Arial" w:cs="Arial"/>
        </w:rPr>
        <w:t xml:space="preserve"> administrace řízení </w:t>
      </w:r>
      <w:r w:rsidR="00CD1825">
        <w:rPr>
          <w:rFonts w:ascii="Arial" w:hAnsi="Arial" w:cs="Arial"/>
        </w:rPr>
        <w:br/>
      </w:r>
      <w:r w:rsidR="006245EC" w:rsidRPr="003E1952">
        <w:rPr>
          <w:rFonts w:ascii="Arial" w:hAnsi="Arial" w:cs="Arial"/>
        </w:rPr>
        <w:t>a kontrol v programu bude posuzován auditem designace, k</w:t>
      </w:r>
      <w:r w:rsidR="006245EC">
        <w:rPr>
          <w:rFonts w:ascii="Arial" w:hAnsi="Arial" w:cs="Arial"/>
        </w:rPr>
        <w:t xml:space="preserve">terý provádí auditní orgán, </w:t>
      </w:r>
      <w:r w:rsidR="006245EC" w:rsidRPr="003E1952">
        <w:rPr>
          <w:rFonts w:ascii="Arial" w:hAnsi="Arial" w:cs="Arial"/>
        </w:rPr>
        <w:t>audit</w:t>
      </w:r>
      <w:r w:rsidR="006245EC">
        <w:rPr>
          <w:rFonts w:ascii="Arial" w:hAnsi="Arial" w:cs="Arial"/>
        </w:rPr>
        <w:t xml:space="preserve"> designace bude zahájen </w:t>
      </w:r>
      <w:r w:rsidR="006245EC" w:rsidRPr="003E1952">
        <w:rPr>
          <w:rFonts w:ascii="Arial" w:hAnsi="Arial" w:cs="Arial"/>
        </w:rPr>
        <w:t>v polovině červe</w:t>
      </w:r>
      <w:r w:rsidR="006245EC">
        <w:rPr>
          <w:rFonts w:ascii="Arial" w:hAnsi="Arial" w:cs="Arial"/>
        </w:rPr>
        <w:t>nce 2015.</w:t>
      </w:r>
    </w:p>
    <w:p w:rsidR="00C13E6E" w:rsidRDefault="00C13E6E" w:rsidP="006245EC">
      <w:pPr>
        <w:jc w:val="both"/>
        <w:rPr>
          <w:rFonts w:ascii="Arial" w:hAnsi="Arial" w:cs="Arial"/>
          <w:b/>
        </w:rPr>
      </w:pPr>
      <w:r w:rsidRPr="00C13E6E">
        <w:rPr>
          <w:rFonts w:ascii="Arial" w:hAnsi="Arial" w:cs="Arial"/>
          <w:b/>
        </w:rPr>
        <w:t>Eva Andersen, Národní orgán pro koordinaci</w:t>
      </w:r>
    </w:p>
    <w:p w:rsidR="00C13E6E" w:rsidRPr="00EF3A56" w:rsidRDefault="00C13E6E" w:rsidP="006245EC">
      <w:pPr>
        <w:jc w:val="both"/>
        <w:rPr>
          <w:rFonts w:ascii="Arial" w:hAnsi="Arial" w:cs="Arial"/>
        </w:rPr>
      </w:pPr>
      <w:r w:rsidRPr="00EF3A56">
        <w:rPr>
          <w:rFonts w:ascii="Arial" w:hAnsi="Arial" w:cs="Arial"/>
        </w:rPr>
        <w:t>Upozornila ŘO na nutnost zajištění rovného přístupu ke všem žadatelům. Hodnotitel CRR musí být schopen převést posudek do hodnocení.</w:t>
      </w:r>
    </w:p>
    <w:p w:rsidR="006245EC" w:rsidRPr="00FF31A5" w:rsidRDefault="006245EC" w:rsidP="006245EC">
      <w:pPr>
        <w:jc w:val="both"/>
        <w:rPr>
          <w:rFonts w:ascii="Arial" w:hAnsi="Arial" w:cs="Arial"/>
          <w:b/>
        </w:rPr>
      </w:pPr>
      <w:r w:rsidRPr="00FF31A5">
        <w:rPr>
          <w:rFonts w:ascii="Arial" w:hAnsi="Arial" w:cs="Arial"/>
          <w:b/>
        </w:rPr>
        <w:t xml:space="preserve">Marek </w:t>
      </w:r>
      <w:proofErr w:type="spellStart"/>
      <w:r w:rsidRPr="00FF31A5">
        <w:rPr>
          <w:rFonts w:ascii="Arial" w:hAnsi="Arial" w:cs="Arial"/>
          <w:b/>
        </w:rPr>
        <w:t>Hojsík</w:t>
      </w:r>
      <w:proofErr w:type="spellEnd"/>
      <w:r w:rsidRPr="00FF31A5">
        <w:rPr>
          <w:rFonts w:ascii="Arial" w:hAnsi="Arial" w:cs="Arial"/>
          <w:b/>
        </w:rPr>
        <w:t xml:space="preserve">, Úřad </w:t>
      </w:r>
      <w:r w:rsidR="00437BB3">
        <w:rPr>
          <w:rFonts w:ascii="Arial" w:hAnsi="Arial" w:cs="Arial"/>
          <w:b/>
        </w:rPr>
        <w:t>v</w:t>
      </w:r>
      <w:r w:rsidRPr="00FF31A5">
        <w:rPr>
          <w:rFonts w:ascii="Arial" w:hAnsi="Arial" w:cs="Arial"/>
          <w:b/>
        </w:rPr>
        <w:t>lády, Age</w:t>
      </w:r>
      <w:r>
        <w:rPr>
          <w:rFonts w:ascii="Arial" w:hAnsi="Arial" w:cs="Arial"/>
          <w:b/>
        </w:rPr>
        <w:t>ntura pro sociální začleňování</w:t>
      </w:r>
    </w:p>
    <w:p w:rsidR="006245EC" w:rsidRDefault="006245EC" w:rsidP="006245EC">
      <w:pPr>
        <w:jc w:val="both"/>
        <w:rPr>
          <w:rFonts w:ascii="Arial" w:hAnsi="Arial" w:cs="Arial"/>
        </w:rPr>
      </w:pPr>
      <w:r w:rsidRPr="003E1952">
        <w:rPr>
          <w:rFonts w:ascii="Arial" w:hAnsi="Arial" w:cs="Arial"/>
        </w:rPr>
        <w:t>Dotázal se, jakým způsobem se odborný posudek</w:t>
      </w:r>
      <w:r w:rsidR="00B10B6B">
        <w:rPr>
          <w:rFonts w:ascii="Arial" w:hAnsi="Arial" w:cs="Arial"/>
        </w:rPr>
        <w:t xml:space="preserve"> </w:t>
      </w:r>
      <w:r w:rsidRPr="003E1952">
        <w:rPr>
          <w:rFonts w:ascii="Arial" w:hAnsi="Arial" w:cs="Arial"/>
        </w:rPr>
        <w:t>promítne do samotného bodového hodnocení</w:t>
      </w:r>
      <w:r w:rsidR="00A5434F">
        <w:rPr>
          <w:rFonts w:ascii="Arial" w:hAnsi="Arial" w:cs="Arial"/>
        </w:rPr>
        <w:t>,</w:t>
      </w:r>
      <w:bookmarkStart w:id="0" w:name="_GoBack"/>
      <w:bookmarkEnd w:id="0"/>
      <w:r w:rsidRPr="003E1952">
        <w:rPr>
          <w:rFonts w:ascii="Arial" w:hAnsi="Arial" w:cs="Arial"/>
        </w:rPr>
        <w:t xml:space="preserve"> a </w:t>
      </w:r>
      <w:r w:rsidR="00B10B6B">
        <w:rPr>
          <w:rFonts w:ascii="Arial" w:hAnsi="Arial" w:cs="Arial"/>
        </w:rPr>
        <w:t xml:space="preserve">zda </w:t>
      </w:r>
      <w:r w:rsidRPr="003E1952">
        <w:rPr>
          <w:rFonts w:ascii="Arial" w:hAnsi="Arial" w:cs="Arial"/>
        </w:rPr>
        <w:t>v</w:t>
      </w:r>
      <w:r w:rsidR="00B10B6B">
        <w:rPr>
          <w:rFonts w:ascii="Arial" w:hAnsi="Arial" w:cs="Arial"/>
        </w:rPr>
        <w:t>e</w:t>
      </w:r>
      <w:r w:rsidRPr="003E1952">
        <w:rPr>
          <w:rFonts w:ascii="Arial" w:hAnsi="Arial" w:cs="Arial"/>
        </w:rPr>
        <w:t xml:space="preserve"> všeobecných kritériích bu</w:t>
      </w:r>
      <w:r w:rsidR="00B10B6B">
        <w:rPr>
          <w:rFonts w:ascii="Arial" w:hAnsi="Arial" w:cs="Arial"/>
        </w:rPr>
        <w:t>de</w:t>
      </w:r>
      <w:r w:rsidRPr="003E1952">
        <w:rPr>
          <w:rFonts w:ascii="Arial" w:hAnsi="Arial" w:cs="Arial"/>
        </w:rPr>
        <w:t xml:space="preserve"> nějak</w:t>
      </w:r>
      <w:r w:rsidR="00B10B6B">
        <w:rPr>
          <w:rFonts w:ascii="Arial" w:hAnsi="Arial" w:cs="Arial"/>
        </w:rPr>
        <w:t>á</w:t>
      </w:r>
      <w:r w:rsidRPr="003E1952">
        <w:rPr>
          <w:rFonts w:ascii="Arial" w:hAnsi="Arial" w:cs="Arial"/>
        </w:rPr>
        <w:t xml:space="preserve"> aktivnější snah</w:t>
      </w:r>
      <w:r w:rsidR="00B10B6B">
        <w:rPr>
          <w:rFonts w:ascii="Arial" w:hAnsi="Arial" w:cs="Arial"/>
        </w:rPr>
        <w:t>a</w:t>
      </w:r>
      <w:r w:rsidRPr="003E1952">
        <w:rPr>
          <w:rFonts w:ascii="Arial" w:hAnsi="Arial" w:cs="Arial"/>
        </w:rPr>
        <w:t xml:space="preserve"> podporovat sociálně zodpovědné nebo zelené zadávání veřejných zakázek, což je jednak i </w:t>
      </w:r>
      <w:r w:rsidR="00437BB3">
        <w:rPr>
          <w:rFonts w:ascii="Arial" w:hAnsi="Arial" w:cs="Arial"/>
        </w:rPr>
        <w:t>e</w:t>
      </w:r>
      <w:r w:rsidRPr="003E1952">
        <w:rPr>
          <w:rFonts w:ascii="Arial" w:hAnsi="Arial" w:cs="Arial"/>
        </w:rPr>
        <w:t>vropskou prioritou, ale zároveň je to nástroj, jak velmi zesílit sociální nebo ekologický imp</w:t>
      </w:r>
      <w:r w:rsidR="000200E4">
        <w:rPr>
          <w:rFonts w:ascii="Arial" w:hAnsi="Arial" w:cs="Arial"/>
        </w:rPr>
        <w:t>a</w:t>
      </w:r>
      <w:r w:rsidRPr="003E1952">
        <w:rPr>
          <w:rFonts w:ascii="Arial" w:hAnsi="Arial" w:cs="Arial"/>
        </w:rPr>
        <w:t>kt investice.</w:t>
      </w:r>
    </w:p>
    <w:p w:rsidR="006245EC" w:rsidRPr="002536C1" w:rsidRDefault="006245EC" w:rsidP="006245EC">
      <w:pPr>
        <w:jc w:val="both"/>
        <w:rPr>
          <w:rFonts w:ascii="Arial" w:hAnsi="Arial" w:cs="Arial"/>
          <w:b/>
        </w:rPr>
      </w:pPr>
      <w:r w:rsidRPr="002536C1">
        <w:rPr>
          <w:rFonts w:ascii="Arial" w:hAnsi="Arial" w:cs="Arial"/>
          <w:b/>
        </w:rPr>
        <w:t>Rostislav Mazal, ředitel ŘO IROP</w:t>
      </w:r>
    </w:p>
    <w:p w:rsidR="006245EC" w:rsidRPr="003E1952" w:rsidRDefault="00B10B6B" w:rsidP="006245EC">
      <w:pPr>
        <w:jc w:val="both"/>
        <w:rPr>
          <w:rFonts w:ascii="Arial" w:hAnsi="Arial" w:cs="Arial"/>
        </w:rPr>
      </w:pPr>
      <w:r>
        <w:rPr>
          <w:rFonts w:ascii="Arial" w:hAnsi="Arial" w:cs="Arial"/>
        </w:rPr>
        <w:t xml:space="preserve">Odpověděl na dotaz, </w:t>
      </w:r>
      <w:r w:rsidR="006245EC" w:rsidRPr="003E1952">
        <w:rPr>
          <w:rFonts w:ascii="Arial" w:hAnsi="Arial" w:cs="Arial"/>
        </w:rPr>
        <w:t xml:space="preserve">že externí posudek </w:t>
      </w:r>
      <w:r w:rsidR="000F68B1">
        <w:rPr>
          <w:rFonts w:ascii="Arial" w:hAnsi="Arial" w:cs="Arial"/>
        </w:rPr>
        <w:t xml:space="preserve">nebude dodávat </w:t>
      </w:r>
      <w:r w:rsidR="006245EC" w:rsidRPr="003E1952">
        <w:rPr>
          <w:rFonts w:ascii="Arial" w:hAnsi="Arial" w:cs="Arial"/>
        </w:rPr>
        <w:t>samotný žadatel</w:t>
      </w:r>
      <w:r w:rsidR="000F68B1">
        <w:rPr>
          <w:rFonts w:ascii="Arial" w:hAnsi="Arial" w:cs="Arial"/>
        </w:rPr>
        <w:t xml:space="preserve">, jedná se zde </w:t>
      </w:r>
      <w:r w:rsidR="00D53983">
        <w:rPr>
          <w:rFonts w:ascii="Arial" w:hAnsi="Arial" w:cs="Arial"/>
        </w:rPr>
        <w:br/>
      </w:r>
      <w:r w:rsidR="000F68B1">
        <w:rPr>
          <w:rFonts w:ascii="Arial" w:hAnsi="Arial" w:cs="Arial"/>
        </w:rPr>
        <w:t>o případ, kdy</w:t>
      </w:r>
      <w:r w:rsidR="006245EC" w:rsidRPr="003E1952">
        <w:rPr>
          <w:rFonts w:ascii="Arial" w:hAnsi="Arial" w:cs="Arial"/>
        </w:rPr>
        <w:t xml:space="preserve"> interní hodnotitel </w:t>
      </w:r>
      <w:r w:rsidR="000F68B1">
        <w:rPr>
          <w:rFonts w:ascii="Arial" w:hAnsi="Arial" w:cs="Arial"/>
        </w:rPr>
        <w:t>t</w:t>
      </w:r>
      <w:r w:rsidR="006245EC" w:rsidRPr="003E1952">
        <w:rPr>
          <w:rFonts w:ascii="Arial" w:hAnsi="Arial" w:cs="Arial"/>
        </w:rPr>
        <w:t>oto není schopen posoudit</w:t>
      </w:r>
      <w:r w:rsidR="000F68B1">
        <w:rPr>
          <w:rFonts w:ascii="Arial" w:hAnsi="Arial" w:cs="Arial"/>
        </w:rPr>
        <w:t xml:space="preserve">. ŘO IROP bude mít </w:t>
      </w:r>
      <w:r w:rsidR="006245EC" w:rsidRPr="003E1952">
        <w:rPr>
          <w:rFonts w:ascii="Arial" w:hAnsi="Arial" w:cs="Arial"/>
        </w:rPr>
        <w:t>definované, které z těchto oblastí nebo kritérií budou povinně vyžadovat externí posudek.</w:t>
      </w:r>
    </w:p>
    <w:p w:rsidR="006245EC" w:rsidRPr="00024389" w:rsidRDefault="006245EC" w:rsidP="006245EC">
      <w:pPr>
        <w:jc w:val="both"/>
        <w:rPr>
          <w:rFonts w:ascii="Arial" w:hAnsi="Arial" w:cs="Arial"/>
          <w:b/>
        </w:rPr>
      </w:pPr>
      <w:r w:rsidRPr="00024389">
        <w:rPr>
          <w:rFonts w:ascii="Arial" w:hAnsi="Arial" w:cs="Arial"/>
          <w:b/>
        </w:rPr>
        <w:t>Jan Bodnár, Ministerstvo zdravotnictví</w:t>
      </w:r>
    </w:p>
    <w:p w:rsidR="000A35D1" w:rsidRDefault="006245EC" w:rsidP="006245EC">
      <w:pPr>
        <w:jc w:val="both"/>
        <w:rPr>
          <w:rFonts w:ascii="Arial" w:hAnsi="Arial" w:cs="Arial"/>
        </w:rPr>
      </w:pPr>
      <w:r w:rsidRPr="003E1952">
        <w:rPr>
          <w:rFonts w:ascii="Arial" w:hAnsi="Arial" w:cs="Arial"/>
        </w:rPr>
        <w:t xml:space="preserve">Dotázal </w:t>
      </w:r>
      <w:r w:rsidR="000A35D1">
        <w:rPr>
          <w:rFonts w:ascii="Arial" w:hAnsi="Arial" w:cs="Arial"/>
        </w:rPr>
        <w:t xml:space="preserve">se </w:t>
      </w:r>
      <w:r w:rsidRPr="003E1952">
        <w:rPr>
          <w:rFonts w:ascii="Arial" w:hAnsi="Arial" w:cs="Arial"/>
        </w:rPr>
        <w:t>na hodnotící kritéria pro cíl 2.3, rozvoj infrastruktury pro poskytování zdravotních služeb</w:t>
      </w:r>
      <w:r w:rsidR="005B06BC">
        <w:rPr>
          <w:rFonts w:ascii="Arial" w:hAnsi="Arial" w:cs="Arial"/>
        </w:rPr>
        <w:t>, j</w:t>
      </w:r>
      <w:r w:rsidRPr="003E1952">
        <w:rPr>
          <w:rFonts w:ascii="Arial" w:hAnsi="Arial" w:cs="Arial"/>
        </w:rPr>
        <w:t>akým způsobem bude hodnocena účelnost nakupovaných technologií</w:t>
      </w:r>
      <w:r w:rsidR="005B06BC">
        <w:rPr>
          <w:rFonts w:ascii="Arial" w:hAnsi="Arial" w:cs="Arial"/>
        </w:rPr>
        <w:t>. P</w:t>
      </w:r>
      <w:r w:rsidRPr="003E1952">
        <w:rPr>
          <w:rFonts w:ascii="Arial" w:hAnsi="Arial" w:cs="Arial"/>
        </w:rPr>
        <w:t xml:space="preserve">řipomněl, </w:t>
      </w:r>
      <w:r w:rsidR="00D53983">
        <w:rPr>
          <w:rFonts w:ascii="Arial" w:hAnsi="Arial" w:cs="Arial"/>
        </w:rPr>
        <w:br/>
      </w:r>
      <w:r w:rsidRPr="003E1952">
        <w:rPr>
          <w:rFonts w:ascii="Arial" w:hAnsi="Arial" w:cs="Arial"/>
        </w:rPr>
        <w:t>že se jedná pouze o nákup technologií v tomto specifickém cíli, jakým způsobem bude zaručena odborná způsobilost hodnotitelů na CRR ČR pro tuto intervenci</w:t>
      </w:r>
      <w:r w:rsidR="000A35D1">
        <w:rPr>
          <w:rFonts w:ascii="Arial" w:hAnsi="Arial" w:cs="Arial"/>
        </w:rPr>
        <w:t>.</w:t>
      </w:r>
      <w:r w:rsidRPr="003E1952">
        <w:rPr>
          <w:rFonts w:ascii="Arial" w:hAnsi="Arial" w:cs="Arial"/>
        </w:rPr>
        <w:t xml:space="preserve"> </w:t>
      </w:r>
    </w:p>
    <w:p w:rsidR="006245EC" w:rsidRDefault="006245EC" w:rsidP="006245EC">
      <w:pPr>
        <w:jc w:val="both"/>
        <w:rPr>
          <w:rFonts w:ascii="Arial" w:hAnsi="Arial" w:cs="Arial"/>
          <w:b/>
        </w:rPr>
      </w:pPr>
      <w:r w:rsidRPr="002536C1">
        <w:rPr>
          <w:rFonts w:ascii="Arial" w:hAnsi="Arial" w:cs="Arial"/>
          <w:b/>
        </w:rPr>
        <w:t>R</w:t>
      </w:r>
      <w:r>
        <w:rPr>
          <w:rFonts w:ascii="Arial" w:hAnsi="Arial" w:cs="Arial"/>
          <w:b/>
        </w:rPr>
        <w:t>ostislav Mazal, ředitel ŘO IROP</w:t>
      </w:r>
    </w:p>
    <w:p w:rsidR="000A35D1" w:rsidRDefault="006245EC" w:rsidP="006245EC">
      <w:pPr>
        <w:jc w:val="both"/>
        <w:rPr>
          <w:rFonts w:ascii="Arial" w:hAnsi="Arial" w:cs="Arial"/>
        </w:rPr>
      </w:pPr>
      <w:r w:rsidRPr="003E1952">
        <w:rPr>
          <w:rFonts w:ascii="Arial" w:hAnsi="Arial" w:cs="Arial"/>
        </w:rPr>
        <w:t>Odpověděl</w:t>
      </w:r>
      <w:r w:rsidR="000A35D1">
        <w:rPr>
          <w:rFonts w:ascii="Arial" w:hAnsi="Arial" w:cs="Arial"/>
        </w:rPr>
        <w:t xml:space="preserve"> na dotaz</w:t>
      </w:r>
      <w:r w:rsidRPr="003E1952">
        <w:rPr>
          <w:rFonts w:ascii="Arial" w:hAnsi="Arial" w:cs="Arial"/>
        </w:rPr>
        <w:t xml:space="preserve">, že </w:t>
      </w:r>
      <w:r w:rsidR="000A35D1">
        <w:rPr>
          <w:rFonts w:ascii="Arial" w:hAnsi="Arial" w:cs="Arial"/>
        </w:rPr>
        <w:t xml:space="preserve">ŘO IROP počítá s </w:t>
      </w:r>
      <w:r w:rsidRPr="003E1952">
        <w:rPr>
          <w:rFonts w:ascii="Arial" w:hAnsi="Arial" w:cs="Arial"/>
        </w:rPr>
        <w:t xml:space="preserve">tím, že bude doložen souhlas přístrojové komise, která se zabývá projekty nad 5 milionů </w:t>
      </w:r>
      <w:r w:rsidR="000A35D1">
        <w:rPr>
          <w:rFonts w:ascii="Arial" w:hAnsi="Arial" w:cs="Arial"/>
        </w:rPr>
        <w:t>Kč</w:t>
      </w:r>
      <w:r w:rsidRPr="003E1952">
        <w:rPr>
          <w:rFonts w:ascii="Arial" w:hAnsi="Arial" w:cs="Arial"/>
        </w:rPr>
        <w:t xml:space="preserve">, toto </w:t>
      </w:r>
      <w:r w:rsidR="000A35D1">
        <w:rPr>
          <w:rFonts w:ascii="Arial" w:hAnsi="Arial" w:cs="Arial"/>
        </w:rPr>
        <w:t>bude</w:t>
      </w:r>
      <w:r w:rsidRPr="003E1952">
        <w:rPr>
          <w:rFonts w:ascii="Arial" w:hAnsi="Arial" w:cs="Arial"/>
        </w:rPr>
        <w:t xml:space="preserve"> jedn</w:t>
      </w:r>
      <w:r w:rsidR="000A35D1">
        <w:rPr>
          <w:rFonts w:ascii="Arial" w:hAnsi="Arial" w:cs="Arial"/>
        </w:rPr>
        <w:t>ím z </w:t>
      </w:r>
      <w:r w:rsidRPr="003E1952">
        <w:rPr>
          <w:rFonts w:ascii="Arial" w:hAnsi="Arial" w:cs="Arial"/>
        </w:rPr>
        <w:t>aspekt</w:t>
      </w:r>
      <w:r w:rsidR="000A35D1">
        <w:rPr>
          <w:rFonts w:ascii="Arial" w:hAnsi="Arial" w:cs="Arial"/>
        </w:rPr>
        <w:t xml:space="preserve">ů </w:t>
      </w:r>
      <w:r w:rsidRPr="003E1952">
        <w:rPr>
          <w:rFonts w:ascii="Arial" w:hAnsi="Arial" w:cs="Arial"/>
        </w:rPr>
        <w:t>z hlediska účelnosti</w:t>
      </w:r>
      <w:r w:rsidR="000A35D1">
        <w:rPr>
          <w:rFonts w:ascii="Arial" w:hAnsi="Arial" w:cs="Arial"/>
        </w:rPr>
        <w:t>.</w:t>
      </w:r>
    </w:p>
    <w:p w:rsidR="006245EC" w:rsidRPr="00024389" w:rsidRDefault="006245EC" w:rsidP="006245EC">
      <w:pPr>
        <w:jc w:val="both"/>
        <w:rPr>
          <w:rFonts w:ascii="Arial" w:hAnsi="Arial" w:cs="Arial"/>
          <w:b/>
        </w:rPr>
      </w:pPr>
      <w:r w:rsidRPr="00024389">
        <w:rPr>
          <w:rFonts w:ascii="Arial" w:hAnsi="Arial" w:cs="Arial"/>
          <w:b/>
        </w:rPr>
        <w:t>Jan Bodnár, Ministerstvo zdravotnictví</w:t>
      </w:r>
    </w:p>
    <w:p w:rsidR="006245EC" w:rsidRPr="003E1952" w:rsidRDefault="006245EC" w:rsidP="006245EC">
      <w:pPr>
        <w:jc w:val="both"/>
        <w:rPr>
          <w:rFonts w:ascii="Arial" w:hAnsi="Arial" w:cs="Arial"/>
        </w:rPr>
      </w:pPr>
      <w:r w:rsidRPr="003E1952">
        <w:rPr>
          <w:rFonts w:ascii="Arial" w:hAnsi="Arial" w:cs="Arial"/>
        </w:rPr>
        <w:t>Dotázal</w:t>
      </w:r>
      <w:r w:rsidR="00804C0A">
        <w:rPr>
          <w:rFonts w:ascii="Arial" w:hAnsi="Arial" w:cs="Arial"/>
        </w:rPr>
        <w:t xml:space="preserve"> se na problematiku CT</w:t>
      </w:r>
      <w:r w:rsidRPr="003E1952">
        <w:rPr>
          <w:rFonts w:ascii="Arial" w:hAnsi="Arial" w:cs="Arial"/>
        </w:rPr>
        <w:t xml:space="preserve">, </w:t>
      </w:r>
      <w:r w:rsidR="000A35D1">
        <w:rPr>
          <w:rFonts w:ascii="Arial" w:hAnsi="Arial" w:cs="Arial"/>
        </w:rPr>
        <w:t xml:space="preserve">ohledně </w:t>
      </w:r>
      <w:r w:rsidRPr="003E1952">
        <w:rPr>
          <w:rFonts w:ascii="Arial" w:hAnsi="Arial" w:cs="Arial"/>
        </w:rPr>
        <w:t>posuzov</w:t>
      </w:r>
      <w:r w:rsidR="000A35D1">
        <w:rPr>
          <w:rFonts w:ascii="Arial" w:hAnsi="Arial" w:cs="Arial"/>
        </w:rPr>
        <w:t>ání</w:t>
      </w:r>
      <w:r w:rsidRPr="003E1952">
        <w:rPr>
          <w:rFonts w:ascii="Arial" w:hAnsi="Arial" w:cs="Arial"/>
        </w:rPr>
        <w:t xml:space="preserve">, </w:t>
      </w:r>
      <w:r w:rsidR="000A35D1">
        <w:rPr>
          <w:rFonts w:ascii="Arial" w:hAnsi="Arial" w:cs="Arial"/>
        </w:rPr>
        <w:t xml:space="preserve">kde má </w:t>
      </w:r>
      <w:r w:rsidRPr="003E1952">
        <w:rPr>
          <w:rFonts w:ascii="Arial" w:hAnsi="Arial" w:cs="Arial"/>
        </w:rPr>
        <w:t xml:space="preserve">účelnost vliv na úhrady </w:t>
      </w:r>
      <w:r w:rsidR="00D53983">
        <w:rPr>
          <w:rFonts w:ascii="Arial" w:hAnsi="Arial" w:cs="Arial"/>
        </w:rPr>
        <w:br/>
      </w:r>
      <w:r w:rsidRPr="003E1952">
        <w:rPr>
          <w:rFonts w:ascii="Arial" w:hAnsi="Arial" w:cs="Arial"/>
        </w:rPr>
        <w:t>od zdravotních pojišťoven.</w:t>
      </w:r>
    </w:p>
    <w:p w:rsidR="006245EC" w:rsidRDefault="006245EC" w:rsidP="006245EC">
      <w:pPr>
        <w:jc w:val="both"/>
        <w:rPr>
          <w:rFonts w:ascii="Arial" w:hAnsi="Arial" w:cs="Arial"/>
          <w:b/>
        </w:rPr>
      </w:pPr>
      <w:r w:rsidRPr="002536C1">
        <w:rPr>
          <w:rFonts w:ascii="Arial" w:hAnsi="Arial" w:cs="Arial"/>
          <w:b/>
        </w:rPr>
        <w:t>R</w:t>
      </w:r>
      <w:r>
        <w:rPr>
          <w:rFonts w:ascii="Arial" w:hAnsi="Arial" w:cs="Arial"/>
          <w:b/>
        </w:rPr>
        <w:t>ostislav Mazal, ředitel ŘO IROP</w:t>
      </w:r>
    </w:p>
    <w:p w:rsidR="00F217D9" w:rsidRDefault="000A35D1" w:rsidP="006245EC">
      <w:pPr>
        <w:jc w:val="both"/>
        <w:rPr>
          <w:rFonts w:ascii="Arial" w:hAnsi="Arial" w:cs="Arial"/>
        </w:rPr>
      </w:pPr>
      <w:r>
        <w:rPr>
          <w:rFonts w:ascii="Arial" w:hAnsi="Arial" w:cs="Arial"/>
        </w:rPr>
        <w:t>Odpověděl na dotaz</w:t>
      </w:r>
      <w:r w:rsidR="00F217D9">
        <w:rPr>
          <w:rFonts w:ascii="Arial" w:hAnsi="Arial" w:cs="Arial"/>
        </w:rPr>
        <w:t xml:space="preserve">, že ŘO IROP u </w:t>
      </w:r>
      <w:r w:rsidR="006245EC" w:rsidRPr="003E1952">
        <w:rPr>
          <w:rFonts w:ascii="Arial" w:hAnsi="Arial" w:cs="Arial"/>
        </w:rPr>
        <w:t>specifického kritéria, u této aktivity předpokládá posudky</w:t>
      </w:r>
      <w:r>
        <w:rPr>
          <w:rFonts w:ascii="Arial" w:hAnsi="Arial" w:cs="Arial"/>
        </w:rPr>
        <w:t xml:space="preserve"> pro </w:t>
      </w:r>
      <w:r w:rsidR="006245EC" w:rsidRPr="003E1952">
        <w:rPr>
          <w:rFonts w:ascii="Arial" w:hAnsi="Arial" w:cs="Arial"/>
        </w:rPr>
        <w:t xml:space="preserve">rozhodování. </w:t>
      </w:r>
      <w:r w:rsidR="00080911">
        <w:rPr>
          <w:rFonts w:ascii="Arial" w:hAnsi="Arial" w:cs="Arial"/>
        </w:rPr>
        <w:t>P</w:t>
      </w:r>
      <w:r w:rsidR="00F217D9">
        <w:rPr>
          <w:rFonts w:ascii="Arial" w:hAnsi="Arial" w:cs="Arial"/>
        </w:rPr>
        <w:t>o ministerstvech bude požadov</w:t>
      </w:r>
      <w:r w:rsidR="008E50F4">
        <w:rPr>
          <w:rFonts w:ascii="Arial" w:hAnsi="Arial" w:cs="Arial"/>
        </w:rPr>
        <w:t>áno</w:t>
      </w:r>
      <w:r w:rsidR="00F217D9">
        <w:rPr>
          <w:rFonts w:ascii="Arial" w:hAnsi="Arial" w:cs="Arial"/>
        </w:rPr>
        <w:t xml:space="preserve"> </w:t>
      </w:r>
      <w:r w:rsidR="006245EC" w:rsidRPr="003E1952">
        <w:rPr>
          <w:rFonts w:ascii="Arial" w:hAnsi="Arial" w:cs="Arial"/>
        </w:rPr>
        <w:t>dopo</w:t>
      </w:r>
      <w:r w:rsidR="009B26FB">
        <w:rPr>
          <w:rFonts w:ascii="Arial" w:hAnsi="Arial" w:cs="Arial"/>
        </w:rPr>
        <w:t xml:space="preserve">ručení </w:t>
      </w:r>
      <w:r w:rsidR="00BD5E44">
        <w:rPr>
          <w:rFonts w:ascii="Arial" w:hAnsi="Arial" w:cs="Arial"/>
        </w:rPr>
        <w:t>věcných hodnotitelů</w:t>
      </w:r>
      <w:r w:rsidR="006245EC" w:rsidRPr="003E1952">
        <w:rPr>
          <w:rFonts w:ascii="Arial" w:hAnsi="Arial" w:cs="Arial"/>
        </w:rPr>
        <w:t xml:space="preserve">, kteří </w:t>
      </w:r>
      <w:r w:rsidR="001A5A3C">
        <w:rPr>
          <w:rFonts w:ascii="Arial" w:hAnsi="Arial" w:cs="Arial"/>
        </w:rPr>
        <w:t>budou posuzovat</w:t>
      </w:r>
      <w:r w:rsidR="00BD5E44">
        <w:rPr>
          <w:rFonts w:ascii="Arial" w:hAnsi="Arial" w:cs="Arial"/>
        </w:rPr>
        <w:t xml:space="preserve"> příslušné</w:t>
      </w:r>
      <w:r w:rsidR="001A5A3C">
        <w:rPr>
          <w:rFonts w:ascii="Arial" w:hAnsi="Arial" w:cs="Arial"/>
        </w:rPr>
        <w:t xml:space="preserve"> o</w:t>
      </w:r>
      <w:r w:rsidR="00A445AD">
        <w:rPr>
          <w:rFonts w:ascii="Arial" w:hAnsi="Arial" w:cs="Arial"/>
        </w:rPr>
        <w:t>dborné oblasti.</w:t>
      </w:r>
    </w:p>
    <w:p w:rsidR="006245EC" w:rsidRDefault="006245EC" w:rsidP="006245EC">
      <w:pPr>
        <w:jc w:val="both"/>
        <w:rPr>
          <w:rFonts w:ascii="Arial" w:hAnsi="Arial" w:cs="Arial"/>
          <w:b/>
        </w:rPr>
      </w:pPr>
      <w:r w:rsidRPr="00024389">
        <w:rPr>
          <w:rFonts w:ascii="Arial" w:hAnsi="Arial" w:cs="Arial"/>
          <w:b/>
        </w:rPr>
        <w:t>Jan Bodnár, Ministerstvo zdravotnictví</w:t>
      </w:r>
    </w:p>
    <w:p w:rsidR="00E83FD4" w:rsidRDefault="006245EC" w:rsidP="006245EC">
      <w:pPr>
        <w:jc w:val="both"/>
        <w:rPr>
          <w:rFonts w:ascii="Arial" w:hAnsi="Arial" w:cs="Arial"/>
        </w:rPr>
      </w:pPr>
      <w:r w:rsidRPr="003E1952">
        <w:rPr>
          <w:rFonts w:ascii="Arial" w:hAnsi="Arial" w:cs="Arial"/>
        </w:rPr>
        <w:t xml:space="preserve">Dotázal se k synergiím u Center duševního zdraví, návaznost tvrdých </w:t>
      </w:r>
      <w:r w:rsidR="00D53983">
        <w:rPr>
          <w:rFonts w:ascii="Arial" w:hAnsi="Arial" w:cs="Arial"/>
        </w:rPr>
        <w:t>a měkkých investic</w:t>
      </w:r>
      <w:r w:rsidRPr="003E1952">
        <w:rPr>
          <w:rFonts w:ascii="Arial" w:hAnsi="Arial" w:cs="Arial"/>
        </w:rPr>
        <w:t xml:space="preserve">. </w:t>
      </w:r>
    </w:p>
    <w:p w:rsidR="006245EC" w:rsidRDefault="006245EC" w:rsidP="006245EC">
      <w:pPr>
        <w:jc w:val="both"/>
        <w:rPr>
          <w:rFonts w:ascii="Arial" w:hAnsi="Arial" w:cs="Arial"/>
          <w:b/>
        </w:rPr>
      </w:pPr>
      <w:r w:rsidRPr="002536C1">
        <w:rPr>
          <w:rFonts w:ascii="Arial" w:hAnsi="Arial" w:cs="Arial"/>
          <w:b/>
        </w:rPr>
        <w:lastRenderedPageBreak/>
        <w:t>R</w:t>
      </w:r>
      <w:r>
        <w:rPr>
          <w:rFonts w:ascii="Arial" w:hAnsi="Arial" w:cs="Arial"/>
          <w:b/>
        </w:rPr>
        <w:t>ostislav Mazal, ředitel ŘO IROP</w:t>
      </w:r>
    </w:p>
    <w:p w:rsidR="006245EC" w:rsidRDefault="00E83FD4" w:rsidP="006245EC">
      <w:pPr>
        <w:jc w:val="both"/>
        <w:rPr>
          <w:rFonts w:ascii="Arial" w:hAnsi="Arial" w:cs="Arial"/>
        </w:rPr>
      </w:pPr>
      <w:r>
        <w:rPr>
          <w:rFonts w:ascii="Arial" w:hAnsi="Arial" w:cs="Arial"/>
        </w:rPr>
        <w:t xml:space="preserve">Odpověděl na dotaz, </w:t>
      </w:r>
      <w:r w:rsidR="006245EC" w:rsidRPr="00024389">
        <w:rPr>
          <w:rFonts w:ascii="Arial" w:hAnsi="Arial" w:cs="Arial"/>
        </w:rPr>
        <w:t>při plánování a definicí výzev, včetně povinných příloh, které bude muset žadatel předkládat, a podmínek, které bude muset splnit, se budou věcní gestoři, respektive v tuto chvíli Ministerstvo zdravotnictví, určitě podílet.</w:t>
      </w:r>
    </w:p>
    <w:p w:rsidR="006245EC" w:rsidRDefault="006245EC" w:rsidP="006245EC">
      <w:pPr>
        <w:jc w:val="both"/>
        <w:rPr>
          <w:rFonts w:ascii="Arial" w:hAnsi="Arial" w:cs="Arial"/>
        </w:rPr>
      </w:pPr>
      <w:r w:rsidRPr="001339CD">
        <w:rPr>
          <w:rFonts w:ascii="Arial" w:hAnsi="Arial" w:cs="Arial"/>
          <w:b/>
        </w:rPr>
        <w:t>František Be</w:t>
      </w:r>
      <w:r w:rsidR="00F217D9">
        <w:rPr>
          <w:rFonts w:ascii="Arial" w:hAnsi="Arial" w:cs="Arial"/>
          <w:b/>
        </w:rPr>
        <w:t>c</w:t>
      </w:r>
      <w:r w:rsidRPr="001339CD">
        <w:rPr>
          <w:rFonts w:ascii="Arial" w:hAnsi="Arial" w:cs="Arial"/>
          <w:b/>
        </w:rPr>
        <w:t>k</w:t>
      </w:r>
      <w:r w:rsidR="00F217D9">
        <w:rPr>
          <w:rFonts w:ascii="Arial" w:hAnsi="Arial" w:cs="Arial"/>
          <w:b/>
        </w:rPr>
        <w:t>e</w:t>
      </w:r>
      <w:r w:rsidRPr="001339CD">
        <w:rPr>
          <w:rFonts w:ascii="Arial" w:hAnsi="Arial" w:cs="Arial"/>
          <w:b/>
        </w:rPr>
        <w:t>rt, Auditní orgán</w:t>
      </w:r>
    </w:p>
    <w:p w:rsidR="00E83FD4" w:rsidRDefault="006245EC" w:rsidP="006245EC">
      <w:pPr>
        <w:jc w:val="both"/>
        <w:rPr>
          <w:rFonts w:ascii="Arial" w:hAnsi="Arial" w:cs="Arial"/>
        </w:rPr>
      </w:pPr>
      <w:r w:rsidRPr="00024389">
        <w:rPr>
          <w:rFonts w:ascii="Arial" w:hAnsi="Arial" w:cs="Arial"/>
        </w:rPr>
        <w:t>Dotázal se, v jakém kritériu se objeví, když příjemce</w:t>
      </w:r>
      <w:r w:rsidR="00E83FD4">
        <w:rPr>
          <w:rFonts w:ascii="Arial" w:hAnsi="Arial" w:cs="Arial"/>
        </w:rPr>
        <w:t>/</w:t>
      </w:r>
      <w:r w:rsidRPr="00024389">
        <w:rPr>
          <w:rFonts w:ascii="Arial" w:hAnsi="Arial" w:cs="Arial"/>
        </w:rPr>
        <w:t xml:space="preserve">žadatel neodkryje svoji vlastnickou strukturu, </w:t>
      </w:r>
      <w:r w:rsidR="00E83FD4">
        <w:rPr>
          <w:rFonts w:ascii="Arial" w:hAnsi="Arial" w:cs="Arial"/>
        </w:rPr>
        <w:t>zda</w:t>
      </w:r>
      <w:r w:rsidRPr="00024389">
        <w:rPr>
          <w:rFonts w:ascii="Arial" w:hAnsi="Arial" w:cs="Arial"/>
        </w:rPr>
        <w:t xml:space="preserve"> to bude řešeno jako formální náležitost</w:t>
      </w:r>
      <w:r w:rsidR="00E83FD4">
        <w:rPr>
          <w:rFonts w:ascii="Arial" w:hAnsi="Arial" w:cs="Arial"/>
        </w:rPr>
        <w:t xml:space="preserve"> </w:t>
      </w:r>
      <w:r w:rsidRPr="00024389">
        <w:rPr>
          <w:rFonts w:ascii="Arial" w:hAnsi="Arial" w:cs="Arial"/>
        </w:rPr>
        <w:t xml:space="preserve">nebo kritérium přijatelnosti. </w:t>
      </w:r>
    </w:p>
    <w:p w:rsidR="006245EC" w:rsidRDefault="006245EC" w:rsidP="006245EC">
      <w:pPr>
        <w:jc w:val="both"/>
        <w:rPr>
          <w:rFonts w:ascii="Arial" w:hAnsi="Arial" w:cs="Arial"/>
          <w:b/>
        </w:rPr>
      </w:pPr>
      <w:r w:rsidRPr="002536C1">
        <w:rPr>
          <w:rFonts w:ascii="Arial" w:hAnsi="Arial" w:cs="Arial"/>
          <w:b/>
        </w:rPr>
        <w:t>R</w:t>
      </w:r>
      <w:r>
        <w:rPr>
          <w:rFonts w:ascii="Arial" w:hAnsi="Arial" w:cs="Arial"/>
          <w:b/>
        </w:rPr>
        <w:t>ostislav Mazal, ředitel ŘO IROP</w:t>
      </w:r>
    </w:p>
    <w:p w:rsidR="006245EC" w:rsidRPr="00024389" w:rsidRDefault="006245EC" w:rsidP="006245EC">
      <w:pPr>
        <w:jc w:val="both"/>
        <w:rPr>
          <w:rFonts w:ascii="Arial" w:hAnsi="Arial" w:cs="Arial"/>
        </w:rPr>
      </w:pPr>
      <w:r w:rsidRPr="00024389">
        <w:rPr>
          <w:rFonts w:ascii="Arial" w:hAnsi="Arial" w:cs="Arial"/>
        </w:rPr>
        <w:t>Odpověděl</w:t>
      </w:r>
      <w:r w:rsidR="00E83FD4">
        <w:rPr>
          <w:rFonts w:ascii="Arial" w:hAnsi="Arial" w:cs="Arial"/>
        </w:rPr>
        <w:t xml:space="preserve"> na dotaz</w:t>
      </w:r>
      <w:r w:rsidRPr="00024389">
        <w:rPr>
          <w:rFonts w:ascii="Arial" w:hAnsi="Arial" w:cs="Arial"/>
        </w:rPr>
        <w:t xml:space="preserve">, že </w:t>
      </w:r>
      <w:r w:rsidR="00E83FD4">
        <w:rPr>
          <w:rFonts w:ascii="Arial" w:hAnsi="Arial" w:cs="Arial"/>
        </w:rPr>
        <w:t>se</w:t>
      </w:r>
      <w:r w:rsidRPr="00024389">
        <w:rPr>
          <w:rFonts w:ascii="Arial" w:hAnsi="Arial" w:cs="Arial"/>
        </w:rPr>
        <w:t xml:space="preserve"> </w:t>
      </w:r>
      <w:r w:rsidR="00E83FD4">
        <w:rPr>
          <w:rFonts w:ascii="Arial" w:hAnsi="Arial" w:cs="Arial"/>
        </w:rPr>
        <w:t xml:space="preserve">v tomto případě </w:t>
      </w:r>
      <w:r w:rsidRPr="00024389">
        <w:rPr>
          <w:rFonts w:ascii="Arial" w:hAnsi="Arial" w:cs="Arial"/>
        </w:rPr>
        <w:t xml:space="preserve">bude </w:t>
      </w:r>
      <w:r w:rsidR="00E83FD4">
        <w:rPr>
          <w:rFonts w:ascii="Arial" w:hAnsi="Arial" w:cs="Arial"/>
        </w:rPr>
        <w:t xml:space="preserve">jednat o </w:t>
      </w:r>
      <w:r w:rsidRPr="00024389">
        <w:rPr>
          <w:rFonts w:ascii="Arial" w:hAnsi="Arial" w:cs="Arial"/>
        </w:rPr>
        <w:t>povinn</w:t>
      </w:r>
      <w:r w:rsidR="00E83FD4">
        <w:rPr>
          <w:rFonts w:ascii="Arial" w:hAnsi="Arial" w:cs="Arial"/>
        </w:rPr>
        <w:t>ou</w:t>
      </w:r>
      <w:r w:rsidRPr="00024389">
        <w:rPr>
          <w:rFonts w:ascii="Arial" w:hAnsi="Arial" w:cs="Arial"/>
        </w:rPr>
        <w:t xml:space="preserve"> příloh</w:t>
      </w:r>
      <w:r w:rsidR="005B06BC">
        <w:rPr>
          <w:rFonts w:ascii="Arial" w:hAnsi="Arial" w:cs="Arial"/>
        </w:rPr>
        <w:t>u</w:t>
      </w:r>
      <w:r w:rsidRPr="00024389">
        <w:rPr>
          <w:rFonts w:ascii="Arial" w:hAnsi="Arial" w:cs="Arial"/>
        </w:rPr>
        <w:t>,</w:t>
      </w:r>
      <w:r w:rsidR="00E83FD4">
        <w:rPr>
          <w:rFonts w:ascii="Arial" w:hAnsi="Arial" w:cs="Arial"/>
        </w:rPr>
        <w:t xml:space="preserve"> ve</w:t>
      </w:r>
      <w:r w:rsidRPr="00024389">
        <w:rPr>
          <w:rFonts w:ascii="Arial" w:hAnsi="Arial" w:cs="Arial"/>
        </w:rPr>
        <w:t xml:space="preserve"> kter</w:t>
      </w:r>
      <w:r w:rsidR="00E83FD4">
        <w:rPr>
          <w:rFonts w:ascii="Arial" w:hAnsi="Arial" w:cs="Arial"/>
        </w:rPr>
        <w:t>é</w:t>
      </w:r>
      <w:r w:rsidRPr="00024389">
        <w:rPr>
          <w:rFonts w:ascii="Arial" w:hAnsi="Arial" w:cs="Arial"/>
        </w:rPr>
        <w:t xml:space="preserve"> bude muset rozkrýt svoje vlastnické vztahy</w:t>
      </w:r>
      <w:r w:rsidR="005B06BC">
        <w:rPr>
          <w:rFonts w:ascii="Arial" w:hAnsi="Arial" w:cs="Arial"/>
        </w:rPr>
        <w:t>. T</w:t>
      </w:r>
      <w:r w:rsidR="00E83FD4">
        <w:rPr>
          <w:rFonts w:ascii="Arial" w:hAnsi="Arial" w:cs="Arial"/>
        </w:rPr>
        <w:t xml:space="preserve">ato příloha </w:t>
      </w:r>
      <w:r w:rsidRPr="00024389">
        <w:rPr>
          <w:rFonts w:ascii="Arial" w:hAnsi="Arial" w:cs="Arial"/>
        </w:rPr>
        <w:t xml:space="preserve">bude </w:t>
      </w:r>
      <w:r w:rsidR="00E83FD4">
        <w:rPr>
          <w:rFonts w:ascii="Arial" w:hAnsi="Arial" w:cs="Arial"/>
        </w:rPr>
        <w:t xml:space="preserve">uvedena v </w:t>
      </w:r>
      <w:r w:rsidRPr="00024389">
        <w:rPr>
          <w:rFonts w:ascii="Arial" w:hAnsi="Arial" w:cs="Arial"/>
        </w:rPr>
        <w:t>souvis</w:t>
      </w:r>
      <w:r w:rsidR="00E83FD4">
        <w:rPr>
          <w:rFonts w:ascii="Arial" w:hAnsi="Arial" w:cs="Arial"/>
        </w:rPr>
        <w:t>losti</w:t>
      </w:r>
      <w:r w:rsidRPr="00024389">
        <w:rPr>
          <w:rFonts w:ascii="Arial" w:hAnsi="Arial" w:cs="Arial"/>
        </w:rPr>
        <w:t xml:space="preserve"> s kritériem formálních náležitostí,</w:t>
      </w:r>
      <w:r w:rsidR="00E83FD4">
        <w:rPr>
          <w:rFonts w:ascii="Arial" w:hAnsi="Arial" w:cs="Arial"/>
        </w:rPr>
        <w:t xml:space="preserve"> kde</w:t>
      </w:r>
      <w:r w:rsidRPr="00024389">
        <w:rPr>
          <w:rFonts w:ascii="Arial" w:hAnsi="Arial" w:cs="Arial"/>
        </w:rPr>
        <w:t xml:space="preserve"> musí doložit všechny povinné přílohy, které obsahově splňují náležitosti, po</w:t>
      </w:r>
      <w:r>
        <w:rPr>
          <w:rFonts w:ascii="Arial" w:hAnsi="Arial" w:cs="Arial"/>
        </w:rPr>
        <w:t>žadované v dokumentaci k výzvě.</w:t>
      </w:r>
    </w:p>
    <w:p w:rsidR="006245EC" w:rsidRDefault="006245EC" w:rsidP="006245EC">
      <w:pPr>
        <w:jc w:val="both"/>
        <w:rPr>
          <w:rFonts w:ascii="Arial" w:hAnsi="Arial" w:cs="Arial"/>
        </w:rPr>
      </w:pPr>
      <w:r w:rsidRPr="009814F2">
        <w:rPr>
          <w:rFonts w:ascii="Arial" w:hAnsi="Arial" w:cs="Arial"/>
          <w:b/>
        </w:rPr>
        <w:t>František Be</w:t>
      </w:r>
      <w:r w:rsidR="00F217D9" w:rsidRPr="009814F2">
        <w:rPr>
          <w:rFonts w:ascii="Arial" w:hAnsi="Arial" w:cs="Arial"/>
          <w:b/>
        </w:rPr>
        <w:t>c</w:t>
      </w:r>
      <w:r w:rsidRPr="009814F2">
        <w:rPr>
          <w:rFonts w:ascii="Arial" w:hAnsi="Arial" w:cs="Arial"/>
          <w:b/>
        </w:rPr>
        <w:t>k</w:t>
      </w:r>
      <w:r w:rsidR="00F217D9" w:rsidRPr="009814F2">
        <w:rPr>
          <w:rFonts w:ascii="Arial" w:hAnsi="Arial" w:cs="Arial"/>
          <w:b/>
        </w:rPr>
        <w:t>e</w:t>
      </w:r>
      <w:r w:rsidRPr="009814F2">
        <w:rPr>
          <w:rFonts w:ascii="Arial" w:hAnsi="Arial" w:cs="Arial"/>
          <w:b/>
        </w:rPr>
        <w:t>rt, Auditní orgán</w:t>
      </w:r>
    </w:p>
    <w:p w:rsidR="00340A88" w:rsidRPr="00024389" w:rsidRDefault="006245EC" w:rsidP="006245EC">
      <w:pPr>
        <w:jc w:val="both"/>
        <w:rPr>
          <w:rFonts w:ascii="Arial" w:hAnsi="Arial" w:cs="Arial"/>
        </w:rPr>
      </w:pPr>
      <w:r w:rsidRPr="00024389">
        <w:rPr>
          <w:rFonts w:ascii="Arial" w:hAnsi="Arial" w:cs="Arial"/>
        </w:rPr>
        <w:t>Dotázal se k problematice výběru hodnotitelů.</w:t>
      </w:r>
    </w:p>
    <w:p w:rsidR="006245EC" w:rsidRDefault="006245EC" w:rsidP="006245EC">
      <w:pPr>
        <w:jc w:val="both"/>
        <w:rPr>
          <w:rFonts w:ascii="Arial" w:hAnsi="Arial" w:cs="Arial"/>
          <w:b/>
        </w:rPr>
      </w:pPr>
      <w:r w:rsidRPr="002536C1">
        <w:rPr>
          <w:rFonts w:ascii="Arial" w:hAnsi="Arial" w:cs="Arial"/>
          <w:b/>
        </w:rPr>
        <w:t>R</w:t>
      </w:r>
      <w:r>
        <w:rPr>
          <w:rFonts w:ascii="Arial" w:hAnsi="Arial" w:cs="Arial"/>
          <w:b/>
        </w:rPr>
        <w:t>ostislav Mazal, ředitel ŘO IROP</w:t>
      </w:r>
    </w:p>
    <w:p w:rsidR="006245EC" w:rsidRPr="00024389" w:rsidRDefault="009814F2" w:rsidP="006245EC">
      <w:pPr>
        <w:jc w:val="both"/>
        <w:rPr>
          <w:rFonts w:ascii="Arial" w:hAnsi="Arial" w:cs="Arial"/>
        </w:rPr>
      </w:pPr>
      <w:r>
        <w:rPr>
          <w:rFonts w:ascii="Arial" w:hAnsi="Arial" w:cs="Arial"/>
        </w:rPr>
        <w:t>Odpověděl na dotaz, že systém přiřazování hodnotitelů k</w:t>
      </w:r>
      <w:r w:rsidR="006245EC" w:rsidRPr="00024389">
        <w:rPr>
          <w:rFonts w:ascii="Arial" w:hAnsi="Arial" w:cs="Arial"/>
        </w:rPr>
        <w:t xml:space="preserve"> projektům probíhá přes </w:t>
      </w:r>
      <w:r w:rsidR="005B06BC">
        <w:rPr>
          <w:rFonts w:ascii="Arial" w:hAnsi="Arial" w:cs="Arial"/>
        </w:rPr>
        <w:t>m</w:t>
      </w:r>
      <w:r w:rsidR="006245EC" w:rsidRPr="00024389">
        <w:rPr>
          <w:rFonts w:ascii="Arial" w:hAnsi="Arial" w:cs="Arial"/>
        </w:rPr>
        <w:t>onitorovací systém obsah</w:t>
      </w:r>
      <w:r>
        <w:rPr>
          <w:rFonts w:ascii="Arial" w:hAnsi="Arial" w:cs="Arial"/>
        </w:rPr>
        <w:t>ující</w:t>
      </w:r>
      <w:r w:rsidR="006245EC" w:rsidRPr="00024389">
        <w:rPr>
          <w:rFonts w:ascii="Arial" w:hAnsi="Arial" w:cs="Arial"/>
        </w:rPr>
        <w:t xml:space="preserve"> všechny interní hodnotitele</w:t>
      </w:r>
      <w:r>
        <w:rPr>
          <w:rFonts w:ascii="Arial" w:hAnsi="Arial" w:cs="Arial"/>
        </w:rPr>
        <w:t xml:space="preserve">, </w:t>
      </w:r>
      <w:r w:rsidR="006245EC" w:rsidRPr="00024389">
        <w:rPr>
          <w:rFonts w:ascii="Arial" w:hAnsi="Arial" w:cs="Arial"/>
        </w:rPr>
        <w:t xml:space="preserve">při začátku administrace projektů se </w:t>
      </w:r>
      <w:r w:rsidRPr="00024389">
        <w:rPr>
          <w:rFonts w:ascii="Arial" w:hAnsi="Arial" w:cs="Arial"/>
        </w:rPr>
        <w:t xml:space="preserve">k jednotlivému projektu hodnotitelé </w:t>
      </w:r>
      <w:r w:rsidR="006245EC" w:rsidRPr="00024389">
        <w:rPr>
          <w:rFonts w:ascii="Arial" w:hAnsi="Arial" w:cs="Arial"/>
        </w:rPr>
        <w:t xml:space="preserve">přiřazují. </w:t>
      </w:r>
      <w:r>
        <w:rPr>
          <w:rFonts w:ascii="Arial" w:hAnsi="Arial" w:cs="Arial"/>
        </w:rPr>
        <w:t xml:space="preserve">U </w:t>
      </w:r>
      <w:r w:rsidR="006245EC" w:rsidRPr="00024389">
        <w:rPr>
          <w:rFonts w:ascii="Arial" w:hAnsi="Arial" w:cs="Arial"/>
        </w:rPr>
        <w:t xml:space="preserve">externích hodnotitelů </w:t>
      </w:r>
      <w:r>
        <w:rPr>
          <w:rFonts w:ascii="Arial" w:hAnsi="Arial" w:cs="Arial"/>
        </w:rPr>
        <w:t xml:space="preserve">to </w:t>
      </w:r>
      <w:r w:rsidR="006245EC" w:rsidRPr="00024389">
        <w:rPr>
          <w:rFonts w:ascii="Arial" w:hAnsi="Arial" w:cs="Arial"/>
        </w:rPr>
        <w:t>bude otevřené výběrové řízení</w:t>
      </w:r>
      <w:r>
        <w:rPr>
          <w:rFonts w:ascii="Arial" w:hAnsi="Arial" w:cs="Arial"/>
        </w:rPr>
        <w:t xml:space="preserve"> financov</w:t>
      </w:r>
      <w:r w:rsidR="005B06BC">
        <w:rPr>
          <w:rFonts w:ascii="Arial" w:hAnsi="Arial" w:cs="Arial"/>
        </w:rPr>
        <w:t>ané</w:t>
      </w:r>
      <w:r>
        <w:rPr>
          <w:rFonts w:ascii="Arial" w:hAnsi="Arial" w:cs="Arial"/>
        </w:rPr>
        <w:t xml:space="preserve"> z prostředků </w:t>
      </w:r>
      <w:r w:rsidR="00437BB3">
        <w:rPr>
          <w:rFonts w:ascii="Arial" w:hAnsi="Arial" w:cs="Arial"/>
        </w:rPr>
        <w:t>T</w:t>
      </w:r>
      <w:r w:rsidR="006245EC" w:rsidRPr="00024389">
        <w:rPr>
          <w:rFonts w:ascii="Arial" w:hAnsi="Arial" w:cs="Arial"/>
        </w:rPr>
        <w:t>echnické pomoci</w:t>
      </w:r>
      <w:r>
        <w:rPr>
          <w:rFonts w:ascii="Arial" w:hAnsi="Arial" w:cs="Arial"/>
        </w:rPr>
        <w:t xml:space="preserve"> IROP</w:t>
      </w:r>
      <w:r w:rsidR="006245EC" w:rsidRPr="00024389">
        <w:rPr>
          <w:rFonts w:ascii="Arial" w:hAnsi="Arial" w:cs="Arial"/>
        </w:rPr>
        <w:t xml:space="preserve">. </w:t>
      </w:r>
    </w:p>
    <w:p w:rsidR="006245EC" w:rsidRDefault="006245EC" w:rsidP="006245EC">
      <w:pPr>
        <w:jc w:val="both"/>
        <w:rPr>
          <w:rFonts w:ascii="Arial" w:hAnsi="Arial" w:cs="Arial"/>
          <w:b/>
        </w:rPr>
      </w:pPr>
      <w:r w:rsidRPr="001339CD">
        <w:rPr>
          <w:rFonts w:ascii="Arial" w:hAnsi="Arial" w:cs="Arial"/>
          <w:b/>
        </w:rPr>
        <w:t xml:space="preserve">Štěpán </w:t>
      </w:r>
      <w:proofErr w:type="spellStart"/>
      <w:r w:rsidRPr="001339CD">
        <w:rPr>
          <w:rFonts w:ascii="Arial" w:hAnsi="Arial" w:cs="Arial"/>
          <w:b/>
        </w:rPr>
        <w:t>R</w:t>
      </w:r>
      <w:r w:rsidR="00DC4C57">
        <w:rPr>
          <w:rFonts w:ascii="Arial" w:hAnsi="Arial" w:cs="Arial"/>
          <w:b/>
        </w:rPr>
        <w:t>ip</w:t>
      </w:r>
      <w:r w:rsidRPr="001339CD">
        <w:rPr>
          <w:rFonts w:ascii="Arial" w:hAnsi="Arial" w:cs="Arial"/>
          <w:b/>
        </w:rPr>
        <w:t>ka</w:t>
      </w:r>
      <w:proofErr w:type="spellEnd"/>
      <w:r w:rsidRPr="001339CD">
        <w:rPr>
          <w:rFonts w:ascii="Arial" w:hAnsi="Arial" w:cs="Arial"/>
          <w:b/>
        </w:rPr>
        <w:t>,</w:t>
      </w:r>
      <w:r>
        <w:rPr>
          <w:rFonts w:ascii="Arial" w:hAnsi="Arial" w:cs="Arial"/>
          <w:b/>
        </w:rPr>
        <w:t xml:space="preserve"> Platforma pro sociální bydlení</w:t>
      </w:r>
    </w:p>
    <w:p w:rsidR="00DC4C57" w:rsidRDefault="006245EC" w:rsidP="006245EC">
      <w:pPr>
        <w:jc w:val="both"/>
        <w:rPr>
          <w:rFonts w:ascii="Arial" w:hAnsi="Arial" w:cs="Arial"/>
        </w:rPr>
      </w:pPr>
      <w:r w:rsidRPr="00024389">
        <w:rPr>
          <w:rFonts w:ascii="Arial" w:hAnsi="Arial" w:cs="Arial"/>
        </w:rPr>
        <w:t xml:space="preserve">Vyjádřil se ke kritériím věcného hodnocení, která by neměla být </w:t>
      </w:r>
      <w:r w:rsidR="00DC4C57">
        <w:rPr>
          <w:rFonts w:ascii="Arial" w:hAnsi="Arial" w:cs="Arial"/>
        </w:rPr>
        <w:t>vyjádřena formou</w:t>
      </w:r>
      <w:r w:rsidRPr="00024389">
        <w:rPr>
          <w:rFonts w:ascii="Arial" w:hAnsi="Arial" w:cs="Arial"/>
        </w:rPr>
        <w:t xml:space="preserve"> ANO</w:t>
      </w:r>
      <w:r w:rsidR="00DC4C57">
        <w:rPr>
          <w:rFonts w:ascii="Arial" w:hAnsi="Arial" w:cs="Arial"/>
        </w:rPr>
        <w:t>/</w:t>
      </w:r>
      <w:r w:rsidRPr="00024389">
        <w:rPr>
          <w:rFonts w:ascii="Arial" w:hAnsi="Arial" w:cs="Arial"/>
        </w:rPr>
        <w:t xml:space="preserve">NE, ale měla by být možnost </w:t>
      </w:r>
      <w:r w:rsidR="00DC4C57">
        <w:rPr>
          <w:rFonts w:ascii="Arial" w:hAnsi="Arial" w:cs="Arial"/>
        </w:rPr>
        <w:t xml:space="preserve">zde </w:t>
      </w:r>
      <w:r w:rsidRPr="00024389">
        <w:rPr>
          <w:rFonts w:ascii="Arial" w:hAnsi="Arial" w:cs="Arial"/>
        </w:rPr>
        <w:t xml:space="preserve">přiřazovat určitý počet bodů podle toho, na kolik projekt vyhovuje kritériím. </w:t>
      </w:r>
    </w:p>
    <w:p w:rsidR="006245EC" w:rsidRDefault="006245EC" w:rsidP="006245EC">
      <w:pPr>
        <w:jc w:val="both"/>
        <w:rPr>
          <w:rFonts w:ascii="Arial" w:hAnsi="Arial" w:cs="Arial"/>
          <w:b/>
        </w:rPr>
      </w:pPr>
      <w:r w:rsidRPr="002536C1">
        <w:rPr>
          <w:rFonts w:ascii="Arial" w:hAnsi="Arial" w:cs="Arial"/>
          <w:b/>
        </w:rPr>
        <w:t>R</w:t>
      </w:r>
      <w:r>
        <w:rPr>
          <w:rFonts w:ascii="Arial" w:hAnsi="Arial" w:cs="Arial"/>
          <w:b/>
        </w:rPr>
        <w:t>ostislav Mazal, ředitel ŘO IROP</w:t>
      </w:r>
    </w:p>
    <w:p w:rsidR="006245EC" w:rsidRPr="00024389" w:rsidRDefault="005819DF" w:rsidP="006245EC">
      <w:pPr>
        <w:jc w:val="both"/>
        <w:rPr>
          <w:rFonts w:ascii="Arial" w:hAnsi="Arial" w:cs="Arial"/>
        </w:rPr>
      </w:pPr>
      <w:r>
        <w:rPr>
          <w:rFonts w:ascii="Arial" w:hAnsi="Arial" w:cs="Arial"/>
        </w:rPr>
        <w:t>Reagoval na dotaz ohledně</w:t>
      </w:r>
      <w:r w:rsidR="006245EC" w:rsidRPr="00024389">
        <w:rPr>
          <w:rFonts w:ascii="Arial" w:hAnsi="Arial" w:cs="Arial"/>
        </w:rPr>
        <w:t xml:space="preserve"> bodování, </w:t>
      </w:r>
      <w:r>
        <w:rPr>
          <w:rFonts w:ascii="Arial" w:hAnsi="Arial" w:cs="Arial"/>
        </w:rPr>
        <w:t xml:space="preserve">které se </w:t>
      </w:r>
      <w:r w:rsidR="006245EC" w:rsidRPr="00024389">
        <w:rPr>
          <w:rFonts w:ascii="Arial" w:hAnsi="Arial" w:cs="Arial"/>
        </w:rPr>
        <w:t>týká pouze věcného hodnocení</w:t>
      </w:r>
      <w:r>
        <w:rPr>
          <w:rFonts w:ascii="Arial" w:hAnsi="Arial" w:cs="Arial"/>
        </w:rPr>
        <w:t>, ve kterém</w:t>
      </w:r>
      <w:r w:rsidR="006245EC" w:rsidRPr="00024389">
        <w:rPr>
          <w:rFonts w:ascii="Arial" w:hAnsi="Arial" w:cs="Arial"/>
        </w:rPr>
        <w:t xml:space="preserve"> je rozdíl mezi specifickými kritérii přijatelnosti, </w:t>
      </w:r>
      <w:r>
        <w:rPr>
          <w:rFonts w:ascii="Arial" w:hAnsi="Arial" w:cs="Arial"/>
        </w:rPr>
        <w:t>kde</w:t>
      </w:r>
      <w:r w:rsidR="006245EC" w:rsidRPr="00024389">
        <w:rPr>
          <w:rFonts w:ascii="Arial" w:hAnsi="Arial" w:cs="Arial"/>
        </w:rPr>
        <w:t xml:space="preserve"> je </w:t>
      </w:r>
      <w:r>
        <w:rPr>
          <w:rFonts w:ascii="Arial" w:hAnsi="Arial" w:cs="Arial"/>
        </w:rPr>
        <w:t xml:space="preserve">uvedena </w:t>
      </w:r>
      <w:r w:rsidR="006245EC" w:rsidRPr="00024389">
        <w:rPr>
          <w:rFonts w:ascii="Arial" w:hAnsi="Arial" w:cs="Arial"/>
        </w:rPr>
        <w:t>odpověď ANO/NE</w:t>
      </w:r>
      <w:r w:rsidR="00240291">
        <w:rPr>
          <w:rFonts w:ascii="Arial" w:hAnsi="Arial" w:cs="Arial"/>
        </w:rPr>
        <w:t>.</w:t>
      </w:r>
      <w:r w:rsidR="006245EC" w:rsidRPr="00024389">
        <w:rPr>
          <w:rFonts w:ascii="Arial" w:hAnsi="Arial" w:cs="Arial"/>
        </w:rPr>
        <w:t xml:space="preserve"> </w:t>
      </w:r>
      <w:r w:rsidR="00240291">
        <w:rPr>
          <w:rFonts w:ascii="Arial" w:hAnsi="Arial" w:cs="Arial"/>
        </w:rPr>
        <w:t>V</w:t>
      </w:r>
      <w:r>
        <w:rPr>
          <w:rFonts w:ascii="Arial" w:hAnsi="Arial" w:cs="Arial"/>
        </w:rPr>
        <w:t xml:space="preserve"> případě, </w:t>
      </w:r>
      <w:r w:rsidR="003A214E">
        <w:rPr>
          <w:rFonts w:ascii="Arial" w:hAnsi="Arial" w:cs="Arial"/>
        </w:rPr>
        <w:br/>
      </w:r>
      <w:r>
        <w:rPr>
          <w:rFonts w:ascii="Arial" w:hAnsi="Arial" w:cs="Arial"/>
        </w:rPr>
        <w:t xml:space="preserve">že </w:t>
      </w:r>
      <w:r w:rsidR="006245EC" w:rsidRPr="00024389">
        <w:rPr>
          <w:rFonts w:ascii="Arial" w:hAnsi="Arial" w:cs="Arial"/>
        </w:rPr>
        <w:t xml:space="preserve">není </w:t>
      </w:r>
      <w:r>
        <w:rPr>
          <w:rFonts w:ascii="Arial" w:hAnsi="Arial" w:cs="Arial"/>
        </w:rPr>
        <w:t xml:space="preserve">projekt </w:t>
      </w:r>
      <w:r w:rsidR="006245EC" w:rsidRPr="00024389">
        <w:rPr>
          <w:rFonts w:ascii="Arial" w:hAnsi="Arial" w:cs="Arial"/>
        </w:rPr>
        <w:t>přijatelný</w:t>
      </w:r>
      <w:r w:rsidR="00240291">
        <w:rPr>
          <w:rFonts w:ascii="Arial" w:hAnsi="Arial" w:cs="Arial"/>
        </w:rPr>
        <w:t>,</w:t>
      </w:r>
      <w:r>
        <w:rPr>
          <w:rFonts w:ascii="Arial" w:hAnsi="Arial" w:cs="Arial"/>
        </w:rPr>
        <w:t xml:space="preserve"> je </w:t>
      </w:r>
      <w:r w:rsidR="00E65802">
        <w:rPr>
          <w:rFonts w:ascii="Arial" w:hAnsi="Arial" w:cs="Arial"/>
        </w:rPr>
        <w:t xml:space="preserve">následně </w:t>
      </w:r>
      <w:r>
        <w:rPr>
          <w:rFonts w:ascii="Arial" w:hAnsi="Arial" w:cs="Arial"/>
        </w:rPr>
        <w:t>vyřazen</w:t>
      </w:r>
      <w:r w:rsidR="006245EC" w:rsidRPr="00024389">
        <w:rPr>
          <w:rFonts w:ascii="Arial" w:hAnsi="Arial" w:cs="Arial"/>
        </w:rPr>
        <w:t xml:space="preserve">. </w:t>
      </w:r>
    </w:p>
    <w:p w:rsidR="002D665F" w:rsidRDefault="002D665F" w:rsidP="002D665F">
      <w:pPr>
        <w:jc w:val="both"/>
        <w:rPr>
          <w:rFonts w:ascii="Arial" w:hAnsi="Arial" w:cs="Arial"/>
        </w:rPr>
      </w:pPr>
      <w:r>
        <w:rPr>
          <w:rFonts w:ascii="Arial" w:hAnsi="Arial" w:cs="Arial"/>
          <w:b/>
        </w:rPr>
        <w:t>Michal Ulri</w:t>
      </w:r>
      <w:r w:rsidRPr="002D665F">
        <w:rPr>
          <w:rFonts w:ascii="Arial" w:hAnsi="Arial" w:cs="Arial"/>
          <w:b/>
        </w:rPr>
        <w:t>ch, Ministerstvo dopravy</w:t>
      </w:r>
    </w:p>
    <w:p w:rsidR="002D665F" w:rsidRDefault="002D665F" w:rsidP="002D665F">
      <w:pPr>
        <w:jc w:val="both"/>
        <w:rPr>
          <w:rFonts w:ascii="Arial" w:hAnsi="Arial" w:cs="Arial"/>
        </w:rPr>
      </w:pPr>
      <w:r w:rsidRPr="002D665F">
        <w:rPr>
          <w:rFonts w:ascii="Arial" w:hAnsi="Arial" w:cs="Arial"/>
        </w:rPr>
        <w:t>Dotázal se</w:t>
      </w:r>
      <w:r w:rsidR="00E65802">
        <w:rPr>
          <w:rFonts w:ascii="Arial" w:hAnsi="Arial" w:cs="Arial"/>
        </w:rPr>
        <w:t>, zda</w:t>
      </w:r>
      <w:r w:rsidRPr="002D665F">
        <w:rPr>
          <w:rFonts w:ascii="Arial" w:hAnsi="Arial" w:cs="Arial"/>
        </w:rPr>
        <w:t xml:space="preserve"> specifické kritérium přijatelnosti není </w:t>
      </w:r>
      <w:r w:rsidR="00E65802" w:rsidRPr="002D665F">
        <w:rPr>
          <w:rFonts w:ascii="Arial" w:hAnsi="Arial" w:cs="Arial"/>
        </w:rPr>
        <w:t xml:space="preserve">u projektu realizovaného na prioritní regionální silniční síti </w:t>
      </w:r>
      <w:r w:rsidRPr="002D665F">
        <w:rPr>
          <w:rFonts w:ascii="Arial" w:hAnsi="Arial" w:cs="Arial"/>
        </w:rPr>
        <w:t>nadbytečné</w:t>
      </w:r>
      <w:r w:rsidR="00E65802">
        <w:rPr>
          <w:rFonts w:ascii="Arial" w:hAnsi="Arial" w:cs="Arial"/>
        </w:rPr>
        <w:t>. Z důvodu, že v</w:t>
      </w:r>
      <w:r w:rsidRPr="002D665F">
        <w:rPr>
          <w:rFonts w:ascii="Arial" w:hAnsi="Arial" w:cs="Arial"/>
        </w:rPr>
        <w:t xml:space="preserve"> obecných kritériích přijatelnosti je kritérium</w:t>
      </w:r>
      <w:r w:rsidR="00E65802">
        <w:rPr>
          <w:rFonts w:ascii="Arial" w:hAnsi="Arial" w:cs="Arial"/>
        </w:rPr>
        <w:t xml:space="preserve"> „</w:t>
      </w:r>
      <w:r w:rsidRPr="002D665F">
        <w:rPr>
          <w:rFonts w:ascii="Arial" w:hAnsi="Arial" w:cs="Arial"/>
        </w:rPr>
        <w:t>potřebnost realizace projektu je odůvodněná</w:t>
      </w:r>
      <w:r w:rsidR="00E65802">
        <w:rPr>
          <w:rFonts w:ascii="Arial" w:hAnsi="Arial" w:cs="Arial"/>
        </w:rPr>
        <w:t>“</w:t>
      </w:r>
      <w:r w:rsidRPr="002D665F">
        <w:rPr>
          <w:rFonts w:ascii="Arial" w:hAnsi="Arial" w:cs="Arial"/>
        </w:rPr>
        <w:t xml:space="preserve">. </w:t>
      </w:r>
      <w:r w:rsidR="00E65802">
        <w:rPr>
          <w:rFonts w:ascii="Arial" w:hAnsi="Arial" w:cs="Arial"/>
        </w:rPr>
        <w:t>Dále zmínil, že</w:t>
      </w:r>
      <w:r w:rsidRPr="002D665F">
        <w:rPr>
          <w:rFonts w:ascii="Arial" w:hAnsi="Arial" w:cs="Arial"/>
        </w:rPr>
        <w:t xml:space="preserve"> </w:t>
      </w:r>
      <w:r w:rsidR="00E65802">
        <w:rPr>
          <w:rFonts w:ascii="Arial" w:hAnsi="Arial" w:cs="Arial"/>
        </w:rPr>
        <w:t>je v podkladech uvedeno „</w:t>
      </w:r>
      <w:r w:rsidRPr="002D665F">
        <w:rPr>
          <w:rFonts w:ascii="Arial" w:hAnsi="Arial" w:cs="Arial"/>
        </w:rPr>
        <w:t>projekt přispěje k eliminaci negativních vl</w:t>
      </w:r>
      <w:r w:rsidR="001A1642">
        <w:rPr>
          <w:rFonts w:ascii="Arial" w:hAnsi="Arial" w:cs="Arial"/>
        </w:rPr>
        <w:t>ivů na životní prostředí</w:t>
      </w:r>
      <w:r w:rsidR="00E65802">
        <w:rPr>
          <w:rFonts w:ascii="Arial" w:hAnsi="Arial" w:cs="Arial"/>
        </w:rPr>
        <w:t>“, ale v</w:t>
      </w:r>
      <w:r w:rsidR="001A1642">
        <w:rPr>
          <w:rFonts w:ascii="Arial" w:hAnsi="Arial" w:cs="Arial"/>
        </w:rPr>
        <w:t xml:space="preserve"> </w:t>
      </w:r>
      <w:r w:rsidRPr="002D665F">
        <w:rPr>
          <w:rFonts w:ascii="Arial" w:hAnsi="Arial" w:cs="Arial"/>
        </w:rPr>
        <w:t>popisu hodnocení je, že projekt zahrnuje realizaci zmírňujících a kompenzačních opatření</w:t>
      </w:r>
      <w:r w:rsidR="00E65802">
        <w:rPr>
          <w:rFonts w:ascii="Arial" w:hAnsi="Arial" w:cs="Arial"/>
        </w:rPr>
        <w:t>. Doporučil</w:t>
      </w:r>
      <w:r w:rsidRPr="002D665F">
        <w:rPr>
          <w:rFonts w:ascii="Arial" w:hAnsi="Arial" w:cs="Arial"/>
        </w:rPr>
        <w:t>, aby bylo</w:t>
      </w:r>
      <w:r w:rsidR="00E65802">
        <w:rPr>
          <w:rFonts w:ascii="Arial" w:hAnsi="Arial" w:cs="Arial"/>
        </w:rPr>
        <w:t xml:space="preserve"> </w:t>
      </w:r>
      <w:r w:rsidR="00E65802">
        <w:rPr>
          <w:rFonts w:ascii="Arial" w:hAnsi="Arial" w:cs="Arial"/>
        </w:rPr>
        <w:lastRenderedPageBreak/>
        <w:t>v popisu hodnocení</w:t>
      </w:r>
      <w:r w:rsidRPr="002D665F">
        <w:rPr>
          <w:rFonts w:ascii="Arial" w:hAnsi="Arial" w:cs="Arial"/>
        </w:rPr>
        <w:t xml:space="preserve"> </w:t>
      </w:r>
      <w:r w:rsidR="00240291">
        <w:rPr>
          <w:rFonts w:ascii="Arial" w:hAnsi="Arial" w:cs="Arial"/>
        </w:rPr>
        <w:t>uvedeno</w:t>
      </w:r>
      <w:r w:rsidR="00E65802">
        <w:rPr>
          <w:rFonts w:ascii="Arial" w:hAnsi="Arial" w:cs="Arial"/>
        </w:rPr>
        <w:t xml:space="preserve"> „</w:t>
      </w:r>
      <w:r w:rsidRPr="002D665F">
        <w:rPr>
          <w:rFonts w:ascii="Arial" w:hAnsi="Arial" w:cs="Arial"/>
        </w:rPr>
        <w:t>zmírňujících a kompenzačních opatření, které požaduje orgán, který vydal souhlasné stanovisko</w:t>
      </w:r>
      <w:r w:rsidR="00E65802">
        <w:rPr>
          <w:rFonts w:ascii="Arial" w:hAnsi="Arial" w:cs="Arial"/>
        </w:rPr>
        <w:t>“</w:t>
      </w:r>
      <w:r w:rsidRPr="002D665F">
        <w:rPr>
          <w:rFonts w:ascii="Arial" w:hAnsi="Arial" w:cs="Arial"/>
        </w:rPr>
        <w:t xml:space="preserve">. </w:t>
      </w:r>
    </w:p>
    <w:p w:rsidR="002D665F" w:rsidRDefault="002D665F" w:rsidP="002D665F">
      <w:pPr>
        <w:jc w:val="both"/>
        <w:rPr>
          <w:rFonts w:ascii="Arial" w:hAnsi="Arial" w:cs="Arial"/>
          <w:b/>
        </w:rPr>
      </w:pPr>
      <w:r w:rsidRPr="002536C1">
        <w:rPr>
          <w:rFonts w:ascii="Arial" w:hAnsi="Arial" w:cs="Arial"/>
          <w:b/>
        </w:rPr>
        <w:t>R</w:t>
      </w:r>
      <w:r>
        <w:rPr>
          <w:rFonts w:ascii="Arial" w:hAnsi="Arial" w:cs="Arial"/>
          <w:b/>
        </w:rPr>
        <w:t>ostislav Mazal, ředitel ŘO IROP</w:t>
      </w:r>
    </w:p>
    <w:p w:rsidR="002D665F" w:rsidRPr="002D665F" w:rsidRDefault="005C1D9B" w:rsidP="002D665F">
      <w:pPr>
        <w:jc w:val="both"/>
        <w:rPr>
          <w:rFonts w:ascii="Arial" w:hAnsi="Arial" w:cs="Arial"/>
        </w:rPr>
      </w:pPr>
      <w:r>
        <w:rPr>
          <w:rFonts w:ascii="Arial" w:hAnsi="Arial" w:cs="Arial"/>
        </w:rPr>
        <w:t>Sdělil, že toto doporučení bude v popisu hodnocení doplněno</w:t>
      </w:r>
      <w:r w:rsidR="002D665F" w:rsidRPr="002D665F">
        <w:rPr>
          <w:rFonts w:ascii="Arial" w:hAnsi="Arial" w:cs="Arial"/>
        </w:rPr>
        <w:t xml:space="preserve">.  U </w:t>
      </w:r>
      <w:r>
        <w:rPr>
          <w:rFonts w:ascii="Arial" w:hAnsi="Arial" w:cs="Arial"/>
        </w:rPr>
        <w:t xml:space="preserve">dotazu specifické </w:t>
      </w:r>
      <w:r w:rsidR="002D665F" w:rsidRPr="002D665F">
        <w:rPr>
          <w:rFonts w:ascii="Arial" w:hAnsi="Arial" w:cs="Arial"/>
        </w:rPr>
        <w:t>kritéri</w:t>
      </w:r>
      <w:r>
        <w:rPr>
          <w:rFonts w:ascii="Arial" w:hAnsi="Arial" w:cs="Arial"/>
        </w:rPr>
        <w:t>um přijatelnosti</w:t>
      </w:r>
      <w:r w:rsidR="002D665F" w:rsidRPr="002D665F">
        <w:rPr>
          <w:rFonts w:ascii="Arial" w:hAnsi="Arial" w:cs="Arial"/>
        </w:rPr>
        <w:t xml:space="preserve"> zdůraznil, že </w:t>
      </w:r>
      <w:r>
        <w:rPr>
          <w:rFonts w:ascii="Arial" w:hAnsi="Arial" w:cs="Arial"/>
        </w:rPr>
        <w:t>se jedná</w:t>
      </w:r>
      <w:r w:rsidR="002D665F" w:rsidRPr="002D665F">
        <w:rPr>
          <w:rFonts w:ascii="Arial" w:hAnsi="Arial" w:cs="Arial"/>
        </w:rPr>
        <w:t xml:space="preserve"> </w:t>
      </w:r>
      <w:r>
        <w:rPr>
          <w:rFonts w:ascii="Arial" w:hAnsi="Arial" w:cs="Arial"/>
        </w:rPr>
        <w:t xml:space="preserve">o </w:t>
      </w:r>
      <w:r w:rsidR="002D665F" w:rsidRPr="002D665F">
        <w:rPr>
          <w:rFonts w:ascii="Arial" w:hAnsi="Arial" w:cs="Arial"/>
        </w:rPr>
        <w:t>dvě</w:t>
      </w:r>
      <w:r>
        <w:rPr>
          <w:rFonts w:ascii="Arial" w:hAnsi="Arial" w:cs="Arial"/>
        </w:rPr>
        <w:t xml:space="preserve"> zcela </w:t>
      </w:r>
      <w:r w:rsidR="002D665F" w:rsidRPr="002D665F">
        <w:rPr>
          <w:rFonts w:ascii="Arial" w:hAnsi="Arial" w:cs="Arial"/>
        </w:rPr>
        <w:t>odlišná kritéria</w:t>
      </w:r>
      <w:r>
        <w:rPr>
          <w:rFonts w:ascii="Arial" w:hAnsi="Arial" w:cs="Arial"/>
        </w:rPr>
        <w:t xml:space="preserve">. První </w:t>
      </w:r>
      <w:r w:rsidR="002D665F" w:rsidRPr="002D665F">
        <w:rPr>
          <w:rFonts w:ascii="Arial" w:hAnsi="Arial" w:cs="Arial"/>
        </w:rPr>
        <w:t>hovoří o tom, že projekt musí být z pri</w:t>
      </w:r>
      <w:r w:rsidR="002D665F">
        <w:rPr>
          <w:rFonts w:ascii="Arial" w:hAnsi="Arial" w:cs="Arial"/>
        </w:rPr>
        <w:t>oritní regionální sítě</w:t>
      </w:r>
      <w:r w:rsidR="005D6DEF">
        <w:rPr>
          <w:rFonts w:ascii="Arial" w:hAnsi="Arial" w:cs="Arial"/>
        </w:rPr>
        <w:t xml:space="preserve">, </w:t>
      </w:r>
      <w:r>
        <w:rPr>
          <w:rFonts w:ascii="Arial" w:hAnsi="Arial" w:cs="Arial"/>
        </w:rPr>
        <w:t xml:space="preserve">viz zelená mapka </w:t>
      </w:r>
      <w:r w:rsidR="002D665F" w:rsidRPr="002D665F">
        <w:rPr>
          <w:rFonts w:ascii="Arial" w:hAnsi="Arial" w:cs="Arial"/>
        </w:rPr>
        <w:t>v</w:t>
      </w:r>
      <w:r>
        <w:rPr>
          <w:rFonts w:ascii="Arial" w:hAnsi="Arial" w:cs="Arial"/>
        </w:rPr>
        <w:t> PD IROP</w:t>
      </w:r>
      <w:r w:rsidR="006F56E3">
        <w:rPr>
          <w:rFonts w:ascii="Arial" w:hAnsi="Arial" w:cs="Arial"/>
        </w:rPr>
        <w:t>.</w:t>
      </w:r>
      <w:r w:rsidR="002278FD">
        <w:rPr>
          <w:rFonts w:ascii="Arial" w:hAnsi="Arial" w:cs="Arial"/>
        </w:rPr>
        <w:t xml:space="preserve"> </w:t>
      </w:r>
      <w:r w:rsidR="006F56E3">
        <w:rPr>
          <w:rFonts w:ascii="Arial" w:hAnsi="Arial" w:cs="Arial"/>
        </w:rPr>
        <w:t>C</w:t>
      </w:r>
      <w:r w:rsidR="005D6DEF">
        <w:rPr>
          <w:rFonts w:ascii="Arial" w:hAnsi="Arial" w:cs="Arial"/>
        </w:rPr>
        <w:t xml:space="preserve">o se týče </w:t>
      </w:r>
      <w:r w:rsidR="002D665F">
        <w:rPr>
          <w:rFonts w:ascii="Arial" w:hAnsi="Arial" w:cs="Arial"/>
        </w:rPr>
        <w:t>odůvodněnost</w:t>
      </w:r>
      <w:r w:rsidR="005D6DEF">
        <w:rPr>
          <w:rFonts w:ascii="Arial" w:hAnsi="Arial" w:cs="Arial"/>
        </w:rPr>
        <w:t>i</w:t>
      </w:r>
      <w:r w:rsidR="002D665F">
        <w:rPr>
          <w:rFonts w:ascii="Arial" w:hAnsi="Arial" w:cs="Arial"/>
        </w:rPr>
        <w:t xml:space="preserve"> </w:t>
      </w:r>
      <w:r w:rsidR="002D665F" w:rsidRPr="002D665F">
        <w:rPr>
          <w:rFonts w:ascii="Arial" w:hAnsi="Arial" w:cs="Arial"/>
        </w:rPr>
        <w:t xml:space="preserve">projektu – kraje by si mohly odůvodnit i projekt mimo tuto zelenou síť.  </w:t>
      </w:r>
    </w:p>
    <w:p w:rsidR="005C4EAC" w:rsidRDefault="005C4EAC" w:rsidP="00804C0A">
      <w:pPr>
        <w:tabs>
          <w:tab w:val="left" w:pos="7177"/>
        </w:tabs>
        <w:jc w:val="both"/>
        <w:rPr>
          <w:rFonts w:ascii="Arial" w:hAnsi="Arial" w:cs="Arial"/>
          <w:b/>
        </w:rPr>
      </w:pPr>
      <w:r w:rsidRPr="005C4EAC">
        <w:rPr>
          <w:rFonts w:ascii="Arial" w:hAnsi="Arial" w:cs="Arial"/>
          <w:b/>
        </w:rPr>
        <w:t xml:space="preserve">Dušan </w:t>
      </w:r>
      <w:proofErr w:type="spellStart"/>
      <w:r w:rsidR="002D665F" w:rsidRPr="005C4EAC">
        <w:rPr>
          <w:rFonts w:ascii="Arial" w:hAnsi="Arial" w:cs="Arial"/>
          <w:b/>
        </w:rPr>
        <w:t>R</w:t>
      </w:r>
      <w:r w:rsidR="00C330EB">
        <w:rPr>
          <w:rFonts w:ascii="Arial" w:hAnsi="Arial" w:cs="Arial"/>
          <w:b/>
        </w:rPr>
        <w:t>u</w:t>
      </w:r>
      <w:r w:rsidR="002D665F" w:rsidRPr="005C4EAC">
        <w:rPr>
          <w:rFonts w:ascii="Arial" w:hAnsi="Arial" w:cs="Arial"/>
          <w:b/>
        </w:rPr>
        <w:t>ž</w:t>
      </w:r>
      <w:r w:rsidR="00C330EB">
        <w:rPr>
          <w:rFonts w:ascii="Arial" w:hAnsi="Arial" w:cs="Arial"/>
          <w:b/>
        </w:rPr>
        <w:t>i</w:t>
      </w:r>
      <w:r w:rsidR="002D665F" w:rsidRPr="005C4EAC">
        <w:rPr>
          <w:rFonts w:ascii="Arial" w:hAnsi="Arial" w:cs="Arial"/>
          <w:b/>
        </w:rPr>
        <w:t>k</w:t>
      </w:r>
      <w:proofErr w:type="spellEnd"/>
      <w:r w:rsidR="002D665F" w:rsidRPr="005C4EAC">
        <w:rPr>
          <w:rFonts w:ascii="Arial" w:hAnsi="Arial" w:cs="Arial"/>
          <w:b/>
        </w:rPr>
        <w:t>, Platební a certifik</w:t>
      </w:r>
      <w:r>
        <w:rPr>
          <w:rFonts w:ascii="Arial" w:hAnsi="Arial" w:cs="Arial"/>
          <w:b/>
        </w:rPr>
        <w:t>ační orgán</w:t>
      </w:r>
      <w:r w:rsidR="00804C0A">
        <w:rPr>
          <w:rFonts w:ascii="Arial" w:hAnsi="Arial" w:cs="Arial"/>
          <w:b/>
        </w:rPr>
        <w:tab/>
      </w:r>
    </w:p>
    <w:p w:rsidR="002D665F" w:rsidRPr="002D665F" w:rsidRDefault="005C1D9B" w:rsidP="002D665F">
      <w:pPr>
        <w:jc w:val="both"/>
        <w:rPr>
          <w:rFonts w:ascii="Arial" w:hAnsi="Arial" w:cs="Arial"/>
        </w:rPr>
      </w:pPr>
      <w:r>
        <w:rPr>
          <w:rFonts w:ascii="Arial" w:hAnsi="Arial" w:cs="Arial"/>
        </w:rPr>
        <w:t>Dotázal se</w:t>
      </w:r>
      <w:r w:rsidR="002D665F" w:rsidRPr="002D665F">
        <w:rPr>
          <w:rFonts w:ascii="Arial" w:hAnsi="Arial" w:cs="Arial"/>
        </w:rPr>
        <w:t>, co</w:t>
      </w:r>
      <w:r>
        <w:rPr>
          <w:rFonts w:ascii="Arial" w:hAnsi="Arial" w:cs="Arial"/>
        </w:rPr>
        <w:t xml:space="preserve"> ŘO IROP</w:t>
      </w:r>
      <w:r w:rsidR="002D665F" w:rsidRPr="002D665F">
        <w:rPr>
          <w:rFonts w:ascii="Arial" w:hAnsi="Arial" w:cs="Arial"/>
        </w:rPr>
        <w:t xml:space="preserve"> vedlo k tomu, že </w:t>
      </w:r>
      <w:r>
        <w:rPr>
          <w:rFonts w:ascii="Arial" w:hAnsi="Arial" w:cs="Arial"/>
        </w:rPr>
        <w:t xml:space="preserve">byla </w:t>
      </w:r>
      <w:r w:rsidR="002D665F" w:rsidRPr="002D665F">
        <w:rPr>
          <w:rFonts w:ascii="Arial" w:hAnsi="Arial" w:cs="Arial"/>
        </w:rPr>
        <w:t>stejná kritéria použi</w:t>
      </w:r>
      <w:r>
        <w:rPr>
          <w:rFonts w:ascii="Arial" w:hAnsi="Arial" w:cs="Arial"/>
        </w:rPr>
        <w:t>ta</w:t>
      </w:r>
      <w:r w:rsidR="002D665F" w:rsidRPr="002D665F">
        <w:rPr>
          <w:rFonts w:ascii="Arial" w:hAnsi="Arial" w:cs="Arial"/>
        </w:rPr>
        <w:t xml:space="preserve"> ve spoustě oblastí </w:t>
      </w:r>
      <w:r w:rsidR="000E23AF">
        <w:rPr>
          <w:rFonts w:ascii="Arial" w:hAnsi="Arial" w:cs="Arial"/>
        </w:rPr>
        <w:t>podpory, tedy specifických cílů</w:t>
      </w:r>
      <w:r w:rsidR="002D665F" w:rsidRPr="002D665F">
        <w:rPr>
          <w:rFonts w:ascii="Arial" w:hAnsi="Arial" w:cs="Arial"/>
        </w:rPr>
        <w:t xml:space="preserve"> jako eliminační kritéria přijatelnosti a ve věcných hodnoceních pak v jiných specifických cílech také.</w:t>
      </w:r>
    </w:p>
    <w:p w:rsidR="005C4EAC" w:rsidRDefault="005C4EAC" w:rsidP="002D665F">
      <w:pPr>
        <w:jc w:val="both"/>
        <w:rPr>
          <w:rFonts w:ascii="Arial" w:hAnsi="Arial" w:cs="Arial"/>
          <w:b/>
        </w:rPr>
      </w:pPr>
      <w:r w:rsidRPr="002536C1">
        <w:rPr>
          <w:rFonts w:ascii="Arial" w:hAnsi="Arial" w:cs="Arial"/>
          <w:b/>
        </w:rPr>
        <w:t>R</w:t>
      </w:r>
      <w:r>
        <w:rPr>
          <w:rFonts w:ascii="Arial" w:hAnsi="Arial" w:cs="Arial"/>
          <w:b/>
        </w:rPr>
        <w:t>ostislav Mazal, ředitel ŘO IROP</w:t>
      </w:r>
    </w:p>
    <w:p w:rsidR="002D665F" w:rsidRPr="005C4EAC" w:rsidRDefault="00ED76BE" w:rsidP="002D665F">
      <w:pPr>
        <w:jc w:val="both"/>
        <w:rPr>
          <w:rFonts w:ascii="Arial" w:hAnsi="Arial" w:cs="Arial"/>
          <w:b/>
        </w:rPr>
      </w:pPr>
      <w:r>
        <w:rPr>
          <w:rFonts w:ascii="Arial" w:hAnsi="Arial" w:cs="Arial"/>
        </w:rPr>
        <w:t>Sdělil</w:t>
      </w:r>
      <w:r w:rsidR="002D665F" w:rsidRPr="002D665F">
        <w:rPr>
          <w:rFonts w:ascii="Arial" w:hAnsi="Arial" w:cs="Arial"/>
        </w:rPr>
        <w:t xml:space="preserve">, že věcné hodnocení projektu </w:t>
      </w:r>
      <w:r>
        <w:rPr>
          <w:rFonts w:ascii="Arial" w:hAnsi="Arial" w:cs="Arial"/>
        </w:rPr>
        <w:t xml:space="preserve">bude </w:t>
      </w:r>
      <w:r w:rsidR="002D665F" w:rsidRPr="002D665F">
        <w:rPr>
          <w:rFonts w:ascii="Arial" w:hAnsi="Arial" w:cs="Arial"/>
        </w:rPr>
        <w:t>použ</w:t>
      </w:r>
      <w:r>
        <w:rPr>
          <w:rFonts w:ascii="Arial" w:hAnsi="Arial" w:cs="Arial"/>
        </w:rPr>
        <w:t>ito</w:t>
      </w:r>
      <w:r w:rsidR="002D665F" w:rsidRPr="002D665F">
        <w:rPr>
          <w:rFonts w:ascii="Arial" w:hAnsi="Arial" w:cs="Arial"/>
        </w:rPr>
        <w:t xml:space="preserve"> v kolových výzvách, </w:t>
      </w:r>
      <w:r>
        <w:rPr>
          <w:rFonts w:ascii="Arial" w:hAnsi="Arial" w:cs="Arial"/>
        </w:rPr>
        <w:t>tzn.</w:t>
      </w:r>
      <w:r w:rsidR="002D665F" w:rsidRPr="002D665F">
        <w:rPr>
          <w:rFonts w:ascii="Arial" w:hAnsi="Arial" w:cs="Arial"/>
        </w:rPr>
        <w:t xml:space="preserve"> kde projekty soutěží</w:t>
      </w:r>
      <w:r>
        <w:rPr>
          <w:rFonts w:ascii="Arial" w:hAnsi="Arial" w:cs="Arial"/>
        </w:rPr>
        <w:t>,</w:t>
      </w:r>
      <w:r w:rsidR="002D665F" w:rsidRPr="002D665F">
        <w:rPr>
          <w:rFonts w:ascii="Arial" w:hAnsi="Arial" w:cs="Arial"/>
        </w:rPr>
        <w:t xml:space="preserve"> toto kritérium je </w:t>
      </w:r>
      <w:r>
        <w:rPr>
          <w:rFonts w:ascii="Arial" w:hAnsi="Arial" w:cs="Arial"/>
        </w:rPr>
        <w:t xml:space="preserve">pak </w:t>
      </w:r>
      <w:r w:rsidR="002D665F" w:rsidRPr="002D665F">
        <w:rPr>
          <w:rFonts w:ascii="Arial" w:hAnsi="Arial" w:cs="Arial"/>
        </w:rPr>
        <w:t>součástí věcného hodnocení</w:t>
      </w:r>
      <w:r>
        <w:rPr>
          <w:rFonts w:ascii="Arial" w:hAnsi="Arial" w:cs="Arial"/>
        </w:rPr>
        <w:t>.</w:t>
      </w:r>
    </w:p>
    <w:p w:rsidR="005C4EAC" w:rsidRDefault="005C4EAC" w:rsidP="005C4EAC">
      <w:pPr>
        <w:jc w:val="both"/>
        <w:rPr>
          <w:rFonts w:ascii="Arial" w:hAnsi="Arial" w:cs="Arial"/>
        </w:rPr>
      </w:pPr>
      <w:r>
        <w:rPr>
          <w:rFonts w:ascii="Arial" w:hAnsi="Arial" w:cs="Arial"/>
          <w:b/>
        </w:rPr>
        <w:t>Michal Ulri</w:t>
      </w:r>
      <w:r w:rsidRPr="002D665F">
        <w:rPr>
          <w:rFonts w:ascii="Arial" w:hAnsi="Arial" w:cs="Arial"/>
          <w:b/>
        </w:rPr>
        <w:t>ch, Ministerstvo dopravy</w:t>
      </w:r>
    </w:p>
    <w:p w:rsidR="002D665F" w:rsidRPr="002D665F" w:rsidRDefault="00ED76BE" w:rsidP="002D665F">
      <w:pPr>
        <w:jc w:val="both"/>
        <w:rPr>
          <w:rFonts w:ascii="Arial" w:hAnsi="Arial" w:cs="Arial"/>
        </w:rPr>
      </w:pPr>
      <w:r>
        <w:rPr>
          <w:rFonts w:ascii="Arial" w:hAnsi="Arial" w:cs="Arial"/>
        </w:rPr>
        <w:t xml:space="preserve">Oponoval, že </w:t>
      </w:r>
      <w:r w:rsidR="002D665F" w:rsidRPr="002D665F">
        <w:rPr>
          <w:rFonts w:ascii="Arial" w:hAnsi="Arial" w:cs="Arial"/>
        </w:rPr>
        <w:t xml:space="preserve">pro některé specifické cíle je </w:t>
      </w:r>
      <w:r>
        <w:rPr>
          <w:rFonts w:ascii="Arial" w:hAnsi="Arial" w:cs="Arial"/>
        </w:rPr>
        <w:t>toto eliminační kritérium zá</w:t>
      </w:r>
      <w:r w:rsidR="002D665F" w:rsidRPr="002D665F">
        <w:rPr>
          <w:rFonts w:ascii="Arial" w:hAnsi="Arial" w:cs="Arial"/>
        </w:rPr>
        <w:t xml:space="preserve">sadní, </w:t>
      </w:r>
      <w:r>
        <w:rPr>
          <w:rFonts w:ascii="Arial" w:hAnsi="Arial" w:cs="Arial"/>
        </w:rPr>
        <w:t xml:space="preserve">jedná se </w:t>
      </w:r>
      <w:r w:rsidR="006F56E3">
        <w:rPr>
          <w:rFonts w:ascii="Arial" w:hAnsi="Arial" w:cs="Arial"/>
        </w:rPr>
        <w:br/>
      </w:r>
      <w:r>
        <w:rPr>
          <w:rFonts w:ascii="Arial" w:hAnsi="Arial" w:cs="Arial"/>
        </w:rPr>
        <w:t xml:space="preserve">o kritérium kdy </w:t>
      </w:r>
      <w:r w:rsidR="000E23AF">
        <w:rPr>
          <w:rFonts w:ascii="Arial" w:hAnsi="Arial" w:cs="Arial"/>
        </w:rPr>
        <w:t xml:space="preserve">to </w:t>
      </w:r>
      <w:r>
        <w:rPr>
          <w:rFonts w:ascii="Arial" w:hAnsi="Arial" w:cs="Arial"/>
        </w:rPr>
        <w:t xml:space="preserve">je/není </w:t>
      </w:r>
      <w:r w:rsidR="002D665F" w:rsidRPr="002D665F">
        <w:rPr>
          <w:rFonts w:ascii="Arial" w:hAnsi="Arial" w:cs="Arial"/>
        </w:rPr>
        <w:t xml:space="preserve">hospodárné, </w:t>
      </w:r>
      <w:r>
        <w:rPr>
          <w:rFonts w:ascii="Arial" w:hAnsi="Arial" w:cs="Arial"/>
        </w:rPr>
        <w:t xml:space="preserve">bude </w:t>
      </w:r>
      <w:r w:rsidR="002D665F" w:rsidRPr="002D665F">
        <w:rPr>
          <w:rFonts w:ascii="Arial" w:hAnsi="Arial" w:cs="Arial"/>
        </w:rPr>
        <w:t>podpoře</w:t>
      </w:r>
      <w:r>
        <w:rPr>
          <w:rFonts w:ascii="Arial" w:hAnsi="Arial" w:cs="Arial"/>
        </w:rPr>
        <w:t>n/n</w:t>
      </w:r>
      <w:r w:rsidR="002D665F" w:rsidRPr="002D665F">
        <w:rPr>
          <w:rFonts w:ascii="Arial" w:hAnsi="Arial" w:cs="Arial"/>
        </w:rPr>
        <w:t>e</w:t>
      </w:r>
      <w:r>
        <w:rPr>
          <w:rFonts w:ascii="Arial" w:hAnsi="Arial" w:cs="Arial"/>
        </w:rPr>
        <w:t xml:space="preserve">bude </w:t>
      </w:r>
      <w:r w:rsidR="002D665F" w:rsidRPr="002D665F">
        <w:rPr>
          <w:rFonts w:ascii="Arial" w:hAnsi="Arial" w:cs="Arial"/>
        </w:rPr>
        <w:t>podpoře</w:t>
      </w:r>
      <w:r>
        <w:rPr>
          <w:rFonts w:ascii="Arial" w:hAnsi="Arial" w:cs="Arial"/>
        </w:rPr>
        <w:t>n</w:t>
      </w:r>
      <w:r w:rsidR="002D665F" w:rsidRPr="002D665F">
        <w:rPr>
          <w:rFonts w:ascii="Arial" w:hAnsi="Arial" w:cs="Arial"/>
        </w:rPr>
        <w:t xml:space="preserve">, a </w:t>
      </w:r>
      <w:r>
        <w:rPr>
          <w:rFonts w:ascii="Arial" w:hAnsi="Arial" w:cs="Arial"/>
        </w:rPr>
        <w:t>zároveň</w:t>
      </w:r>
      <w:r w:rsidR="002D665F" w:rsidRPr="002D665F">
        <w:rPr>
          <w:rFonts w:ascii="Arial" w:hAnsi="Arial" w:cs="Arial"/>
        </w:rPr>
        <w:t xml:space="preserve"> u 2.1 </w:t>
      </w:r>
      <w:r w:rsidR="006F56E3">
        <w:rPr>
          <w:rFonts w:ascii="Arial" w:hAnsi="Arial" w:cs="Arial"/>
        </w:rPr>
        <w:br/>
      </w:r>
      <w:r w:rsidR="002D665F" w:rsidRPr="002D665F">
        <w:rPr>
          <w:rFonts w:ascii="Arial" w:hAnsi="Arial" w:cs="Arial"/>
        </w:rPr>
        <w:t xml:space="preserve">a 2.2 </w:t>
      </w:r>
      <w:r>
        <w:rPr>
          <w:rFonts w:ascii="Arial" w:hAnsi="Arial" w:cs="Arial"/>
        </w:rPr>
        <w:t xml:space="preserve">je uvedeno kritérium </w:t>
      </w:r>
      <w:r w:rsidR="002D665F" w:rsidRPr="002D665F">
        <w:rPr>
          <w:rFonts w:ascii="Arial" w:hAnsi="Arial" w:cs="Arial"/>
        </w:rPr>
        <w:t>nespln</w:t>
      </w:r>
      <w:r>
        <w:rPr>
          <w:rFonts w:ascii="Arial" w:hAnsi="Arial" w:cs="Arial"/>
        </w:rPr>
        <w:t>íte</w:t>
      </w:r>
      <w:r w:rsidR="002D665F" w:rsidRPr="002D665F">
        <w:rPr>
          <w:rFonts w:ascii="Arial" w:hAnsi="Arial" w:cs="Arial"/>
        </w:rPr>
        <w:t>, nevadí, dostanete 0 bodů místo 10.  Tak</w:t>
      </w:r>
      <w:r>
        <w:rPr>
          <w:rFonts w:ascii="Arial" w:hAnsi="Arial" w:cs="Arial"/>
        </w:rPr>
        <w:t xml:space="preserve">ový přístup </w:t>
      </w:r>
      <w:r w:rsidR="006F56E3">
        <w:rPr>
          <w:rFonts w:ascii="Arial" w:hAnsi="Arial" w:cs="Arial"/>
        </w:rPr>
        <w:br/>
      </w:r>
      <w:r w:rsidR="000E23AF" w:rsidRPr="002D665F">
        <w:rPr>
          <w:rFonts w:ascii="Arial" w:hAnsi="Arial" w:cs="Arial"/>
        </w:rPr>
        <w:t>je nejednoznačný</w:t>
      </w:r>
      <w:r>
        <w:rPr>
          <w:rFonts w:ascii="Arial" w:hAnsi="Arial" w:cs="Arial"/>
        </w:rPr>
        <w:t>.</w:t>
      </w:r>
      <w:r w:rsidR="00340A88" w:rsidRPr="00340A88">
        <w:rPr>
          <w:rFonts w:cs="Arial"/>
          <w:b/>
          <w:noProof/>
          <w:sz w:val="21"/>
          <w:szCs w:val="21"/>
        </w:rPr>
        <w:t xml:space="preserve"> </w:t>
      </w:r>
    </w:p>
    <w:p w:rsidR="005C4EAC" w:rsidRDefault="005C4EAC" w:rsidP="005C4EAC">
      <w:pPr>
        <w:jc w:val="both"/>
        <w:rPr>
          <w:rFonts w:ascii="Arial" w:hAnsi="Arial" w:cs="Arial"/>
          <w:b/>
        </w:rPr>
      </w:pPr>
      <w:r w:rsidRPr="002536C1">
        <w:rPr>
          <w:rFonts w:ascii="Arial" w:hAnsi="Arial" w:cs="Arial"/>
          <w:b/>
        </w:rPr>
        <w:t>R</w:t>
      </w:r>
      <w:r>
        <w:rPr>
          <w:rFonts w:ascii="Arial" w:hAnsi="Arial" w:cs="Arial"/>
          <w:b/>
        </w:rPr>
        <w:t>ostislav Mazal, ředitel ŘO IROP</w:t>
      </w:r>
    </w:p>
    <w:p w:rsidR="002D665F" w:rsidRPr="002D665F" w:rsidRDefault="005C4EAC" w:rsidP="002D665F">
      <w:pPr>
        <w:jc w:val="both"/>
        <w:rPr>
          <w:rFonts w:ascii="Arial" w:hAnsi="Arial" w:cs="Arial"/>
        </w:rPr>
      </w:pPr>
      <w:r>
        <w:rPr>
          <w:rFonts w:ascii="Arial" w:hAnsi="Arial" w:cs="Arial"/>
        </w:rPr>
        <w:t>Souhlasil</w:t>
      </w:r>
      <w:r w:rsidR="00ED76BE">
        <w:rPr>
          <w:rFonts w:ascii="Arial" w:hAnsi="Arial" w:cs="Arial"/>
        </w:rPr>
        <w:t xml:space="preserve"> s</w:t>
      </w:r>
      <w:r>
        <w:rPr>
          <w:rFonts w:ascii="Arial" w:hAnsi="Arial" w:cs="Arial"/>
        </w:rPr>
        <w:t xml:space="preserve"> přesunem kritéria do </w:t>
      </w:r>
      <w:r w:rsidR="002D665F" w:rsidRPr="002D665F">
        <w:rPr>
          <w:rFonts w:ascii="Arial" w:hAnsi="Arial" w:cs="Arial"/>
        </w:rPr>
        <w:t xml:space="preserve">specifických kritérií přijatelnosti ve 2.1 a 2.2. </w:t>
      </w:r>
    </w:p>
    <w:p w:rsidR="00BA046F" w:rsidRPr="00BA046F" w:rsidRDefault="00BA046F" w:rsidP="00BA046F">
      <w:pPr>
        <w:jc w:val="both"/>
        <w:rPr>
          <w:rFonts w:ascii="Arial" w:hAnsi="Arial" w:cs="Arial"/>
          <w:b/>
        </w:rPr>
      </w:pPr>
      <w:r w:rsidRPr="00BA046F">
        <w:rPr>
          <w:rFonts w:ascii="Arial" w:hAnsi="Arial" w:cs="Arial"/>
          <w:b/>
        </w:rPr>
        <w:t>Jana Men</w:t>
      </w:r>
      <w:r w:rsidR="00ED76BE">
        <w:rPr>
          <w:rFonts w:ascii="Arial" w:hAnsi="Arial" w:cs="Arial"/>
          <w:b/>
        </w:rPr>
        <w:t>š</w:t>
      </w:r>
      <w:r w:rsidRPr="00BA046F">
        <w:rPr>
          <w:rFonts w:ascii="Arial" w:hAnsi="Arial" w:cs="Arial"/>
          <w:b/>
        </w:rPr>
        <w:t>íková, Ministerstvo</w:t>
      </w:r>
      <w:r>
        <w:rPr>
          <w:rFonts w:ascii="Arial" w:hAnsi="Arial" w:cs="Arial"/>
          <w:b/>
        </w:rPr>
        <w:t xml:space="preserve"> vnitra</w:t>
      </w:r>
    </w:p>
    <w:p w:rsidR="002D665F" w:rsidRPr="002D665F" w:rsidRDefault="002D665F" w:rsidP="002D665F">
      <w:pPr>
        <w:jc w:val="both"/>
        <w:rPr>
          <w:rFonts w:ascii="Arial" w:hAnsi="Arial" w:cs="Arial"/>
        </w:rPr>
      </w:pPr>
      <w:r w:rsidRPr="002D665F">
        <w:rPr>
          <w:rFonts w:ascii="Arial" w:hAnsi="Arial" w:cs="Arial"/>
        </w:rPr>
        <w:t xml:space="preserve">Požádala o úpravu v příloze 1, strana 9, specifický cíl 3.2 k </w:t>
      </w:r>
      <w:r w:rsidRPr="00376736">
        <w:rPr>
          <w:rFonts w:ascii="Arial" w:hAnsi="Arial" w:cs="Arial"/>
          <w:lang w:val="en-US"/>
        </w:rPr>
        <w:t>e-</w:t>
      </w:r>
      <w:proofErr w:type="spellStart"/>
      <w:r w:rsidR="00376736" w:rsidRPr="00376736">
        <w:rPr>
          <w:rFonts w:ascii="Arial" w:hAnsi="Arial" w:cs="Arial"/>
          <w:lang w:val="en-US"/>
        </w:rPr>
        <w:t>government</w:t>
      </w:r>
      <w:r w:rsidR="00376736">
        <w:rPr>
          <w:rFonts w:ascii="Arial" w:hAnsi="Arial" w:cs="Arial"/>
          <w:lang w:val="en-US"/>
        </w:rPr>
        <w:t>u</w:t>
      </w:r>
      <w:proofErr w:type="spellEnd"/>
      <w:r w:rsidR="00ED76BE">
        <w:rPr>
          <w:rFonts w:ascii="Arial" w:hAnsi="Arial" w:cs="Arial"/>
        </w:rPr>
        <w:t xml:space="preserve">, </w:t>
      </w:r>
      <w:r w:rsidRPr="002D665F">
        <w:rPr>
          <w:rFonts w:ascii="Arial" w:hAnsi="Arial" w:cs="Arial"/>
        </w:rPr>
        <w:t xml:space="preserve">aby souhlasné stanovisko bylo referenčním dokumentem v kritériu v souladu se strategickým </w:t>
      </w:r>
      <w:r w:rsidR="00376736" w:rsidRPr="002D665F">
        <w:rPr>
          <w:rFonts w:ascii="Arial" w:hAnsi="Arial" w:cs="Arial"/>
        </w:rPr>
        <w:t>rámcem</w:t>
      </w:r>
      <w:r w:rsidR="00376736">
        <w:rPr>
          <w:rFonts w:ascii="Arial" w:hAnsi="Arial" w:cs="Arial"/>
        </w:rPr>
        <w:t xml:space="preserve"> </w:t>
      </w:r>
      <w:r w:rsidR="00376736" w:rsidRPr="002D665F">
        <w:rPr>
          <w:rFonts w:ascii="Arial" w:hAnsi="Arial" w:cs="Arial"/>
        </w:rPr>
        <w:t>a aby</w:t>
      </w:r>
      <w:r w:rsidRPr="002D665F">
        <w:rPr>
          <w:rFonts w:ascii="Arial" w:hAnsi="Arial" w:cs="Arial"/>
        </w:rPr>
        <w:t xml:space="preserve"> vzhledem k tomuto došlo i k úpravě buňky hodnocení a bylo </w:t>
      </w:r>
      <w:r w:rsidR="005D14E1">
        <w:rPr>
          <w:rFonts w:ascii="Arial" w:hAnsi="Arial" w:cs="Arial"/>
        </w:rPr>
        <w:t xml:space="preserve">zde </w:t>
      </w:r>
      <w:r w:rsidRPr="002D665F">
        <w:rPr>
          <w:rFonts w:ascii="Arial" w:hAnsi="Arial" w:cs="Arial"/>
        </w:rPr>
        <w:t xml:space="preserve">řečeno, že pokud je to ANO, tak ze souhlasného stanoviska hlavního architekta vyplývá, že je v souladu se Strategickým rámcem rozvoje veřejné správy, implementační plány a projektovými okruhy. </w:t>
      </w:r>
    </w:p>
    <w:p w:rsidR="00BA046F" w:rsidRDefault="00BA046F" w:rsidP="00BA046F">
      <w:pPr>
        <w:jc w:val="both"/>
        <w:rPr>
          <w:rFonts w:ascii="Arial" w:hAnsi="Arial" w:cs="Arial"/>
          <w:b/>
        </w:rPr>
      </w:pPr>
      <w:r w:rsidRPr="002536C1">
        <w:rPr>
          <w:rFonts w:ascii="Arial" w:hAnsi="Arial" w:cs="Arial"/>
          <w:b/>
        </w:rPr>
        <w:t>R</w:t>
      </w:r>
      <w:r>
        <w:rPr>
          <w:rFonts w:ascii="Arial" w:hAnsi="Arial" w:cs="Arial"/>
          <w:b/>
        </w:rPr>
        <w:t>ostislav Mazal, ředitel ŘO IROP</w:t>
      </w:r>
    </w:p>
    <w:p w:rsidR="00BA046F" w:rsidRPr="00BA046F" w:rsidRDefault="005D14E1" w:rsidP="00BA046F">
      <w:pPr>
        <w:jc w:val="both"/>
        <w:rPr>
          <w:rFonts w:ascii="Arial" w:hAnsi="Arial" w:cs="Arial"/>
        </w:rPr>
      </w:pPr>
      <w:r>
        <w:rPr>
          <w:rFonts w:ascii="Arial" w:hAnsi="Arial" w:cs="Arial"/>
        </w:rPr>
        <w:t xml:space="preserve">Sdělil, že byla omylem </w:t>
      </w:r>
      <w:r w:rsidR="00BA046F">
        <w:rPr>
          <w:rFonts w:ascii="Arial" w:hAnsi="Arial" w:cs="Arial"/>
        </w:rPr>
        <w:t xml:space="preserve">vkopírovaná věta, </w:t>
      </w:r>
      <w:r w:rsidR="002D665F" w:rsidRPr="002D665F">
        <w:rPr>
          <w:rFonts w:ascii="Arial" w:hAnsi="Arial" w:cs="Arial"/>
        </w:rPr>
        <w:t>v ostatních případech žadatel doloží souhlasné stanovisko krajského úřadu. Doporučil tuto větu vy</w:t>
      </w:r>
      <w:r>
        <w:rPr>
          <w:rFonts w:ascii="Arial" w:hAnsi="Arial" w:cs="Arial"/>
        </w:rPr>
        <w:t>jmout</w:t>
      </w:r>
      <w:r w:rsidR="002D665F" w:rsidRPr="002D665F">
        <w:rPr>
          <w:rFonts w:ascii="Arial" w:hAnsi="Arial" w:cs="Arial"/>
        </w:rPr>
        <w:t xml:space="preserve">. </w:t>
      </w:r>
      <w:r w:rsidR="00BA046F" w:rsidRPr="00BA046F">
        <w:rPr>
          <w:rFonts w:ascii="Arial" w:hAnsi="Arial" w:cs="Arial"/>
        </w:rPr>
        <w:t xml:space="preserve">Doplnil, že stanovisko hlavního architekta bude povinnou přílohou, kde bude řečeno, </w:t>
      </w:r>
      <w:r>
        <w:rPr>
          <w:rFonts w:ascii="Arial" w:hAnsi="Arial" w:cs="Arial"/>
        </w:rPr>
        <w:t xml:space="preserve">že </w:t>
      </w:r>
      <w:r w:rsidR="00BA046F" w:rsidRPr="00BA046F">
        <w:rPr>
          <w:rFonts w:ascii="Arial" w:hAnsi="Arial" w:cs="Arial"/>
        </w:rPr>
        <w:t>musí být doloženo souhlasné stanovisko hlavního architekta</w:t>
      </w:r>
      <w:r>
        <w:rPr>
          <w:rFonts w:ascii="Arial" w:hAnsi="Arial" w:cs="Arial"/>
        </w:rPr>
        <w:t>.</w:t>
      </w:r>
      <w:r w:rsidR="00122234">
        <w:rPr>
          <w:rFonts w:ascii="Arial" w:hAnsi="Arial" w:cs="Arial"/>
        </w:rPr>
        <w:t xml:space="preserve"> </w:t>
      </w:r>
    </w:p>
    <w:p w:rsidR="00905D04" w:rsidRDefault="00905D04" w:rsidP="00BA046F">
      <w:pPr>
        <w:jc w:val="both"/>
        <w:rPr>
          <w:rFonts w:ascii="Arial" w:hAnsi="Arial" w:cs="Arial"/>
          <w:b/>
        </w:rPr>
      </w:pPr>
    </w:p>
    <w:p w:rsidR="00FB02E9" w:rsidRDefault="00BA046F" w:rsidP="00BA046F">
      <w:pPr>
        <w:jc w:val="both"/>
        <w:rPr>
          <w:rFonts w:ascii="Arial" w:hAnsi="Arial" w:cs="Arial"/>
        </w:rPr>
      </w:pPr>
      <w:r w:rsidRPr="00FB02E9">
        <w:rPr>
          <w:rFonts w:ascii="Arial" w:hAnsi="Arial" w:cs="Arial"/>
          <w:b/>
        </w:rPr>
        <w:lastRenderedPageBreak/>
        <w:t xml:space="preserve">Soňa </w:t>
      </w:r>
      <w:proofErr w:type="spellStart"/>
      <w:r w:rsidRPr="00FB02E9">
        <w:rPr>
          <w:rFonts w:ascii="Arial" w:hAnsi="Arial" w:cs="Arial"/>
          <w:b/>
        </w:rPr>
        <w:t>Měrtlová</w:t>
      </w:r>
      <w:proofErr w:type="spellEnd"/>
      <w:r w:rsidRPr="00FB02E9">
        <w:rPr>
          <w:rFonts w:ascii="Arial" w:hAnsi="Arial" w:cs="Arial"/>
          <w:b/>
        </w:rPr>
        <w:t>, Asociace krajů – zdravotnictví</w:t>
      </w:r>
    </w:p>
    <w:p w:rsidR="00BA046F" w:rsidRPr="00BA046F" w:rsidRDefault="00B43D7C" w:rsidP="00BA046F">
      <w:pPr>
        <w:jc w:val="both"/>
        <w:rPr>
          <w:rFonts w:ascii="Arial" w:hAnsi="Arial" w:cs="Arial"/>
        </w:rPr>
      </w:pPr>
      <w:r>
        <w:rPr>
          <w:rFonts w:ascii="Arial" w:hAnsi="Arial" w:cs="Arial"/>
        </w:rPr>
        <w:t xml:space="preserve">Dotázala se na informaci </w:t>
      </w:r>
      <w:r w:rsidR="00FB02E9">
        <w:rPr>
          <w:rFonts w:ascii="Arial" w:hAnsi="Arial" w:cs="Arial"/>
        </w:rPr>
        <w:t>k</w:t>
      </w:r>
      <w:r>
        <w:rPr>
          <w:rFonts w:ascii="Arial" w:hAnsi="Arial" w:cs="Arial"/>
        </w:rPr>
        <w:t>e</w:t>
      </w:r>
      <w:r w:rsidR="00FB02E9">
        <w:rPr>
          <w:rFonts w:ascii="Arial" w:hAnsi="Arial" w:cs="Arial"/>
        </w:rPr>
        <w:t xml:space="preserve"> </w:t>
      </w:r>
      <w:r w:rsidR="00BA046F" w:rsidRPr="00BA046F">
        <w:rPr>
          <w:rFonts w:ascii="Arial" w:hAnsi="Arial" w:cs="Arial"/>
        </w:rPr>
        <w:t xml:space="preserve">specifickým kritériím 2.3, vysoce specializovaná péče, kdy </w:t>
      </w:r>
      <w:r>
        <w:rPr>
          <w:rFonts w:ascii="Arial" w:hAnsi="Arial" w:cs="Arial"/>
        </w:rPr>
        <w:t>není zcela jasné</w:t>
      </w:r>
      <w:r w:rsidR="00376736">
        <w:rPr>
          <w:rFonts w:ascii="Arial" w:hAnsi="Arial" w:cs="Arial"/>
        </w:rPr>
        <w:t>,</w:t>
      </w:r>
      <w:r w:rsidR="00BA046F" w:rsidRPr="00BA046F">
        <w:rPr>
          <w:rFonts w:ascii="Arial" w:hAnsi="Arial" w:cs="Arial"/>
        </w:rPr>
        <w:t xml:space="preserve"> jakým způsobem bude probíhat objektivní hodnocení zvýšení kvality péče </w:t>
      </w:r>
      <w:r w:rsidR="00FB02E9">
        <w:rPr>
          <w:rFonts w:ascii="Arial" w:hAnsi="Arial" w:cs="Arial"/>
        </w:rPr>
        <w:br/>
      </w:r>
      <w:r w:rsidR="00BA046F" w:rsidRPr="00BA046F">
        <w:rPr>
          <w:rFonts w:ascii="Arial" w:hAnsi="Arial" w:cs="Arial"/>
        </w:rPr>
        <w:t xml:space="preserve">z pohledu pacienta a z pohledu zdravotnického pracovníka. </w:t>
      </w:r>
    </w:p>
    <w:p w:rsidR="00FB02E9" w:rsidRDefault="00FB02E9" w:rsidP="00BA046F">
      <w:pPr>
        <w:jc w:val="both"/>
        <w:rPr>
          <w:rFonts w:ascii="Arial" w:hAnsi="Arial" w:cs="Arial"/>
          <w:b/>
        </w:rPr>
      </w:pPr>
      <w:r w:rsidRPr="002536C1">
        <w:rPr>
          <w:rFonts w:ascii="Arial" w:hAnsi="Arial" w:cs="Arial"/>
          <w:b/>
        </w:rPr>
        <w:t>R</w:t>
      </w:r>
      <w:r>
        <w:rPr>
          <w:rFonts w:ascii="Arial" w:hAnsi="Arial" w:cs="Arial"/>
          <w:b/>
        </w:rPr>
        <w:t>ostislav Mazal, ředitel ŘO IRO</w:t>
      </w:r>
      <w:r w:rsidR="00E50C49">
        <w:rPr>
          <w:rFonts w:ascii="Arial" w:hAnsi="Arial" w:cs="Arial"/>
          <w:b/>
        </w:rPr>
        <w:t>P</w:t>
      </w:r>
    </w:p>
    <w:p w:rsidR="00BA046F" w:rsidRPr="00FB02E9" w:rsidRDefault="00B43D7C" w:rsidP="00BA046F">
      <w:pPr>
        <w:jc w:val="both"/>
        <w:rPr>
          <w:rFonts w:ascii="Arial" w:hAnsi="Arial" w:cs="Arial"/>
          <w:b/>
        </w:rPr>
      </w:pPr>
      <w:r>
        <w:rPr>
          <w:rFonts w:ascii="Arial" w:hAnsi="Arial" w:cs="Arial"/>
        </w:rPr>
        <w:t>Toto b</w:t>
      </w:r>
      <w:r w:rsidR="00BA046F" w:rsidRPr="00BA046F">
        <w:rPr>
          <w:rFonts w:ascii="Arial" w:hAnsi="Arial" w:cs="Arial"/>
        </w:rPr>
        <w:t>yl návrh Ministerstva zdravotnictví, bude</w:t>
      </w:r>
      <w:r>
        <w:rPr>
          <w:rFonts w:ascii="Arial" w:hAnsi="Arial" w:cs="Arial"/>
        </w:rPr>
        <w:t xml:space="preserve"> následně</w:t>
      </w:r>
      <w:r w:rsidR="00BA046F" w:rsidRPr="00BA046F">
        <w:rPr>
          <w:rFonts w:ascii="Arial" w:hAnsi="Arial" w:cs="Arial"/>
        </w:rPr>
        <w:t xml:space="preserve"> odstraněno. </w:t>
      </w:r>
    </w:p>
    <w:p w:rsidR="00E50C49" w:rsidRPr="00FF31A5" w:rsidRDefault="00E50C49" w:rsidP="00E50C49">
      <w:pPr>
        <w:jc w:val="both"/>
        <w:rPr>
          <w:rFonts w:ascii="Arial" w:hAnsi="Arial" w:cs="Arial"/>
          <w:b/>
        </w:rPr>
      </w:pPr>
      <w:r w:rsidRPr="00FF31A5">
        <w:rPr>
          <w:rFonts w:ascii="Arial" w:hAnsi="Arial" w:cs="Arial"/>
          <w:b/>
        </w:rPr>
        <w:t xml:space="preserve">Marek </w:t>
      </w:r>
      <w:proofErr w:type="spellStart"/>
      <w:r w:rsidRPr="00FF31A5">
        <w:rPr>
          <w:rFonts w:ascii="Arial" w:hAnsi="Arial" w:cs="Arial"/>
          <w:b/>
        </w:rPr>
        <w:t>Hojsík</w:t>
      </w:r>
      <w:proofErr w:type="spellEnd"/>
      <w:r w:rsidRPr="00FF31A5">
        <w:rPr>
          <w:rFonts w:ascii="Arial" w:hAnsi="Arial" w:cs="Arial"/>
          <w:b/>
        </w:rPr>
        <w:t xml:space="preserve">, Úřad </w:t>
      </w:r>
      <w:r w:rsidR="00437BB3">
        <w:rPr>
          <w:rFonts w:ascii="Arial" w:hAnsi="Arial" w:cs="Arial"/>
          <w:b/>
        </w:rPr>
        <w:t>v</w:t>
      </w:r>
      <w:r w:rsidRPr="00FF31A5">
        <w:rPr>
          <w:rFonts w:ascii="Arial" w:hAnsi="Arial" w:cs="Arial"/>
          <w:b/>
        </w:rPr>
        <w:t>lády, Age</w:t>
      </w:r>
      <w:r>
        <w:rPr>
          <w:rFonts w:ascii="Arial" w:hAnsi="Arial" w:cs="Arial"/>
          <w:b/>
        </w:rPr>
        <w:t>ntura pro sociální začleňování</w:t>
      </w:r>
    </w:p>
    <w:p w:rsidR="00BA046F" w:rsidRPr="00BA046F" w:rsidRDefault="00B43D7C" w:rsidP="00BA046F">
      <w:pPr>
        <w:jc w:val="both"/>
        <w:rPr>
          <w:rFonts w:ascii="Arial" w:hAnsi="Arial" w:cs="Arial"/>
        </w:rPr>
      </w:pPr>
      <w:r>
        <w:rPr>
          <w:rFonts w:ascii="Arial" w:hAnsi="Arial" w:cs="Arial"/>
        </w:rPr>
        <w:t>Dotázal se</w:t>
      </w:r>
      <w:r w:rsidR="00BA046F" w:rsidRPr="00BA046F">
        <w:rPr>
          <w:rFonts w:ascii="Arial" w:hAnsi="Arial" w:cs="Arial"/>
        </w:rPr>
        <w:t xml:space="preserve">, zda provoz sociálního podniku </w:t>
      </w:r>
      <w:r>
        <w:rPr>
          <w:rFonts w:ascii="Arial" w:hAnsi="Arial" w:cs="Arial"/>
        </w:rPr>
        <w:t>musí být</w:t>
      </w:r>
      <w:r w:rsidR="00BA046F" w:rsidRPr="00BA046F">
        <w:rPr>
          <w:rFonts w:ascii="Arial" w:hAnsi="Arial" w:cs="Arial"/>
        </w:rPr>
        <w:t xml:space="preserve"> v nevyužívaném objektu</w:t>
      </w:r>
      <w:r>
        <w:rPr>
          <w:rFonts w:ascii="Arial" w:hAnsi="Arial" w:cs="Arial"/>
        </w:rPr>
        <w:t xml:space="preserve">. </w:t>
      </w:r>
    </w:p>
    <w:p w:rsidR="00E50C49" w:rsidRDefault="00E50C49" w:rsidP="00E50C49">
      <w:pPr>
        <w:jc w:val="both"/>
        <w:rPr>
          <w:rFonts w:ascii="Arial" w:hAnsi="Arial" w:cs="Arial"/>
          <w:b/>
        </w:rPr>
      </w:pPr>
      <w:r w:rsidRPr="002536C1">
        <w:rPr>
          <w:rFonts w:ascii="Arial" w:hAnsi="Arial" w:cs="Arial"/>
          <w:b/>
        </w:rPr>
        <w:t>R</w:t>
      </w:r>
      <w:r>
        <w:rPr>
          <w:rFonts w:ascii="Arial" w:hAnsi="Arial" w:cs="Arial"/>
          <w:b/>
        </w:rPr>
        <w:t>ostislav Mazal, ředitel ŘO IROP</w:t>
      </w:r>
    </w:p>
    <w:p w:rsidR="00BA046F" w:rsidRDefault="00BA046F" w:rsidP="00BA046F">
      <w:pPr>
        <w:jc w:val="both"/>
        <w:rPr>
          <w:rFonts w:ascii="Arial" w:hAnsi="Arial" w:cs="Arial"/>
        </w:rPr>
      </w:pPr>
      <w:r w:rsidRPr="00BA046F">
        <w:rPr>
          <w:rFonts w:ascii="Arial" w:hAnsi="Arial" w:cs="Arial"/>
        </w:rPr>
        <w:t xml:space="preserve">Vysvětlil, že každý projekt ve 2.2 v sociálním podnikání bude muset předkládat podnikatelský plán, z toho by mělo být jasné, jakým způsobem plánuje podnikání uchopit. </w:t>
      </w:r>
    </w:p>
    <w:p w:rsidR="00E50C49" w:rsidRDefault="00E50C49" w:rsidP="00E50C49">
      <w:pPr>
        <w:jc w:val="both"/>
        <w:rPr>
          <w:rFonts w:ascii="Arial" w:hAnsi="Arial" w:cs="Arial"/>
          <w:b/>
        </w:rPr>
      </w:pPr>
      <w:r w:rsidRPr="00FF31A5">
        <w:rPr>
          <w:rFonts w:ascii="Arial" w:hAnsi="Arial" w:cs="Arial"/>
          <w:b/>
        </w:rPr>
        <w:t xml:space="preserve">Marek </w:t>
      </w:r>
      <w:proofErr w:type="spellStart"/>
      <w:r w:rsidRPr="00FF31A5">
        <w:rPr>
          <w:rFonts w:ascii="Arial" w:hAnsi="Arial" w:cs="Arial"/>
          <w:b/>
        </w:rPr>
        <w:t>Hojsík</w:t>
      </w:r>
      <w:proofErr w:type="spellEnd"/>
      <w:r w:rsidRPr="00FF31A5">
        <w:rPr>
          <w:rFonts w:ascii="Arial" w:hAnsi="Arial" w:cs="Arial"/>
          <w:b/>
        </w:rPr>
        <w:t xml:space="preserve">, Úřad </w:t>
      </w:r>
      <w:r w:rsidR="00437BB3">
        <w:rPr>
          <w:rFonts w:ascii="Arial" w:hAnsi="Arial" w:cs="Arial"/>
          <w:b/>
        </w:rPr>
        <w:t>v</w:t>
      </w:r>
      <w:r w:rsidRPr="00FF31A5">
        <w:rPr>
          <w:rFonts w:ascii="Arial" w:hAnsi="Arial" w:cs="Arial"/>
          <w:b/>
        </w:rPr>
        <w:t>lády, Age</w:t>
      </w:r>
      <w:r>
        <w:rPr>
          <w:rFonts w:ascii="Arial" w:hAnsi="Arial" w:cs="Arial"/>
          <w:b/>
        </w:rPr>
        <w:t>ntura pro sociální začleňování</w:t>
      </w:r>
    </w:p>
    <w:p w:rsidR="006245EC" w:rsidRPr="002536C1" w:rsidRDefault="00A7287D" w:rsidP="00A7287D">
      <w:pPr>
        <w:spacing w:line="240" w:lineRule="auto"/>
        <w:jc w:val="both"/>
        <w:rPr>
          <w:rFonts w:ascii="Arial" w:hAnsi="Arial" w:cs="Arial"/>
        </w:rPr>
      </w:pPr>
      <w:r>
        <w:rPr>
          <w:rFonts w:ascii="Arial" w:hAnsi="Arial" w:cs="Arial"/>
        </w:rPr>
        <w:t>Dodal</w:t>
      </w:r>
      <w:r w:rsidRPr="00A7287D">
        <w:rPr>
          <w:rFonts w:ascii="Arial" w:hAnsi="Arial" w:cs="Arial"/>
        </w:rPr>
        <w:t xml:space="preserve">, že podnikatelský plán neřeší sociální podnikání. To znamená, že podnikatelský plán </w:t>
      </w:r>
      <w:r w:rsidR="00757D4D" w:rsidRPr="00A7287D">
        <w:rPr>
          <w:rFonts w:ascii="Arial" w:hAnsi="Arial" w:cs="Arial"/>
        </w:rPr>
        <w:t xml:space="preserve">například </w:t>
      </w:r>
      <w:r w:rsidRPr="00A7287D">
        <w:rPr>
          <w:rFonts w:ascii="Arial" w:hAnsi="Arial" w:cs="Arial"/>
        </w:rPr>
        <w:t>neřeší s</w:t>
      </w:r>
      <w:r w:rsidR="00BB7FEF">
        <w:rPr>
          <w:rFonts w:ascii="Arial" w:hAnsi="Arial" w:cs="Arial"/>
        </w:rPr>
        <w:t xml:space="preserve">pecifickou podporu zaměstnanců </w:t>
      </w:r>
      <w:r w:rsidRPr="00A7287D">
        <w:rPr>
          <w:rFonts w:ascii="Arial" w:hAnsi="Arial" w:cs="Arial"/>
        </w:rPr>
        <w:t>nebo cílové skupiny sociálního podnikání.</w:t>
      </w:r>
    </w:p>
    <w:p w:rsidR="00C10303" w:rsidRDefault="00C10303" w:rsidP="00C10303">
      <w:pPr>
        <w:jc w:val="both"/>
        <w:rPr>
          <w:rFonts w:ascii="Arial" w:hAnsi="Arial" w:cs="Arial"/>
          <w:b/>
        </w:rPr>
      </w:pPr>
      <w:r w:rsidRPr="002536C1">
        <w:rPr>
          <w:rFonts w:ascii="Arial" w:hAnsi="Arial" w:cs="Arial"/>
          <w:b/>
        </w:rPr>
        <w:t>Rostislav Mazal, ředitel ŘO IROP</w:t>
      </w:r>
    </w:p>
    <w:p w:rsidR="00A624A1" w:rsidRDefault="00A7287D" w:rsidP="006D12C8">
      <w:pPr>
        <w:spacing w:line="240" w:lineRule="auto"/>
        <w:jc w:val="both"/>
        <w:rPr>
          <w:rFonts w:ascii="Arial" w:hAnsi="Arial" w:cs="Arial"/>
        </w:rPr>
      </w:pPr>
      <w:r w:rsidRPr="00A7287D">
        <w:rPr>
          <w:rFonts w:ascii="Arial" w:hAnsi="Arial" w:cs="Arial"/>
        </w:rPr>
        <w:t xml:space="preserve">Vysvětlil, že specifické kritérium přijatelnosti </w:t>
      </w:r>
      <w:r w:rsidR="00A624A1">
        <w:rPr>
          <w:rFonts w:ascii="Arial" w:hAnsi="Arial" w:cs="Arial"/>
        </w:rPr>
        <w:t>znamená</w:t>
      </w:r>
      <w:r w:rsidRPr="00A7287D">
        <w:rPr>
          <w:rFonts w:ascii="Arial" w:hAnsi="Arial" w:cs="Arial"/>
        </w:rPr>
        <w:t xml:space="preserve">, že 30 % ze zaměstnanců sociálního podniku musí být osoby sociálně vyloučené. </w:t>
      </w:r>
      <w:r w:rsidR="00A624A1">
        <w:rPr>
          <w:rFonts w:ascii="Arial" w:hAnsi="Arial" w:cs="Arial"/>
        </w:rPr>
        <w:t>A zároveň p</w:t>
      </w:r>
      <w:r w:rsidR="006D12C8" w:rsidRPr="006D12C8">
        <w:rPr>
          <w:rFonts w:ascii="Arial" w:hAnsi="Arial" w:cs="Arial"/>
        </w:rPr>
        <w:t xml:space="preserve">řipomněl, že cílem je zaměstnat v rámci sociálního podniku co největší počet lidí. </w:t>
      </w:r>
      <w:r w:rsidR="00A624A1">
        <w:rPr>
          <w:rFonts w:ascii="Arial" w:hAnsi="Arial" w:cs="Arial"/>
        </w:rPr>
        <w:t>Je zde uvedeno h</w:t>
      </w:r>
      <w:r w:rsidR="006D12C8" w:rsidRPr="006D12C8">
        <w:rPr>
          <w:rFonts w:ascii="Arial" w:hAnsi="Arial" w:cs="Arial"/>
        </w:rPr>
        <w:t>odnotící kritérium kvalitativní</w:t>
      </w:r>
      <w:r w:rsidR="00A624A1">
        <w:rPr>
          <w:rFonts w:ascii="Arial" w:hAnsi="Arial" w:cs="Arial"/>
        </w:rPr>
        <w:t>, což je</w:t>
      </w:r>
      <w:r w:rsidR="006D12C8" w:rsidRPr="006D12C8">
        <w:rPr>
          <w:rFonts w:ascii="Arial" w:hAnsi="Arial" w:cs="Arial"/>
        </w:rPr>
        <w:t xml:space="preserve"> měřitelnost</w:t>
      </w:r>
      <w:r w:rsidR="00A624A1">
        <w:rPr>
          <w:rFonts w:ascii="Arial" w:hAnsi="Arial" w:cs="Arial"/>
        </w:rPr>
        <w:t xml:space="preserve"> na </w:t>
      </w:r>
      <w:r w:rsidR="006D12C8" w:rsidRPr="006D12C8">
        <w:rPr>
          <w:rFonts w:ascii="Arial" w:hAnsi="Arial" w:cs="Arial"/>
        </w:rPr>
        <w:t>poč</w:t>
      </w:r>
      <w:r w:rsidR="00A624A1">
        <w:rPr>
          <w:rFonts w:ascii="Arial" w:hAnsi="Arial" w:cs="Arial"/>
        </w:rPr>
        <w:t>e</w:t>
      </w:r>
      <w:r w:rsidR="006D12C8" w:rsidRPr="006D12C8">
        <w:rPr>
          <w:rFonts w:ascii="Arial" w:hAnsi="Arial" w:cs="Arial"/>
        </w:rPr>
        <w:t>t nových pracovních míst, které se vytvoří</w:t>
      </w:r>
      <w:r w:rsidR="00A624A1">
        <w:rPr>
          <w:rFonts w:ascii="Arial" w:hAnsi="Arial" w:cs="Arial"/>
        </w:rPr>
        <w:t xml:space="preserve">. </w:t>
      </w:r>
    </w:p>
    <w:p w:rsidR="006D12C8" w:rsidRDefault="006D12C8" w:rsidP="00A624A1">
      <w:pPr>
        <w:spacing w:line="240" w:lineRule="auto"/>
        <w:jc w:val="both"/>
        <w:rPr>
          <w:rFonts w:ascii="Arial" w:hAnsi="Arial" w:cs="Arial"/>
          <w:b/>
        </w:rPr>
      </w:pPr>
      <w:r w:rsidRPr="00FF31A5">
        <w:rPr>
          <w:rFonts w:ascii="Arial" w:hAnsi="Arial" w:cs="Arial"/>
          <w:b/>
        </w:rPr>
        <w:t xml:space="preserve">Marek </w:t>
      </w:r>
      <w:proofErr w:type="spellStart"/>
      <w:r w:rsidRPr="00FF31A5">
        <w:rPr>
          <w:rFonts w:ascii="Arial" w:hAnsi="Arial" w:cs="Arial"/>
          <w:b/>
        </w:rPr>
        <w:t>Hojsík</w:t>
      </w:r>
      <w:proofErr w:type="spellEnd"/>
      <w:r w:rsidRPr="00FF31A5">
        <w:rPr>
          <w:rFonts w:ascii="Arial" w:hAnsi="Arial" w:cs="Arial"/>
          <w:b/>
        </w:rPr>
        <w:t xml:space="preserve">, Úřad </w:t>
      </w:r>
      <w:r w:rsidR="00437BB3">
        <w:rPr>
          <w:rFonts w:ascii="Arial" w:hAnsi="Arial" w:cs="Arial"/>
          <w:b/>
        </w:rPr>
        <w:t>v</w:t>
      </w:r>
      <w:r w:rsidRPr="00FF31A5">
        <w:rPr>
          <w:rFonts w:ascii="Arial" w:hAnsi="Arial" w:cs="Arial"/>
          <w:b/>
        </w:rPr>
        <w:t>lády, Age</w:t>
      </w:r>
      <w:r>
        <w:rPr>
          <w:rFonts w:ascii="Arial" w:hAnsi="Arial" w:cs="Arial"/>
          <w:b/>
        </w:rPr>
        <w:t>ntura pro sociální začleňování</w:t>
      </w:r>
    </w:p>
    <w:p w:rsidR="006D12C8" w:rsidRPr="006D12C8" w:rsidRDefault="006D12C8" w:rsidP="006D12C8">
      <w:pPr>
        <w:spacing w:line="240" w:lineRule="auto"/>
        <w:jc w:val="both"/>
        <w:rPr>
          <w:rFonts w:ascii="Arial" w:hAnsi="Arial" w:cs="Arial"/>
        </w:rPr>
      </w:pPr>
      <w:r w:rsidRPr="006D12C8">
        <w:rPr>
          <w:rFonts w:ascii="Arial" w:hAnsi="Arial" w:cs="Arial"/>
        </w:rPr>
        <w:t xml:space="preserve">Doplnil, že pokud cílem této investice je jen vytvoření pracovních míst, je výhodnější vzdát se ERDF investice a vytvářet dotovaná pracovní místa </w:t>
      </w:r>
      <w:r w:rsidR="00A624A1">
        <w:rPr>
          <w:rFonts w:ascii="Arial" w:hAnsi="Arial" w:cs="Arial"/>
        </w:rPr>
        <w:t>pro</w:t>
      </w:r>
      <w:r w:rsidRPr="006D12C8">
        <w:rPr>
          <w:rFonts w:ascii="Arial" w:hAnsi="Arial" w:cs="Arial"/>
        </w:rPr>
        <w:t xml:space="preserve"> lidi</w:t>
      </w:r>
      <w:r w:rsidR="00A624A1">
        <w:rPr>
          <w:rFonts w:ascii="Arial" w:hAnsi="Arial" w:cs="Arial"/>
        </w:rPr>
        <w:t>,</w:t>
      </w:r>
      <w:r w:rsidRPr="006D12C8">
        <w:rPr>
          <w:rFonts w:ascii="Arial" w:hAnsi="Arial" w:cs="Arial"/>
        </w:rPr>
        <w:t xml:space="preserve"> kteří jsou znevýhodnění. Investice není </w:t>
      </w:r>
      <w:r w:rsidR="00A624A1">
        <w:rPr>
          <w:rFonts w:ascii="Arial" w:hAnsi="Arial" w:cs="Arial"/>
        </w:rPr>
        <w:t xml:space="preserve">tudíž </w:t>
      </w:r>
      <w:r w:rsidRPr="006D12C8">
        <w:rPr>
          <w:rFonts w:ascii="Arial" w:hAnsi="Arial" w:cs="Arial"/>
        </w:rPr>
        <w:t xml:space="preserve">efektivní, protože sociální podnik musí </w:t>
      </w:r>
      <w:r w:rsidR="00A624A1">
        <w:rPr>
          <w:rFonts w:ascii="Arial" w:hAnsi="Arial" w:cs="Arial"/>
        </w:rPr>
        <w:t>tyto</w:t>
      </w:r>
      <w:r w:rsidRPr="006D12C8">
        <w:rPr>
          <w:rFonts w:ascii="Arial" w:hAnsi="Arial" w:cs="Arial"/>
        </w:rPr>
        <w:t xml:space="preserve"> lidi začlenit.</w:t>
      </w:r>
    </w:p>
    <w:p w:rsidR="00077311" w:rsidRDefault="00C330EB" w:rsidP="00077311">
      <w:pPr>
        <w:jc w:val="both"/>
        <w:rPr>
          <w:rFonts w:ascii="Arial" w:hAnsi="Arial" w:cs="Arial"/>
          <w:b/>
        </w:rPr>
      </w:pPr>
      <w:r>
        <w:rPr>
          <w:rFonts w:ascii="Arial" w:hAnsi="Arial" w:cs="Arial"/>
          <w:b/>
        </w:rPr>
        <w:t>Eva Andersen</w:t>
      </w:r>
      <w:r w:rsidR="00077311" w:rsidRPr="00D2561D">
        <w:rPr>
          <w:rFonts w:ascii="Arial" w:hAnsi="Arial" w:cs="Arial"/>
          <w:b/>
        </w:rPr>
        <w:t>, Národní orgán pro koordinaci</w:t>
      </w:r>
    </w:p>
    <w:p w:rsidR="00524C09" w:rsidRDefault="006D12C8" w:rsidP="00077311">
      <w:pPr>
        <w:jc w:val="both"/>
        <w:rPr>
          <w:rFonts w:ascii="Arial" w:hAnsi="Arial" w:cs="Arial"/>
        </w:rPr>
      </w:pPr>
      <w:r w:rsidRPr="006D12C8">
        <w:rPr>
          <w:rFonts w:ascii="Arial" w:hAnsi="Arial" w:cs="Arial"/>
        </w:rPr>
        <w:t xml:space="preserve">Doplnila, že </w:t>
      </w:r>
      <w:r w:rsidR="00A92AF5">
        <w:rPr>
          <w:rFonts w:ascii="Arial" w:hAnsi="Arial" w:cs="Arial"/>
        </w:rPr>
        <w:t>se jedná o</w:t>
      </w:r>
      <w:r w:rsidRPr="006D12C8">
        <w:rPr>
          <w:rFonts w:ascii="Arial" w:hAnsi="Arial" w:cs="Arial"/>
        </w:rPr>
        <w:t xml:space="preserve"> vylučovací kritérium. </w:t>
      </w:r>
    </w:p>
    <w:p w:rsidR="00524C09" w:rsidRPr="00EF3A56" w:rsidRDefault="00524C09" w:rsidP="00077311">
      <w:pPr>
        <w:jc w:val="both"/>
        <w:rPr>
          <w:rFonts w:ascii="Arial" w:hAnsi="Arial" w:cs="Arial"/>
          <w:b/>
        </w:rPr>
      </w:pPr>
      <w:r w:rsidRPr="00EF3A56">
        <w:rPr>
          <w:rFonts w:ascii="Arial" w:hAnsi="Arial" w:cs="Arial"/>
          <w:b/>
        </w:rPr>
        <w:t>Anna Vilímová, ŘO IROP</w:t>
      </w:r>
    </w:p>
    <w:p w:rsidR="00524C09" w:rsidRDefault="00524C09" w:rsidP="00077311">
      <w:pPr>
        <w:jc w:val="both"/>
        <w:rPr>
          <w:rFonts w:ascii="Arial" w:hAnsi="Arial" w:cs="Arial"/>
        </w:rPr>
      </w:pPr>
      <w:r>
        <w:rPr>
          <w:rFonts w:ascii="Arial" w:hAnsi="Arial" w:cs="Arial"/>
        </w:rPr>
        <w:t>Informovala, že b</w:t>
      </w:r>
      <w:r w:rsidRPr="00524C09">
        <w:rPr>
          <w:rFonts w:ascii="Arial" w:hAnsi="Arial" w:cs="Arial"/>
        </w:rPr>
        <w:t>yla doplněna jedna možnost, a to</w:t>
      </w:r>
      <w:r w:rsidR="00BB7FEF">
        <w:rPr>
          <w:rFonts w:ascii="Arial" w:hAnsi="Arial" w:cs="Arial"/>
        </w:rPr>
        <w:t>,</w:t>
      </w:r>
      <w:r w:rsidRPr="00524C09">
        <w:rPr>
          <w:rFonts w:ascii="Arial" w:hAnsi="Arial" w:cs="Arial"/>
        </w:rPr>
        <w:t xml:space="preserve"> že</w:t>
      </w:r>
      <w:r w:rsidR="00BB7FEF">
        <w:rPr>
          <w:rFonts w:ascii="Arial" w:hAnsi="Arial" w:cs="Arial"/>
        </w:rPr>
        <w:t>,</w:t>
      </w:r>
      <w:r w:rsidRPr="00524C09">
        <w:rPr>
          <w:rFonts w:ascii="Arial" w:hAnsi="Arial" w:cs="Arial"/>
        </w:rPr>
        <w:t xml:space="preserve"> v případě pokud by hodnotitel neměl dostatek informací, aby kritérium vyhodnotil (nemůže říci ani ano, ani ne), nejednalo by se </w:t>
      </w:r>
      <w:r w:rsidR="00BB7FEF">
        <w:rPr>
          <w:rFonts w:ascii="Arial" w:hAnsi="Arial" w:cs="Arial"/>
        </w:rPr>
        <w:br/>
      </w:r>
      <w:r w:rsidRPr="00524C09">
        <w:rPr>
          <w:rFonts w:ascii="Arial" w:hAnsi="Arial" w:cs="Arial"/>
        </w:rPr>
        <w:t xml:space="preserve">o to, že kritérium není splněno. V těchto případech bylo umožněno podat jednu výzvu </w:t>
      </w:r>
      <w:r w:rsidR="00BB7FEF">
        <w:rPr>
          <w:rFonts w:ascii="Arial" w:hAnsi="Arial" w:cs="Arial"/>
        </w:rPr>
        <w:br/>
      </w:r>
      <w:r w:rsidRPr="00524C09">
        <w:rPr>
          <w:rFonts w:ascii="Arial" w:hAnsi="Arial" w:cs="Arial"/>
        </w:rPr>
        <w:t>k doplnění, nebo vyjasnění.</w:t>
      </w:r>
      <w:r w:rsidR="00715A27">
        <w:rPr>
          <w:rFonts w:ascii="Arial" w:hAnsi="Arial" w:cs="Arial"/>
        </w:rPr>
        <w:t xml:space="preserve"> K </w:t>
      </w:r>
      <w:r w:rsidRPr="00524C09">
        <w:rPr>
          <w:rFonts w:ascii="Arial" w:hAnsi="Arial" w:cs="Arial"/>
        </w:rPr>
        <w:t xml:space="preserve">žádosti o doplnění musí dojít na základě kritérií pro kontrolu formálních náležitostí. </w:t>
      </w:r>
    </w:p>
    <w:p w:rsidR="00905D04" w:rsidRDefault="00905D04" w:rsidP="00077311">
      <w:pPr>
        <w:jc w:val="both"/>
        <w:rPr>
          <w:rFonts w:ascii="Arial" w:hAnsi="Arial" w:cs="Arial"/>
          <w:b/>
        </w:rPr>
      </w:pPr>
    </w:p>
    <w:p w:rsidR="00524C09" w:rsidRPr="00EF3A56" w:rsidRDefault="00C42E46" w:rsidP="00077311">
      <w:pPr>
        <w:jc w:val="both"/>
        <w:rPr>
          <w:rFonts w:ascii="Arial" w:hAnsi="Arial" w:cs="Arial"/>
          <w:b/>
        </w:rPr>
      </w:pPr>
      <w:r>
        <w:rPr>
          <w:rFonts w:ascii="Arial" w:hAnsi="Arial" w:cs="Arial"/>
          <w:b/>
        </w:rPr>
        <w:lastRenderedPageBreak/>
        <w:t>Eva Anders</w:t>
      </w:r>
      <w:r w:rsidR="00EF3A56">
        <w:rPr>
          <w:rFonts w:ascii="Arial" w:hAnsi="Arial" w:cs="Arial"/>
          <w:b/>
        </w:rPr>
        <w:t>e</w:t>
      </w:r>
      <w:r>
        <w:rPr>
          <w:rFonts w:ascii="Arial" w:hAnsi="Arial" w:cs="Arial"/>
          <w:b/>
        </w:rPr>
        <w:t xml:space="preserve">n, </w:t>
      </w:r>
      <w:r w:rsidRPr="00C42E46">
        <w:rPr>
          <w:rFonts w:ascii="Arial" w:hAnsi="Arial" w:cs="Arial"/>
          <w:b/>
        </w:rPr>
        <w:t>Národní orgán pro koordinaci</w:t>
      </w:r>
    </w:p>
    <w:p w:rsidR="00F55FF6" w:rsidRDefault="00524C09" w:rsidP="00077311">
      <w:pPr>
        <w:jc w:val="both"/>
        <w:rPr>
          <w:rFonts w:ascii="Arial" w:hAnsi="Arial" w:cs="Arial"/>
        </w:rPr>
      </w:pPr>
      <w:r w:rsidRPr="00524C09">
        <w:rPr>
          <w:rFonts w:ascii="Arial" w:hAnsi="Arial" w:cs="Arial"/>
        </w:rPr>
        <w:t>Žádáme upravit některé z kritérií formálních náležitostí tak, aby výslovně umožňovalo uvedený postup. Ohledně rozporných informací se kromě výše uvedeného domníváme, aby ŘO více specifikoval pojem „rozporné informace.“ Jsme přesvědčeni, že by mělo být umožněno pouze řešení určitých rozporů, aby ze strany žadatelů nedocházelo k podávání variantních žádostí o podporu. V případě nejasností nás před finální úpravou závěrů prosím kontaktujte.</w:t>
      </w:r>
      <w:r>
        <w:rPr>
          <w:rFonts w:ascii="Arial" w:hAnsi="Arial" w:cs="Arial"/>
        </w:rPr>
        <w:t xml:space="preserve"> </w:t>
      </w:r>
    </w:p>
    <w:p w:rsidR="00077311" w:rsidRDefault="00077311" w:rsidP="00077311">
      <w:pPr>
        <w:jc w:val="both"/>
        <w:rPr>
          <w:rFonts w:ascii="Arial" w:hAnsi="Arial" w:cs="Arial"/>
          <w:b/>
        </w:rPr>
      </w:pPr>
      <w:r w:rsidRPr="002536C1">
        <w:rPr>
          <w:rFonts w:ascii="Arial" w:hAnsi="Arial" w:cs="Arial"/>
          <w:b/>
        </w:rPr>
        <w:t>Rostislav Mazal, ředitel ŘO IROP</w:t>
      </w:r>
    </w:p>
    <w:p w:rsidR="006D12C8" w:rsidRPr="006D12C8" w:rsidRDefault="006D12C8" w:rsidP="00077311">
      <w:pPr>
        <w:jc w:val="both"/>
        <w:rPr>
          <w:rFonts w:ascii="Arial" w:hAnsi="Arial" w:cs="Arial"/>
          <w:b/>
        </w:rPr>
      </w:pPr>
      <w:r w:rsidRPr="006D12C8">
        <w:rPr>
          <w:rFonts w:ascii="Arial" w:hAnsi="Arial" w:cs="Arial"/>
        </w:rPr>
        <w:t xml:space="preserve">Dotázal se </w:t>
      </w:r>
      <w:r w:rsidR="00F55FF6">
        <w:rPr>
          <w:rFonts w:ascii="Arial" w:hAnsi="Arial" w:cs="Arial"/>
        </w:rPr>
        <w:t xml:space="preserve">zástupců </w:t>
      </w:r>
      <w:proofErr w:type="spellStart"/>
      <w:r w:rsidR="00266786">
        <w:rPr>
          <w:rFonts w:ascii="Arial" w:hAnsi="Arial" w:cs="Arial"/>
        </w:rPr>
        <w:t>NOK</w:t>
      </w:r>
      <w:r w:rsidR="00F55FF6">
        <w:rPr>
          <w:rFonts w:ascii="Arial" w:hAnsi="Arial" w:cs="Arial"/>
        </w:rPr>
        <w:t>u</w:t>
      </w:r>
      <w:proofErr w:type="spellEnd"/>
      <w:r w:rsidRPr="006D12C8">
        <w:rPr>
          <w:rFonts w:ascii="Arial" w:hAnsi="Arial" w:cs="Arial"/>
        </w:rPr>
        <w:t>, zda by souhlasil</w:t>
      </w:r>
      <w:r w:rsidR="00266786">
        <w:rPr>
          <w:rFonts w:ascii="Arial" w:hAnsi="Arial" w:cs="Arial"/>
        </w:rPr>
        <w:t>i</w:t>
      </w:r>
      <w:r w:rsidRPr="006D12C8">
        <w:rPr>
          <w:rFonts w:ascii="Arial" w:hAnsi="Arial" w:cs="Arial"/>
        </w:rPr>
        <w:t xml:space="preserve">, </w:t>
      </w:r>
      <w:r w:rsidR="00266786">
        <w:rPr>
          <w:rFonts w:ascii="Arial" w:hAnsi="Arial" w:cs="Arial"/>
        </w:rPr>
        <w:t>aby</w:t>
      </w:r>
      <w:r w:rsidRPr="006D12C8">
        <w:rPr>
          <w:rFonts w:ascii="Arial" w:hAnsi="Arial" w:cs="Arial"/>
        </w:rPr>
        <w:t xml:space="preserve"> </w:t>
      </w:r>
      <w:r w:rsidR="00266786">
        <w:rPr>
          <w:rFonts w:ascii="Arial" w:hAnsi="Arial" w:cs="Arial"/>
        </w:rPr>
        <w:t>ŘO IROP m</w:t>
      </w:r>
      <w:r w:rsidRPr="006D12C8">
        <w:rPr>
          <w:rFonts w:ascii="Arial" w:hAnsi="Arial" w:cs="Arial"/>
        </w:rPr>
        <w:t>ohl</w:t>
      </w:r>
      <w:r w:rsidRPr="00A00AAF">
        <w:rPr>
          <w:rFonts w:ascii="Arial" w:hAnsi="Arial" w:cs="Arial"/>
          <w:color w:val="FF0000"/>
        </w:rPr>
        <w:t xml:space="preserve"> </w:t>
      </w:r>
      <w:r w:rsidR="00A00AAF" w:rsidRPr="00905D04">
        <w:rPr>
          <w:rFonts w:ascii="Arial" w:hAnsi="Arial" w:cs="Arial"/>
        </w:rPr>
        <w:t xml:space="preserve">žadatele </w:t>
      </w:r>
      <w:r w:rsidRPr="00905D04">
        <w:rPr>
          <w:rFonts w:ascii="Arial" w:hAnsi="Arial" w:cs="Arial"/>
        </w:rPr>
        <w:t>v</w:t>
      </w:r>
      <w:r w:rsidRPr="006D12C8">
        <w:rPr>
          <w:rFonts w:ascii="Arial" w:hAnsi="Arial" w:cs="Arial"/>
        </w:rPr>
        <w:t>yzývat dvakrát</w:t>
      </w:r>
      <w:r w:rsidR="00266786">
        <w:rPr>
          <w:rFonts w:ascii="Arial" w:hAnsi="Arial" w:cs="Arial"/>
        </w:rPr>
        <w:t>.</w:t>
      </w:r>
    </w:p>
    <w:p w:rsidR="00077311" w:rsidRDefault="00077311" w:rsidP="00077311">
      <w:pPr>
        <w:jc w:val="both"/>
        <w:rPr>
          <w:rFonts w:ascii="Arial" w:hAnsi="Arial" w:cs="Arial"/>
          <w:b/>
        </w:rPr>
      </w:pPr>
      <w:r w:rsidRPr="00D2561D">
        <w:rPr>
          <w:rFonts w:ascii="Arial" w:hAnsi="Arial" w:cs="Arial"/>
          <w:b/>
        </w:rPr>
        <w:t>Kateřina Neveselá, Národní orgán pro koordinaci</w:t>
      </w:r>
    </w:p>
    <w:p w:rsidR="006D12C8" w:rsidRDefault="00266786" w:rsidP="006D12C8">
      <w:pPr>
        <w:spacing w:line="240" w:lineRule="auto"/>
        <w:jc w:val="both"/>
        <w:rPr>
          <w:rFonts w:ascii="Arial" w:hAnsi="Arial" w:cs="Arial"/>
        </w:rPr>
      </w:pPr>
      <w:r>
        <w:rPr>
          <w:rFonts w:ascii="Arial" w:hAnsi="Arial" w:cs="Arial"/>
        </w:rPr>
        <w:t>Přis</w:t>
      </w:r>
      <w:r w:rsidR="006D12C8" w:rsidRPr="006D12C8">
        <w:rPr>
          <w:rFonts w:ascii="Arial" w:hAnsi="Arial" w:cs="Arial"/>
        </w:rPr>
        <w:t>líbila z</w:t>
      </w:r>
      <w:r w:rsidR="007341D7">
        <w:rPr>
          <w:rFonts w:ascii="Arial" w:hAnsi="Arial" w:cs="Arial"/>
        </w:rPr>
        <w:t>aslat informaci řídicímu orgánu</w:t>
      </w:r>
      <w:r w:rsidR="00F61E21">
        <w:rPr>
          <w:rFonts w:ascii="Arial" w:hAnsi="Arial" w:cs="Arial"/>
        </w:rPr>
        <w:t xml:space="preserve"> na základě ověření v </w:t>
      </w:r>
      <w:r w:rsidR="007341D7">
        <w:rPr>
          <w:rFonts w:ascii="Arial" w:hAnsi="Arial" w:cs="Arial"/>
        </w:rPr>
        <w:t>m</w:t>
      </w:r>
      <w:r w:rsidR="006D12C8" w:rsidRPr="006D12C8">
        <w:rPr>
          <w:rFonts w:ascii="Arial" w:hAnsi="Arial" w:cs="Arial"/>
        </w:rPr>
        <w:t>etodickém pokynu.</w:t>
      </w:r>
    </w:p>
    <w:p w:rsidR="00286C63" w:rsidRPr="00286C63" w:rsidRDefault="00286C63" w:rsidP="00286C63">
      <w:pPr>
        <w:jc w:val="both"/>
        <w:rPr>
          <w:rFonts w:ascii="Arial" w:hAnsi="Arial" w:cs="Arial"/>
          <w:b/>
        </w:rPr>
      </w:pPr>
      <w:r w:rsidRPr="00286C63">
        <w:rPr>
          <w:rFonts w:ascii="Arial" w:hAnsi="Arial" w:cs="Arial"/>
          <w:b/>
        </w:rPr>
        <w:t>Alice Langerová,</w:t>
      </w:r>
      <w:r w:rsidRPr="00286C63">
        <w:rPr>
          <w:rFonts w:ascii="Arial" w:hAnsi="Arial" w:cs="Arial"/>
        </w:rPr>
        <w:t xml:space="preserve"> </w:t>
      </w:r>
      <w:r w:rsidRPr="00286C63">
        <w:rPr>
          <w:rFonts w:ascii="Arial" w:hAnsi="Arial" w:cs="Arial"/>
          <w:b/>
        </w:rPr>
        <w:t>Evropská komise</w:t>
      </w:r>
    </w:p>
    <w:p w:rsidR="009F1DFC" w:rsidRPr="009F1DFC" w:rsidRDefault="00266786" w:rsidP="00266786">
      <w:pPr>
        <w:spacing w:line="240" w:lineRule="auto"/>
        <w:jc w:val="both"/>
        <w:rPr>
          <w:rFonts w:ascii="Arial" w:hAnsi="Arial" w:cs="Arial"/>
        </w:rPr>
      </w:pPr>
      <w:r>
        <w:rPr>
          <w:rFonts w:ascii="Arial" w:hAnsi="Arial" w:cs="Arial"/>
        </w:rPr>
        <w:t>Doporučení z</w:t>
      </w:r>
      <w:r w:rsidR="009F1DFC" w:rsidRPr="009F1DFC">
        <w:rPr>
          <w:rFonts w:ascii="Arial" w:hAnsi="Arial" w:cs="Arial"/>
        </w:rPr>
        <w:t>ástupc</w:t>
      </w:r>
      <w:r>
        <w:rPr>
          <w:rFonts w:ascii="Arial" w:hAnsi="Arial" w:cs="Arial"/>
        </w:rPr>
        <w:t>ů</w:t>
      </w:r>
      <w:r w:rsidR="009F1DFC" w:rsidRPr="009F1DFC">
        <w:rPr>
          <w:rFonts w:ascii="Arial" w:hAnsi="Arial" w:cs="Arial"/>
        </w:rPr>
        <w:t xml:space="preserve"> E</w:t>
      </w:r>
      <w:r>
        <w:rPr>
          <w:rFonts w:ascii="Arial" w:hAnsi="Arial" w:cs="Arial"/>
        </w:rPr>
        <w:t xml:space="preserve">vropské komise, </w:t>
      </w:r>
      <w:r w:rsidR="009F1DFC" w:rsidRPr="009F1DFC">
        <w:rPr>
          <w:rFonts w:ascii="Arial" w:hAnsi="Arial" w:cs="Arial"/>
        </w:rPr>
        <w:t>aby věcné hodnocení bylo</w:t>
      </w:r>
      <w:r w:rsidR="007341D7">
        <w:rPr>
          <w:rFonts w:ascii="Arial" w:hAnsi="Arial" w:cs="Arial"/>
        </w:rPr>
        <w:t>,</w:t>
      </w:r>
      <w:r w:rsidR="009F1DFC" w:rsidRPr="009F1DFC">
        <w:rPr>
          <w:rFonts w:ascii="Arial" w:hAnsi="Arial" w:cs="Arial"/>
        </w:rPr>
        <w:t xml:space="preserve"> a to nejenom </w:t>
      </w:r>
      <w:r w:rsidR="00F55FF6">
        <w:rPr>
          <w:rFonts w:ascii="Arial" w:hAnsi="Arial" w:cs="Arial"/>
        </w:rPr>
        <w:br/>
      </w:r>
      <w:r w:rsidR="00286C63">
        <w:rPr>
          <w:rFonts w:ascii="Arial" w:hAnsi="Arial" w:cs="Arial"/>
        </w:rPr>
        <w:t xml:space="preserve">u specifických cílů 2.1 a </w:t>
      </w:r>
      <w:r w:rsidR="007341D7">
        <w:rPr>
          <w:rFonts w:ascii="Arial" w:hAnsi="Arial" w:cs="Arial"/>
        </w:rPr>
        <w:t>2.2, jak</w:t>
      </w:r>
      <w:r w:rsidR="009F1DFC" w:rsidRPr="009F1DFC">
        <w:rPr>
          <w:rFonts w:ascii="Arial" w:hAnsi="Arial" w:cs="Arial"/>
        </w:rPr>
        <w:t xml:space="preserve"> je</w:t>
      </w:r>
      <w:r>
        <w:rPr>
          <w:rFonts w:ascii="Arial" w:hAnsi="Arial" w:cs="Arial"/>
        </w:rPr>
        <w:t xml:space="preserve"> </w:t>
      </w:r>
      <w:r w:rsidR="009F1DFC" w:rsidRPr="009F1DFC">
        <w:rPr>
          <w:rFonts w:ascii="Arial" w:hAnsi="Arial" w:cs="Arial"/>
        </w:rPr>
        <w:t>v současnosti navrhováno u většiny specifických cílů</w:t>
      </w:r>
      <w:r w:rsidR="00F55FF6">
        <w:rPr>
          <w:rFonts w:ascii="Arial" w:hAnsi="Arial" w:cs="Arial"/>
        </w:rPr>
        <w:br/>
      </w:r>
      <w:r w:rsidR="009F1DFC" w:rsidRPr="009F1DFC">
        <w:rPr>
          <w:rFonts w:ascii="Arial" w:hAnsi="Arial" w:cs="Arial"/>
        </w:rPr>
        <w:t>i v případě Technické pomoci.</w:t>
      </w:r>
    </w:p>
    <w:p w:rsidR="00286C63" w:rsidRDefault="009F1DFC" w:rsidP="00286C63">
      <w:pPr>
        <w:jc w:val="both"/>
        <w:rPr>
          <w:rFonts w:ascii="Arial" w:hAnsi="Arial" w:cs="Arial"/>
          <w:b/>
        </w:rPr>
      </w:pPr>
      <w:r w:rsidRPr="002536C1">
        <w:rPr>
          <w:rFonts w:ascii="Arial" w:hAnsi="Arial" w:cs="Arial"/>
          <w:b/>
        </w:rPr>
        <w:t>Rostislav Mazal, ředitel ŘO IROP</w:t>
      </w:r>
    </w:p>
    <w:p w:rsidR="00AB22EC" w:rsidRDefault="0092215F" w:rsidP="009F1DFC">
      <w:pPr>
        <w:jc w:val="both"/>
        <w:rPr>
          <w:rFonts w:ascii="Arial" w:hAnsi="Arial" w:cs="Arial"/>
          <w:b/>
        </w:rPr>
      </w:pPr>
      <w:r>
        <w:rPr>
          <w:rFonts w:ascii="Arial" w:hAnsi="Arial" w:cs="Arial"/>
        </w:rPr>
        <w:t>V</w:t>
      </w:r>
      <w:r w:rsidR="009F1DFC" w:rsidRPr="009F1DFC">
        <w:rPr>
          <w:rFonts w:ascii="Arial" w:hAnsi="Arial" w:cs="Arial"/>
        </w:rPr>
        <w:t xml:space="preserve">ysvětlil, že všechny projekty </w:t>
      </w:r>
      <w:r w:rsidR="00266786">
        <w:rPr>
          <w:rFonts w:ascii="Arial" w:hAnsi="Arial" w:cs="Arial"/>
        </w:rPr>
        <w:t xml:space="preserve">jsou </w:t>
      </w:r>
      <w:r w:rsidR="009F1DFC" w:rsidRPr="009F1DFC">
        <w:rPr>
          <w:rFonts w:ascii="Arial" w:hAnsi="Arial" w:cs="Arial"/>
        </w:rPr>
        <w:t>hodno</w:t>
      </w:r>
      <w:r w:rsidR="00266786">
        <w:rPr>
          <w:rFonts w:ascii="Arial" w:hAnsi="Arial" w:cs="Arial"/>
        </w:rPr>
        <w:t>ceny</w:t>
      </w:r>
      <w:r w:rsidR="009F1DFC" w:rsidRPr="009F1DFC">
        <w:rPr>
          <w:rFonts w:ascii="Arial" w:hAnsi="Arial" w:cs="Arial"/>
        </w:rPr>
        <w:t>, a</w:t>
      </w:r>
      <w:r w:rsidR="00286C63">
        <w:rPr>
          <w:rFonts w:ascii="Arial" w:hAnsi="Arial" w:cs="Arial"/>
        </w:rPr>
        <w:t>korát většin</w:t>
      </w:r>
      <w:r w:rsidR="00266786">
        <w:rPr>
          <w:rFonts w:ascii="Arial" w:hAnsi="Arial" w:cs="Arial"/>
        </w:rPr>
        <w:t>a</w:t>
      </w:r>
      <w:r w:rsidR="00286C63">
        <w:rPr>
          <w:rFonts w:ascii="Arial" w:hAnsi="Arial" w:cs="Arial"/>
        </w:rPr>
        <w:t xml:space="preserve"> hodnotících </w:t>
      </w:r>
      <w:r w:rsidR="009F1DFC" w:rsidRPr="009F1DFC">
        <w:rPr>
          <w:rFonts w:ascii="Arial" w:hAnsi="Arial" w:cs="Arial"/>
        </w:rPr>
        <w:t xml:space="preserve">kritérií </w:t>
      </w:r>
      <w:r w:rsidR="00266786">
        <w:rPr>
          <w:rFonts w:ascii="Arial" w:hAnsi="Arial" w:cs="Arial"/>
        </w:rPr>
        <w:t xml:space="preserve">byla </w:t>
      </w:r>
      <w:r w:rsidR="009F1DFC" w:rsidRPr="009F1DFC">
        <w:rPr>
          <w:rFonts w:ascii="Arial" w:hAnsi="Arial" w:cs="Arial"/>
        </w:rPr>
        <w:t>přesunu</w:t>
      </w:r>
      <w:r w:rsidR="00266786">
        <w:rPr>
          <w:rFonts w:ascii="Arial" w:hAnsi="Arial" w:cs="Arial"/>
        </w:rPr>
        <w:t>ta</w:t>
      </w:r>
      <w:r w:rsidR="009F1DFC" w:rsidRPr="009F1DFC">
        <w:rPr>
          <w:rFonts w:ascii="Arial" w:hAnsi="Arial" w:cs="Arial"/>
        </w:rPr>
        <w:t xml:space="preserve"> do </w:t>
      </w:r>
      <w:r w:rsidR="00266786">
        <w:rPr>
          <w:rFonts w:ascii="Arial" w:hAnsi="Arial" w:cs="Arial"/>
        </w:rPr>
        <w:t xml:space="preserve">kritérií </w:t>
      </w:r>
      <w:r w:rsidR="009F1DFC" w:rsidRPr="009F1DFC">
        <w:rPr>
          <w:rFonts w:ascii="Arial" w:hAnsi="Arial" w:cs="Arial"/>
        </w:rPr>
        <w:t>specifických na ANO/NE. Tzn</w:t>
      </w:r>
      <w:r w:rsidR="00266786">
        <w:rPr>
          <w:rFonts w:ascii="Arial" w:hAnsi="Arial" w:cs="Arial"/>
        </w:rPr>
        <w:t xml:space="preserve">., že </w:t>
      </w:r>
      <w:r w:rsidR="009F1DFC" w:rsidRPr="009F1DFC">
        <w:rPr>
          <w:rFonts w:ascii="Arial" w:hAnsi="Arial" w:cs="Arial"/>
        </w:rPr>
        <w:t>kritér</w:t>
      </w:r>
      <w:r w:rsidR="00266786">
        <w:rPr>
          <w:rFonts w:ascii="Arial" w:hAnsi="Arial" w:cs="Arial"/>
        </w:rPr>
        <w:t>ia daná pro</w:t>
      </w:r>
      <w:r w:rsidR="009F1DFC" w:rsidRPr="009F1DFC">
        <w:rPr>
          <w:rFonts w:ascii="Arial" w:hAnsi="Arial" w:cs="Arial"/>
        </w:rPr>
        <w:t xml:space="preserve"> Technickou pomoc</w:t>
      </w:r>
      <w:r w:rsidR="00266786">
        <w:rPr>
          <w:rFonts w:ascii="Arial" w:hAnsi="Arial" w:cs="Arial"/>
        </w:rPr>
        <w:t xml:space="preserve"> m</w:t>
      </w:r>
      <w:r w:rsidR="009F1DFC" w:rsidRPr="009F1DFC">
        <w:rPr>
          <w:rFonts w:ascii="Arial" w:hAnsi="Arial" w:cs="Arial"/>
        </w:rPr>
        <w:t>usí být cenově přiměřen</w:t>
      </w:r>
      <w:r w:rsidR="007341D7">
        <w:rPr>
          <w:rFonts w:ascii="Arial" w:hAnsi="Arial" w:cs="Arial"/>
        </w:rPr>
        <w:t>á</w:t>
      </w:r>
      <w:r w:rsidR="009F1DFC" w:rsidRPr="009F1DFC">
        <w:rPr>
          <w:rFonts w:ascii="Arial" w:hAnsi="Arial" w:cs="Arial"/>
        </w:rPr>
        <w:t>, musí vycházet ze schvále</w:t>
      </w:r>
      <w:r w:rsidR="00286C63">
        <w:rPr>
          <w:rFonts w:ascii="Arial" w:hAnsi="Arial" w:cs="Arial"/>
        </w:rPr>
        <w:t>ných plánů, musí být účeln</w:t>
      </w:r>
      <w:r w:rsidR="007341D7">
        <w:rPr>
          <w:rFonts w:ascii="Arial" w:hAnsi="Arial" w:cs="Arial"/>
        </w:rPr>
        <w:t>á</w:t>
      </w:r>
      <w:r w:rsidR="00266786">
        <w:rPr>
          <w:rFonts w:ascii="Arial" w:hAnsi="Arial" w:cs="Arial"/>
        </w:rPr>
        <w:t>.</w:t>
      </w:r>
      <w:r w:rsidR="00AB22EC">
        <w:rPr>
          <w:rFonts w:ascii="Arial" w:hAnsi="Arial" w:cs="Arial"/>
        </w:rPr>
        <w:t xml:space="preserve"> Z tohoto důvodu je přijatelná otázka</w:t>
      </w:r>
      <w:r w:rsidR="007341D7">
        <w:rPr>
          <w:rFonts w:ascii="Arial" w:hAnsi="Arial" w:cs="Arial"/>
        </w:rPr>
        <w:t>,</w:t>
      </w:r>
      <w:r w:rsidR="00AB22EC">
        <w:rPr>
          <w:rFonts w:ascii="Arial" w:hAnsi="Arial" w:cs="Arial"/>
        </w:rPr>
        <w:t xml:space="preserve"> zda </w:t>
      </w:r>
      <w:r w:rsidR="009F1DFC" w:rsidRPr="009F1DFC">
        <w:rPr>
          <w:rFonts w:ascii="Arial" w:hAnsi="Arial" w:cs="Arial"/>
        </w:rPr>
        <w:t>ceny jsou přiměřené ANO/NE</w:t>
      </w:r>
      <w:r w:rsidR="00AB22EC">
        <w:rPr>
          <w:rFonts w:ascii="Arial" w:hAnsi="Arial" w:cs="Arial"/>
        </w:rPr>
        <w:t>, což</w:t>
      </w:r>
      <w:r w:rsidR="009F1DFC" w:rsidRPr="009F1DFC">
        <w:rPr>
          <w:rFonts w:ascii="Arial" w:hAnsi="Arial" w:cs="Arial"/>
        </w:rPr>
        <w:t xml:space="preserve"> je vylučovací kritérium </w:t>
      </w:r>
      <w:r w:rsidR="00F5236C">
        <w:rPr>
          <w:rFonts w:ascii="Arial" w:hAnsi="Arial" w:cs="Arial"/>
        </w:rPr>
        <w:br/>
      </w:r>
      <w:r w:rsidR="00AB22EC">
        <w:rPr>
          <w:rFonts w:ascii="Arial" w:hAnsi="Arial" w:cs="Arial"/>
        </w:rPr>
        <w:t xml:space="preserve">už </w:t>
      </w:r>
      <w:r w:rsidR="009F1DFC" w:rsidRPr="009F1DFC">
        <w:rPr>
          <w:rFonts w:ascii="Arial" w:hAnsi="Arial" w:cs="Arial"/>
        </w:rPr>
        <w:t xml:space="preserve">u přijatelnosti. V </w:t>
      </w:r>
      <w:r w:rsidR="007341D7">
        <w:rPr>
          <w:rFonts w:ascii="Arial" w:hAnsi="Arial" w:cs="Arial"/>
        </w:rPr>
        <w:t>T</w:t>
      </w:r>
      <w:r w:rsidR="009F1DFC" w:rsidRPr="009F1DFC">
        <w:rPr>
          <w:rFonts w:ascii="Arial" w:hAnsi="Arial" w:cs="Arial"/>
        </w:rPr>
        <w:t xml:space="preserve">echnické pomoci není soutěž. </w:t>
      </w:r>
    </w:p>
    <w:p w:rsidR="009F1DFC" w:rsidRPr="00DD19B4" w:rsidRDefault="00DD19B4" w:rsidP="009F1DFC">
      <w:pPr>
        <w:spacing w:line="240" w:lineRule="auto"/>
        <w:jc w:val="both"/>
        <w:rPr>
          <w:rFonts w:ascii="Arial" w:hAnsi="Arial" w:cs="Arial"/>
          <w:b/>
        </w:rPr>
      </w:pPr>
      <w:r w:rsidRPr="00DD19B4">
        <w:rPr>
          <w:rFonts w:ascii="Arial" w:hAnsi="Arial" w:cs="Arial"/>
          <w:b/>
        </w:rPr>
        <w:t>Kateřina Matýšková</w:t>
      </w:r>
      <w:r w:rsidR="009F1DFC" w:rsidRPr="00DD19B4">
        <w:rPr>
          <w:rFonts w:ascii="Arial" w:hAnsi="Arial" w:cs="Arial"/>
          <w:b/>
        </w:rPr>
        <w:t>, Mini</w:t>
      </w:r>
      <w:r w:rsidRPr="00DD19B4">
        <w:rPr>
          <w:rFonts w:ascii="Arial" w:hAnsi="Arial" w:cs="Arial"/>
          <w:b/>
        </w:rPr>
        <w:t>sterstvo kultury</w:t>
      </w:r>
    </w:p>
    <w:p w:rsidR="009F1DFC" w:rsidRPr="009F1DFC" w:rsidRDefault="0080356C" w:rsidP="009F1DFC">
      <w:pPr>
        <w:spacing w:line="240" w:lineRule="auto"/>
        <w:jc w:val="both"/>
        <w:rPr>
          <w:rFonts w:ascii="Arial" w:hAnsi="Arial" w:cs="Arial"/>
        </w:rPr>
      </w:pPr>
      <w:r>
        <w:rPr>
          <w:rFonts w:ascii="Arial" w:hAnsi="Arial" w:cs="Arial"/>
        </w:rPr>
        <w:t>N</w:t>
      </w:r>
      <w:r w:rsidR="009F1DFC" w:rsidRPr="009F1DFC">
        <w:rPr>
          <w:rFonts w:ascii="Arial" w:hAnsi="Arial" w:cs="Arial"/>
        </w:rPr>
        <w:t xml:space="preserve">avázala na schválení </w:t>
      </w:r>
      <w:r>
        <w:rPr>
          <w:rFonts w:ascii="Arial" w:hAnsi="Arial" w:cs="Arial"/>
        </w:rPr>
        <w:t>PD</w:t>
      </w:r>
      <w:r w:rsidR="009F1DFC" w:rsidRPr="009F1DFC">
        <w:rPr>
          <w:rFonts w:ascii="Arial" w:hAnsi="Arial" w:cs="Arial"/>
        </w:rPr>
        <w:t xml:space="preserve"> IROP v červnu 2015, kde ve </w:t>
      </w:r>
      <w:r w:rsidR="00115789">
        <w:rPr>
          <w:rFonts w:ascii="Arial" w:hAnsi="Arial" w:cs="Arial"/>
        </w:rPr>
        <w:t>S</w:t>
      </w:r>
      <w:r w:rsidR="009F1DFC" w:rsidRPr="009F1DFC">
        <w:rPr>
          <w:rFonts w:ascii="Arial" w:hAnsi="Arial" w:cs="Arial"/>
        </w:rPr>
        <w:t>pecifickém cíli 3.1, který se zaměřuje na kulturní dědictví</w:t>
      </w:r>
      <w:r w:rsidR="001258F2">
        <w:rPr>
          <w:rFonts w:ascii="Arial" w:hAnsi="Arial" w:cs="Arial"/>
        </w:rPr>
        <w:t>,</w:t>
      </w:r>
      <w:r w:rsidR="009F1DFC" w:rsidRPr="009F1DFC">
        <w:rPr>
          <w:rFonts w:ascii="Arial" w:hAnsi="Arial" w:cs="Arial"/>
        </w:rPr>
        <w:t xml:space="preserve"> je uvedena věta, která se týká </w:t>
      </w:r>
      <w:proofErr w:type="spellStart"/>
      <w:r w:rsidR="00115789">
        <w:rPr>
          <w:rFonts w:ascii="Arial" w:hAnsi="Arial" w:cs="Arial"/>
        </w:rPr>
        <w:t>S</w:t>
      </w:r>
      <w:r w:rsidR="009F1DFC" w:rsidRPr="009F1DFC">
        <w:rPr>
          <w:rFonts w:ascii="Arial" w:hAnsi="Arial" w:cs="Arial"/>
        </w:rPr>
        <w:t>mall</w:t>
      </w:r>
      <w:proofErr w:type="spellEnd"/>
      <w:r w:rsidR="009F1DFC" w:rsidRPr="009F1DFC">
        <w:rPr>
          <w:rFonts w:ascii="Arial" w:hAnsi="Arial" w:cs="Arial"/>
        </w:rPr>
        <w:t xml:space="preserve"> </w:t>
      </w:r>
      <w:proofErr w:type="spellStart"/>
      <w:r w:rsidR="00115789">
        <w:rPr>
          <w:rFonts w:ascii="Arial" w:hAnsi="Arial" w:cs="Arial"/>
        </w:rPr>
        <w:t>Scale</w:t>
      </w:r>
      <w:proofErr w:type="spellEnd"/>
      <w:r w:rsidR="009F1DFC" w:rsidRPr="009F1DFC">
        <w:rPr>
          <w:rFonts w:ascii="Arial" w:hAnsi="Arial" w:cs="Arial"/>
        </w:rPr>
        <w:t xml:space="preserve"> </w:t>
      </w:r>
      <w:proofErr w:type="spellStart"/>
      <w:r w:rsidR="009F1DFC" w:rsidRPr="009F1DFC">
        <w:rPr>
          <w:rFonts w:ascii="Arial" w:hAnsi="Arial" w:cs="Arial"/>
        </w:rPr>
        <w:t>infrastructur</w:t>
      </w:r>
      <w:r w:rsidR="00115789">
        <w:rPr>
          <w:rFonts w:ascii="Arial" w:hAnsi="Arial" w:cs="Arial"/>
        </w:rPr>
        <w:t>e</w:t>
      </w:r>
      <w:proofErr w:type="spellEnd"/>
      <w:r w:rsidR="001258F2">
        <w:rPr>
          <w:rFonts w:ascii="Arial" w:hAnsi="Arial" w:cs="Arial"/>
        </w:rPr>
        <w:t xml:space="preserve">. </w:t>
      </w:r>
      <w:r w:rsidR="00905D04">
        <w:rPr>
          <w:rFonts w:ascii="Arial" w:hAnsi="Arial" w:cs="Arial"/>
        </w:rPr>
        <w:t xml:space="preserve">        </w:t>
      </w:r>
      <w:r w:rsidR="001258F2">
        <w:rPr>
          <w:rFonts w:ascii="Arial" w:hAnsi="Arial" w:cs="Arial"/>
        </w:rPr>
        <w:t>V</w:t>
      </w:r>
      <w:r w:rsidR="009F1DFC" w:rsidRPr="009F1DFC">
        <w:rPr>
          <w:rFonts w:ascii="Arial" w:hAnsi="Arial" w:cs="Arial"/>
        </w:rPr>
        <w:t xml:space="preserve"> případě, že Evropská komise finanční limity upraví, budou uvedeny v dokumentaci k výzvám. Doplnila, že </w:t>
      </w:r>
      <w:r>
        <w:rPr>
          <w:rFonts w:ascii="Arial" w:hAnsi="Arial" w:cs="Arial"/>
        </w:rPr>
        <w:t xml:space="preserve">s </w:t>
      </w:r>
      <w:r w:rsidR="009F1DFC" w:rsidRPr="009F1DFC">
        <w:rPr>
          <w:rFonts w:ascii="Arial" w:hAnsi="Arial" w:cs="Arial"/>
        </w:rPr>
        <w:t>finančními limity byl</w:t>
      </w:r>
      <w:r w:rsidR="00115789">
        <w:rPr>
          <w:rFonts w:ascii="Arial" w:hAnsi="Arial" w:cs="Arial"/>
        </w:rPr>
        <w:t>y členské země EU</w:t>
      </w:r>
      <w:r w:rsidR="009F1DFC" w:rsidRPr="009F1DFC">
        <w:rPr>
          <w:rFonts w:ascii="Arial" w:hAnsi="Arial" w:cs="Arial"/>
        </w:rPr>
        <w:t xml:space="preserve"> seznámen</w:t>
      </w:r>
      <w:r w:rsidR="00115789">
        <w:rPr>
          <w:rFonts w:ascii="Arial" w:hAnsi="Arial" w:cs="Arial"/>
        </w:rPr>
        <w:t>y</w:t>
      </w:r>
      <w:r w:rsidR="009F1DFC" w:rsidRPr="009F1DFC">
        <w:rPr>
          <w:rFonts w:ascii="Arial" w:hAnsi="Arial" w:cs="Arial"/>
        </w:rPr>
        <w:t xml:space="preserve"> přibližně v</w:t>
      </w:r>
      <w:r>
        <w:rPr>
          <w:rFonts w:ascii="Arial" w:hAnsi="Arial" w:cs="Arial"/>
        </w:rPr>
        <w:t> </w:t>
      </w:r>
      <w:r w:rsidR="009F1DFC" w:rsidRPr="009F1DFC">
        <w:rPr>
          <w:rFonts w:ascii="Arial" w:hAnsi="Arial" w:cs="Arial"/>
        </w:rPr>
        <w:t>únoru</w:t>
      </w:r>
      <w:r>
        <w:rPr>
          <w:rFonts w:ascii="Arial" w:hAnsi="Arial" w:cs="Arial"/>
        </w:rPr>
        <w:t xml:space="preserve"> 2015</w:t>
      </w:r>
      <w:r w:rsidR="00115789">
        <w:rPr>
          <w:rFonts w:ascii="Arial" w:hAnsi="Arial" w:cs="Arial"/>
        </w:rPr>
        <w:t>. Dle aktuálního návrhu Evropské komise má být projektový záměr zaměřený na památky maximálně do výše 5 mil. EUR, v případě památek UNESCO maximálně do výše 10 mil. EUR</w:t>
      </w:r>
      <w:r w:rsidR="00905D04">
        <w:rPr>
          <w:rFonts w:ascii="Arial" w:hAnsi="Arial" w:cs="Arial"/>
        </w:rPr>
        <w:t xml:space="preserve">. </w:t>
      </w:r>
      <w:r w:rsidR="00E469C0">
        <w:rPr>
          <w:rFonts w:ascii="Arial" w:hAnsi="Arial" w:cs="Arial"/>
        </w:rPr>
        <w:t>Zdůraznila</w:t>
      </w:r>
      <w:r w:rsidR="009F1DFC" w:rsidRPr="009F1DFC">
        <w:rPr>
          <w:rFonts w:ascii="Arial" w:hAnsi="Arial" w:cs="Arial"/>
        </w:rPr>
        <w:t xml:space="preserve">, že většina projektových záměrů </w:t>
      </w:r>
      <w:r w:rsidR="00E469C0">
        <w:rPr>
          <w:rFonts w:ascii="Arial" w:hAnsi="Arial" w:cs="Arial"/>
        </w:rPr>
        <w:t xml:space="preserve">se pohybuje </w:t>
      </w:r>
      <w:r w:rsidR="009F1DFC" w:rsidRPr="009F1DFC">
        <w:rPr>
          <w:rFonts w:ascii="Arial" w:hAnsi="Arial" w:cs="Arial"/>
        </w:rPr>
        <w:t>zhruba v</w:t>
      </w:r>
      <w:r w:rsidR="00E469C0">
        <w:rPr>
          <w:rFonts w:ascii="Arial" w:hAnsi="Arial" w:cs="Arial"/>
        </w:rPr>
        <w:t xml:space="preserve"> rozmezí od </w:t>
      </w:r>
      <w:r w:rsidR="009F1DFC" w:rsidRPr="009F1DFC">
        <w:rPr>
          <w:rFonts w:ascii="Arial" w:hAnsi="Arial" w:cs="Arial"/>
        </w:rPr>
        <w:t xml:space="preserve">200 </w:t>
      </w:r>
      <w:r w:rsidR="00E469C0">
        <w:rPr>
          <w:rFonts w:ascii="Arial" w:hAnsi="Arial" w:cs="Arial"/>
        </w:rPr>
        <w:t>do</w:t>
      </w:r>
      <w:r w:rsidR="009F1DFC" w:rsidRPr="009F1DFC">
        <w:rPr>
          <w:rFonts w:ascii="Arial" w:hAnsi="Arial" w:cs="Arial"/>
        </w:rPr>
        <w:t xml:space="preserve"> 400 milionů </w:t>
      </w:r>
      <w:r>
        <w:rPr>
          <w:rFonts w:ascii="Arial" w:hAnsi="Arial" w:cs="Arial"/>
        </w:rPr>
        <w:t>Kč.</w:t>
      </w:r>
      <w:r w:rsidR="009F1DFC" w:rsidRPr="009F1DFC">
        <w:rPr>
          <w:rFonts w:ascii="Arial" w:hAnsi="Arial" w:cs="Arial"/>
        </w:rPr>
        <w:t xml:space="preserve"> </w:t>
      </w:r>
      <w:r>
        <w:rPr>
          <w:rFonts w:ascii="Arial" w:hAnsi="Arial" w:cs="Arial"/>
        </w:rPr>
        <w:t>D</w:t>
      </w:r>
      <w:r w:rsidR="009F1DFC" w:rsidRPr="009F1DFC">
        <w:rPr>
          <w:rFonts w:ascii="Arial" w:hAnsi="Arial" w:cs="Arial"/>
        </w:rPr>
        <w:t>otázala se, zda je možné</w:t>
      </w:r>
      <w:r>
        <w:rPr>
          <w:rFonts w:ascii="Arial" w:hAnsi="Arial" w:cs="Arial"/>
        </w:rPr>
        <w:t>,</w:t>
      </w:r>
      <w:r w:rsidR="009F1DFC" w:rsidRPr="009F1DFC">
        <w:rPr>
          <w:rFonts w:ascii="Arial" w:hAnsi="Arial" w:cs="Arial"/>
        </w:rPr>
        <w:t xml:space="preserve"> </w:t>
      </w:r>
      <w:r>
        <w:rPr>
          <w:rFonts w:ascii="Arial" w:hAnsi="Arial" w:cs="Arial"/>
        </w:rPr>
        <w:t>a</w:t>
      </w:r>
      <w:r w:rsidR="009F1DFC" w:rsidRPr="009F1DFC">
        <w:rPr>
          <w:rFonts w:ascii="Arial" w:hAnsi="Arial" w:cs="Arial"/>
        </w:rPr>
        <w:t xml:space="preserve">by projekt byl realizován i v rámci nějakého </w:t>
      </w:r>
      <w:proofErr w:type="spellStart"/>
      <w:r w:rsidR="001258F2" w:rsidRPr="009F1DFC">
        <w:rPr>
          <w:rFonts w:ascii="Arial" w:hAnsi="Arial" w:cs="Arial"/>
        </w:rPr>
        <w:t>multifinancování</w:t>
      </w:r>
      <w:proofErr w:type="spellEnd"/>
      <w:r w:rsidR="00E469C0">
        <w:rPr>
          <w:rFonts w:ascii="Arial" w:hAnsi="Arial" w:cs="Arial"/>
        </w:rPr>
        <w:t>. Dále položila Evropské komisi dotaz týkající se toho, z jakého důvodu</w:t>
      </w:r>
      <w:r w:rsidR="009F1DFC" w:rsidRPr="009F1DFC">
        <w:rPr>
          <w:rFonts w:ascii="Arial" w:hAnsi="Arial" w:cs="Arial"/>
        </w:rPr>
        <w:t xml:space="preserve"> byly</w:t>
      </w:r>
      <w:r w:rsidR="00E469C0">
        <w:rPr>
          <w:rFonts w:ascii="Arial" w:hAnsi="Arial" w:cs="Arial"/>
        </w:rPr>
        <w:t xml:space="preserve"> finanční </w:t>
      </w:r>
      <w:r w:rsidR="009F1DFC" w:rsidRPr="009F1DFC">
        <w:rPr>
          <w:rFonts w:ascii="Arial" w:hAnsi="Arial" w:cs="Arial"/>
        </w:rPr>
        <w:t>limity sděleny</w:t>
      </w:r>
      <w:r w:rsidR="00E469C0">
        <w:rPr>
          <w:rFonts w:ascii="Arial" w:hAnsi="Arial" w:cs="Arial"/>
        </w:rPr>
        <w:t xml:space="preserve"> členským státům tak</w:t>
      </w:r>
      <w:r w:rsidR="009F1DFC" w:rsidRPr="009F1DFC">
        <w:rPr>
          <w:rFonts w:ascii="Arial" w:hAnsi="Arial" w:cs="Arial"/>
        </w:rPr>
        <w:t xml:space="preserve"> pozdě.</w:t>
      </w:r>
      <w:r w:rsidR="00E469C0">
        <w:rPr>
          <w:rFonts w:ascii="Arial" w:hAnsi="Arial" w:cs="Arial"/>
        </w:rPr>
        <w:t xml:space="preserve"> V případě, že by byly finanční limity známy dříve, obsah Specifického cíle 3.1 by měl pravděpodobně jinou podobu.</w:t>
      </w:r>
    </w:p>
    <w:p w:rsidR="006F0064" w:rsidRDefault="006F0064" w:rsidP="00C26EC5">
      <w:pPr>
        <w:jc w:val="both"/>
        <w:rPr>
          <w:rFonts w:ascii="Arial" w:hAnsi="Arial" w:cs="Arial"/>
          <w:b/>
        </w:rPr>
      </w:pPr>
    </w:p>
    <w:p w:rsidR="00905D04" w:rsidRDefault="00905D04" w:rsidP="00C26EC5">
      <w:pPr>
        <w:jc w:val="both"/>
        <w:rPr>
          <w:rFonts w:ascii="Arial" w:hAnsi="Arial" w:cs="Arial"/>
          <w:b/>
        </w:rPr>
      </w:pPr>
    </w:p>
    <w:p w:rsidR="00C26EC5" w:rsidRPr="0093139A" w:rsidRDefault="00C26EC5" w:rsidP="00C26EC5">
      <w:pPr>
        <w:jc w:val="both"/>
        <w:rPr>
          <w:rFonts w:ascii="Arial" w:hAnsi="Arial" w:cs="Arial"/>
          <w:b/>
        </w:rPr>
      </w:pPr>
      <w:r w:rsidRPr="00CF62EE">
        <w:rPr>
          <w:rFonts w:ascii="Arial" w:hAnsi="Arial" w:cs="Arial"/>
          <w:b/>
        </w:rPr>
        <w:lastRenderedPageBreak/>
        <w:t xml:space="preserve">Elena </w:t>
      </w:r>
      <w:proofErr w:type="spellStart"/>
      <w:r w:rsidRPr="00CF62EE">
        <w:rPr>
          <w:rFonts w:ascii="Arial" w:hAnsi="Arial" w:cs="Arial"/>
          <w:b/>
        </w:rPr>
        <w:t>Grech</w:t>
      </w:r>
      <w:proofErr w:type="spellEnd"/>
      <w:r w:rsidRPr="00CF62EE">
        <w:rPr>
          <w:rFonts w:ascii="Arial" w:hAnsi="Arial" w:cs="Arial"/>
          <w:b/>
        </w:rPr>
        <w:t xml:space="preserve">, </w:t>
      </w:r>
      <w:r w:rsidRPr="0093139A">
        <w:rPr>
          <w:rFonts w:ascii="Arial" w:hAnsi="Arial" w:cs="Arial"/>
          <w:b/>
        </w:rPr>
        <w:t>Evropská komise</w:t>
      </w:r>
    </w:p>
    <w:p w:rsidR="00C26EC5" w:rsidRPr="009F1DFC" w:rsidRDefault="006A35AD" w:rsidP="00C26EC5">
      <w:pPr>
        <w:spacing w:line="240" w:lineRule="auto"/>
        <w:jc w:val="both"/>
        <w:rPr>
          <w:rFonts w:ascii="Arial" w:hAnsi="Arial" w:cs="Arial"/>
        </w:rPr>
      </w:pPr>
      <w:r>
        <w:rPr>
          <w:rFonts w:ascii="Arial" w:hAnsi="Arial" w:cs="Arial"/>
        </w:rPr>
        <w:t>Sdělila</w:t>
      </w:r>
      <w:r w:rsidR="00C26EC5" w:rsidRPr="009F1DFC">
        <w:rPr>
          <w:rFonts w:ascii="Arial" w:hAnsi="Arial" w:cs="Arial"/>
        </w:rPr>
        <w:t>, že financování projektů bylo součástí diskuse</w:t>
      </w:r>
      <w:r>
        <w:rPr>
          <w:rFonts w:ascii="Arial" w:hAnsi="Arial" w:cs="Arial"/>
        </w:rPr>
        <w:t xml:space="preserve"> při</w:t>
      </w:r>
      <w:r w:rsidR="00C26EC5" w:rsidRPr="009F1DFC">
        <w:rPr>
          <w:rFonts w:ascii="Arial" w:hAnsi="Arial" w:cs="Arial"/>
        </w:rPr>
        <w:t xml:space="preserve"> jedn</w:t>
      </w:r>
      <w:r>
        <w:rPr>
          <w:rFonts w:ascii="Arial" w:hAnsi="Arial" w:cs="Arial"/>
        </w:rPr>
        <w:t>ání</w:t>
      </w:r>
      <w:r w:rsidR="00C26EC5" w:rsidRPr="009F1DFC">
        <w:rPr>
          <w:rFonts w:ascii="Arial" w:hAnsi="Arial" w:cs="Arial"/>
        </w:rPr>
        <w:t xml:space="preserve"> o Partnerské dohodě </w:t>
      </w:r>
      <w:r w:rsidR="007C6FB0">
        <w:rPr>
          <w:rFonts w:ascii="Arial" w:hAnsi="Arial" w:cs="Arial"/>
        </w:rPr>
        <w:br/>
      </w:r>
      <w:r w:rsidR="00C26EC5" w:rsidRPr="009F1DFC">
        <w:rPr>
          <w:rFonts w:ascii="Arial" w:hAnsi="Arial" w:cs="Arial"/>
        </w:rPr>
        <w:t xml:space="preserve">a stanovisko Komise bylo na začátku takové, </w:t>
      </w:r>
      <w:r>
        <w:rPr>
          <w:rFonts w:ascii="Arial" w:hAnsi="Arial" w:cs="Arial"/>
        </w:rPr>
        <w:t xml:space="preserve">že </w:t>
      </w:r>
      <w:r w:rsidR="00C26EC5" w:rsidRPr="009F1DFC">
        <w:rPr>
          <w:rFonts w:ascii="Arial" w:hAnsi="Arial" w:cs="Arial"/>
        </w:rPr>
        <w:t>financování pro kulturní projekty</w:t>
      </w:r>
      <w:r>
        <w:rPr>
          <w:rFonts w:ascii="Arial" w:hAnsi="Arial" w:cs="Arial"/>
        </w:rPr>
        <w:t xml:space="preserve"> nebude žádn</w:t>
      </w:r>
      <w:r w:rsidR="001B19C2">
        <w:rPr>
          <w:rFonts w:ascii="Arial" w:hAnsi="Arial" w:cs="Arial"/>
        </w:rPr>
        <w:t>é</w:t>
      </w:r>
      <w:r w:rsidR="00C26EC5" w:rsidRPr="009F1DFC">
        <w:rPr>
          <w:rFonts w:ascii="Arial" w:hAnsi="Arial" w:cs="Arial"/>
        </w:rPr>
        <w:t>, pot</w:t>
      </w:r>
      <w:r>
        <w:rPr>
          <w:rFonts w:ascii="Arial" w:hAnsi="Arial" w:cs="Arial"/>
        </w:rPr>
        <w:t>é</w:t>
      </w:r>
      <w:r w:rsidR="00C26EC5" w:rsidRPr="009F1DFC">
        <w:rPr>
          <w:rFonts w:ascii="Arial" w:hAnsi="Arial" w:cs="Arial"/>
        </w:rPr>
        <w:t xml:space="preserve"> došlo k</w:t>
      </w:r>
      <w:r>
        <w:rPr>
          <w:rFonts w:ascii="Arial" w:hAnsi="Arial" w:cs="Arial"/>
        </w:rPr>
        <w:t> </w:t>
      </w:r>
      <w:r w:rsidR="00C26EC5" w:rsidRPr="009F1DFC">
        <w:rPr>
          <w:rFonts w:ascii="Arial" w:hAnsi="Arial" w:cs="Arial"/>
        </w:rPr>
        <w:t>dohodě</w:t>
      </w:r>
      <w:r>
        <w:rPr>
          <w:rFonts w:ascii="Arial" w:hAnsi="Arial" w:cs="Arial"/>
        </w:rPr>
        <w:t xml:space="preserve"> </w:t>
      </w:r>
      <w:r w:rsidR="00C26EC5" w:rsidRPr="009F1DFC">
        <w:rPr>
          <w:rFonts w:ascii="Arial" w:hAnsi="Arial" w:cs="Arial"/>
        </w:rPr>
        <w:t>na 5 milionů pro normální projekty</w:t>
      </w:r>
      <w:r>
        <w:rPr>
          <w:rFonts w:ascii="Arial" w:hAnsi="Arial" w:cs="Arial"/>
        </w:rPr>
        <w:t xml:space="preserve"> a</w:t>
      </w:r>
      <w:r w:rsidR="00C26EC5" w:rsidRPr="009F1DFC">
        <w:rPr>
          <w:rFonts w:ascii="Arial" w:hAnsi="Arial" w:cs="Arial"/>
        </w:rPr>
        <w:t xml:space="preserve"> 10 milionů na </w:t>
      </w:r>
      <w:r w:rsidR="00294D9E" w:rsidRPr="009F1DFC">
        <w:rPr>
          <w:rFonts w:ascii="Arial" w:hAnsi="Arial" w:cs="Arial"/>
        </w:rPr>
        <w:t>projekty památek</w:t>
      </w:r>
      <w:r w:rsidR="00C26EC5" w:rsidRPr="009F1DFC">
        <w:rPr>
          <w:rFonts w:ascii="Arial" w:hAnsi="Arial" w:cs="Arial"/>
        </w:rPr>
        <w:t xml:space="preserve"> UNESCO. Jsou určité subjekty, které poskytují soukromé finanční prostředky, </w:t>
      </w:r>
      <w:r w:rsidR="007C6FB0">
        <w:rPr>
          <w:rFonts w:ascii="Arial" w:hAnsi="Arial" w:cs="Arial"/>
        </w:rPr>
        <w:br/>
      </w:r>
      <w:r w:rsidR="00C26EC5" w:rsidRPr="009F1DFC">
        <w:rPr>
          <w:rFonts w:ascii="Arial" w:hAnsi="Arial" w:cs="Arial"/>
        </w:rPr>
        <w:t xml:space="preserve">ale 5 milionů </w:t>
      </w:r>
      <w:r>
        <w:rPr>
          <w:rFonts w:ascii="Arial" w:hAnsi="Arial" w:cs="Arial"/>
        </w:rPr>
        <w:t xml:space="preserve">EUR </w:t>
      </w:r>
      <w:r w:rsidR="00C26EC5" w:rsidRPr="009F1DFC">
        <w:rPr>
          <w:rFonts w:ascii="Arial" w:hAnsi="Arial" w:cs="Arial"/>
        </w:rPr>
        <w:t>je prahová hodnota kofinancování t</w:t>
      </w:r>
      <w:r>
        <w:rPr>
          <w:rFonts w:ascii="Arial" w:hAnsi="Arial" w:cs="Arial"/>
        </w:rPr>
        <w:t>ěchto</w:t>
      </w:r>
      <w:r w:rsidR="00C26EC5" w:rsidRPr="009F1DFC">
        <w:rPr>
          <w:rFonts w:ascii="Arial" w:hAnsi="Arial" w:cs="Arial"/>
        </w:rPr>
        <w:t xml:space="preserve"> projekt</w:t>
      </w:r>
      <w:r>
        <w:rPr>
          <w:rFonts w:ascii="Arial" w:hAnsi="Arial" w:cs="Arial"/>
        </w:rPr>
        <w:t>ů</w:t>
      </w:r>
      <w:r w:rsidR="00C26EC5" w:rsidRPr="009F1DFC">
        <w:rPr>
          <w:rFonts w:ascii="Arial" w:hAnsi="Arial" w:cs="Arial"/>
        </w:rPr>
        <w:t>.</w:t>
      </w:r>
    </w:p>
    <w:p w:rsidR="00C26EC5" w:rsidRDefault="00C26EC5" w:rsidP="00C26EC5">
      <w:pPr>
        <w:pStyle w:val="Odstavecseseznamem"/>
        <w:ind w:left="0"/>
        <w:jc w:val="both"/>
        <w:rPr>
          <w:rFonts w:ascii="Arial" w:hAnsi="Arial" w:cs="Arial"/>
          <w:i/>
        </w:rPr>
      </w:pPr>
      <w:r w:rsidRPr="002536C1">
        <w:rPr>
          <w:rFonts w:ascii="Arial" w:hAnsi="Arial" w:cs="Arial"/>
        </w:rPr>
        <w:tab/>
      </w:r>
    </w:p>
    <w:p w:rsidR="0062309E" w:rsidRPr="00BD5E44" w:rsidRDefault="00BD5E44" w:rsidP="00BD5E44">
      <w:pPr>
        <w:pStyle w:val="Odstavecseseznamem"/>
        <w:ind w:left="0"/>
        <w:jc w:val="both"/>
        <w:rPr>
          <w:rFonts w:ascii="Arial" w:hAnsi="Arial" w:cs="Arial"/>
          <w:i/>
        </w:rPr>
      </w:pPr>
      <w:r w:rsidRPr="00F83412">
        <w:rPr>
          <w:rFonts w:ascii="Arial" w:hAnsi="Arial" w:cs="Arial"/>
          <w:i/>
        </w:rPr>
        <w:t xml:space="preserve">Podrobné informace jsou uvedeny v podkladovém materiálu </w:t>
      </w:r>
      <w:r w:rsidR="00294D9E">
        <w:rPr>
          <w:rFonts w:ascii="Arial" w:hAnsi="Arial" w:cs="Arial"/>
          <w:i/>
        </w:rPr>
        <w:t>„</w:t>
      </w:r>
      <w:r>
        <w:rPr>
          <w:rFonts w:ascii="Arial" w:hAnsi="Arial" w:cs="Arial"/>
          <w:i/>
        </w:rPr>
        <w:t xml:space="preserve">Systém schvalování projektů </w:t>
      </w:r>
      <w:r>
        <w:rPr>
          <w:rFonts w:ascii="Arial" w:hAnsi="Arial" w:cs="Arial"/>
          <w:i/>
        </w:rPr>
        <w:br/>
        <w:t xml:space="preserve">a výběrová kritéria IROP </w:t>
      </w:r>
      <w:r w:rsidR="00324C61">
        <w:rPr>
          <w:rFonts w:ascii="Arial" w:hAnsi="Arial" w:cs="Arial"/>
          <w:i/>
        </w:rPr>
        <w:t>předložené</w:t>
      </w:r>
      <w:r w:rsidR="008726BF">
        <w:rPr>
          <w:rFonts w:ascii="Arial" w:hAnsi="Arial" w:cs="Arial"/>
          <w:i/>
        </w:rPr>
        <w:t>m</w:t>
      </w:r>
      <w:r w:rsidR="00324C61">
        <w:rPr>
          <w:rFonts w:ascii="Arial" w:hAnsi="Arial" w:cs="Arial"/>
          <w:i/>
        </w:rPr>
        <w:t xml:space="preserve"> na zasedání</w:t>
      </w:r>
      <w:r w:rsidR="00294D9E">
        <w:rPr>
          <w:rFonts w:ascii="Arial" w:hAnsi="Arial" w:cs="Arial"/>
          <w:i/>
        </w:rPr>
        <w:t>“.</w:t>
      </w:r>
    </w:p>
    <w:p w:rsidR="0062309E" w:rsidRPr="00340A88" w:rsidRDefault="00DF0EF1" w:rsidP="009F1DFC">
      <w:pPr>
        <w:spacing w:line="240" w:lineRule="auto"/>
        <w:jc w:val="both"/>
        <w:rPr>
          <w:rFonts w:ascii="Arial" w:hAnsi="Arial" w:cs="Arial"/>
          <w:i/>
        </w:rPr>
      </w:pPr>
      <w:r>
        <w:rPr>
          <w:rFonts w:ascii="Arial" w:hAnsi="Arial" w:cs="Arial"/>
          <w:i/>
          <w:highlight w:val="lightGray"/>
        </w:rPr>
        <w:t xml:space="preserve">MV </w:t>
      </w:r>
      <w:r w:rsidRPr="002536C1">
        <w:rPr>
          <w:rFonts w:ascii="Arial" w:hAnsi="Arial" w:cs="Arial"/>
          <w:i/>
          <w:highlight w:val="lightGray"/>
        </w:rPr>
        <w:t xml:space="preserve">IROP </w:t>
      </w:r>
      <w:r>
        <w:rPr>
          <w:rFonts w:ascii="Arial" w:hAnsi="Arial" w:cs="Arial"/>
          <w:i/>
          <w:highlight w:val="lightGray"/>
        </w:rPr>
        <w:t>schvaluje Systém schvalování projektů a výběrová kritéria IROP</w:t>
      </w:r>
      <w:r w:rsidR="00294D9E">
        <w:rPr>
          <w:rFonts w:ascii="Arial" w:hAnsi="Arial" w:cs="Arial"/>
          <w:i/>
          <w:highlight w:val="lightGray"/>
        </w:rPr>
        <w:t>.</w:t>
      </w:r>
      <w:r>
        <w:rPr>
          <w:rFonts w:ascii="Arial" w:hAnsi="Arial" w:cs="Arial"/>
          <w:i/>
          <w:highlight w:val="lightGray"/>
        </w:rPr>
        <w:t xml:space="preserve"> </w:t>
      </w:r>
    </w:p>
    <w:p w:rsidR="007C6FB0" w:rsidRPr="002536C1" w:rsidRDefault="007C6FB0" w:rsidP="00C10303">
      <w:pPr>
        <w:tabs>
          <w:tab w:val="left" w:pos="5909"/>
        </w:tabs>
        <w:jc w:val="both"/>
        <w:rPr>
          <w:rFonts w:ascii="Arial" w:hAnsi="Arial" w:cs="Arial"/>
        </w:rPr>
      </w:pPr>
    </w:p>
    <w:tbl>
      <w:tblPr>
        <w:tblStyle w:val="Mkatabulky"/>
        <w:tblW w:w="0" w:type="auto"/>
        <w:tblLook w:val="04A0" w:firstRow="1" w:lastRow="0" w:firstColumn="1" w:lastColumn="0" w:noHBand="0" w:noVBand="1"/>
      </w:tblPr>
      <w:tblGrid>
        <w:gridCol w:w="9210"/>
      </w:tblGrid>
      <w:tr w:rsidR="002536C1" w:rsidRPr="002536C1" w:rsidTr="002536C1">
        <w:tc>
          <w:tcPr>
            <w:tcW w:w="9210" w:type="dxa"/>
            <w:shd w:val="clear" w:color="auto" w:fill="FFFF99"/>
          </w:tcPr>
          <w:p w:rsidR="00B717DB" w:rsidRPr="002536C1" w:rsidRDefault="00B717DB" w:rsidP="00B717DB">
            <w:pPr>
              <w:pStyle w:val="Odstavecseseznamem"/>
              <w:numPr>
                <w:ilvl w:val="0"/>
                <w:numId w:val="12"/>
              </w:numPr>
              <w:jc w:val="both"/>
              <w:rPr>
                <w:rFonts w:ascii="Arial" w:hAnsi="Arial" w:cs="Arial"/>
              </w:rPr>
            </w:pPr>
            <w:r w:rsidRPr="002536C1">
              <w:rPr>
                <w:rFonts w:ascii="Arial" w:hAnsi="Arial" w:cs="Arial"/>
              </w:rPr>
              <w:t>Platforma pro přípravu výzev IROP</w:t>
            </w:r>
          </w:p>
        </w:tc>
      </w:tr>
    </w:tbl>
    <w:p w:rsidR="007C7977" w:rsidRPr="002536C1" w:rsidRDefault="007C7977" w:rsidP="007C7977">
      <w:pPr>
        <w:jc w:val="both"/>
        <w:rPr>
          <w:rFonts w:ascii="Arial" w:hAnsi="Arial" w:cs="Arial"/>
          <w:b/>
        </w:rPr>
      </w:pPr>
    </w:p>
    <w:p w:rsidR="007C7977" w:rsidRDefault="007C7977" w:rsidP="007C7977">
      <w:pPr>
        <w:jc w:val="both"/>
        <w:rPr>
          <w:rFonts w:ascii="Arial" w:hAnsi="Arial" w:cs="Arial"/>
          <w:b/>
        </w:rPr>
      </w:pPr>
      <w:r w:rsidRPr="002536C1">
        <w:rPr>
          <w:rFonts w:ascii="Arial" w:hAnsi="Arial" w:cs="Arial"/>
          <w:b/>
        </w:rPr>
        <w:t>Rostislav Mazal, ředitel ŘO IROP</w:t>
      </w:r>
    </w:p>
    <w:p w:rsidR="0041700C" w:rsidRDefault="0041700C" w:rsidP="00311CF0">
      <w:pPr>
        <w:spacing w:line="240" w:lineRule="auto"/>
        <w:jc w:val="both"/>
        <w:rPr>
          <w:rFonts w:ascii="Arial" w:hAnsi="Arial" w:cs="Arial"/>
        </w:rPr>
      </w:pPr>
      <w:r w:rsidRPr="00905D04">
        <w:rPr>
          <w:rFonts w:ascii="Arial" w:hAnsi="Arial" w:cs="Arial"/>
        </w:rPr>
        <w:t>Informoval členy MV IROP</w:t>
      </w:r>
      <w:r w:rsidR="00311CF0" w:rsidRPr="00905D04">
        <w:rPr>
          <w:rFonts w:ascii="Arial" w:hAnsi="Arial" w:cs="Arial"/>
        </w:rPr>
        <w:t xml:space="preserve">, že na základě schváleného jednacího řádu </w:t>
      </w:r>
      <w:r w:rsidR="00271155" w:rsidRPr="00905D04">
        <w:rPr>
          <w:rFonts w:ascii="Arial" w:hAnsi="Arial" w:cs="Arial"/>
        </w:rPr>
        <w:t xml:space="preserve">může </w:t>
      </w:r>
      <w:r w:rsidR="00311CF0" w:rsidRPr="00905D04">
        <w:rPr>
          <w:rFonts w:ascii="Arial" w:hAnsi="Arial" w:cs="Arial"/>
        </w:rPr>
        <w:t>předseda MV</w:t>
      </w:r>
      <w:r w:rsidRPr="00905D04">
        <w:rPr>
          <w:rFonts w:ascii="Arial" w:hAnsi="Arial" w:cs="Arial"/>
        </w:rPr>
        <w:t xml:space="preserve"> IROP</w:t>
      </w:r>
      <w:r w:rsidR="00271155" w:rsidRPr="00905D04">
        <w:rPr>
          <w:rFonts w:ascii="Arial" w:hAnsi="Arial" w:cs="Arial"/>
        </w:rPr>
        <w:t xml:space="preserve"> </w:t>
      </w:r>
      <w:r w:rsidR="00311CF0" w:rsidRPr="00905D04">
        <w:rPr>
          <w:rFonts w:ascii="Arial" w:hAnsi="Arial" w:cs="Arial"/>
        </w:rPr>
        <w:t xml:space="preserve">ustavit </w:t>
      </w:r>
      <w:r w:rsidR="00271155" w:rsidRPr="00905D04">
        <w:rPr>
          <w:rFonts w:ascii="Arial" w:hAnsi="Arial" w:cs="Arial"/>
        </w:rPr>
        <w:t xml:space="preserve">v souladu s návrhy </w:t>
      </w:r>
      <w:r w:rsidR="00311CF0" w:rsidRPr="00905D04">
        <w:rPr>
          <w:rFonts w:ascii="Arial" w:hAnsi="Arial" w:cs="Arial"/>
        </w:rPr>
        <w:t xml:space="preserve">členů MV </w:t>
      </w:r>
      <w:r w:rsidRPr="00905D04">
        <w:rPr>
          <w:rFonts w:ascii="Arial" w:hAnsi="Arial" w:cs="Arial"/>
        </w:rPr>
        <w:t xml:space="preserve">IROP </w:t>
      </w:r>
      <w:r w:rsidR="00311CF0" w:rsidRPr="00905D04">
        <w:rPr>
          <w:rFonts w:ascii="Arial" w:hAnsi="Arial" w:cs="Arial"/>
        </w:rPr>
        <w:t>pracovní skupiny</w:t>
      </w:r>
      <w:r w:rsidRPr="00905D04">
        <w:rPr>
          <w:rFonts w:ascii="Arial" w:hAnsi="Arial" w:cs="Arial"/>
        </w:rPr>
        <w:t xml:space="preserve">. V tomto případě by se jednalo o Pracovní skupinu pro přípravu výzev IROP (tzv. Platformu pro přípravu výzev </w:t>
      </w:r>
      <w:r>
        <w:rPr>
          <w:rFonts w:ascii="Arial" w:hAnsi="Arial" w:cs="Arial"/>
        </w:rPr>
        <w:t xml:space="preserve">IROP). </w:t>
      </w:r>
    </w:p>
    <w:p w:rsidR="00311CF0" w:rsidRDefault="00311CF0" w:rsidP="00311CF0">
      <w:pPr>
        <w:spacing w:line="240" w:lineRule="auto"/>
        <w:jc w:val="both"/>
        <w:rPr>
          <w:rFonts w:ascii="Arial" w:hAnsi="Arial" w:cs="Arial"/>
        </w:rPr>
      </w:pPr>
      <w:r w:rsidRPr="00077311">
        <w:rPr>
          <w:rFonts w:ascii="Arial" w:hAnsi="Arial" w:cs="Arial"/>
          <w:b/>
        </w:rPr>
        <w:t>Ondřej Pravda,</w:t>
      </w:r>
      <w:r>
        <w:rPr>
          <w:rFonts w:ascii="Arial" w:hAnsi="Arial" w:cs="Arial"/>
        </w:rPr>
        <w:t xml:space="preserve"> </w:t>
      </w:r>
      <w:r w:rsidRPr="0093139A">
        <w:rPr>
          <w:rFonts w:ascii="Arial" w:hAnsi="Arial" w:cs="Arial"/>
          <w:b/>
        </w:rPr>
        <w:t>Evropská komise</w:t>
      </w:r>
    </w:p>
    <w:p w:rsidR="00311CF0" w:rsidRPr="00311CF0" w:rsidRDefault="0041700C" w:rsidP="00311CF0">
      <w:pPr>
        <w:spacing w:line="240" w:lineRule="auto"/>
        <w:jc w:val="both"/>
        <w:rPr>
          <w:rFonts w:ascii="Arial" w:hAnsi="Arial" w:cs="Arial"/>
        </w:rPr>
      </w:pPr>
      <w:r>
        <w:rPr>
          <w:rFonts w:ascii="Arial" w:hAnsi="Arial" w:cs="Arial"/>
        </w:rPr>
        <w:t>Sdělil</w:t>
      </w:r>
      <w:r w:rsidR="00311CF0" w:rsidRPr="00311CF0">
        <w:rPr>
          <w:rFonts w:ascii="Arial" w:hAnsi="Arial" w:cs="Arial"/>
        </w:rPr>
        <w:t>,</w:t>
      </w:r>
      <w:r>
        <w:rPr>
          <w:rFonts w:ascii="Arial" w:hAnsi="Arial" w:cs="Arial"/>
        </w:rPr>
        <w:t xml:space="preserve"> </w:t>
      </w:r>
      <w:r w:rsidR="00311CF0" w:rsidRPr="00311CF0">
        <w:rPr>
          <w:rFonts w:ascii="Arial" w:hAnsi="Arial" w:cs="Arial"/>
        </w:rPr>
        <w:t>že</w:t>
      </w:r>
      <w:r>
        <w:rPr>
          <w:rFonts w:ascii="Arial" w:hAnsi="Arial" w:cs="Arial"/>
        </w:rPr>
        <w:t>  </w:t>
      </w:r>
      <w:r w:rsidR="00311CF0" w:rsidRPr="00311CF0">
        <w:rPr>
          <w:rFonts w:ascii="Arial" w:hAnsi="Arial" w:cs="Arial"/>
        </w:rPr>
        <w:t>E</w:t>
      </w:r>
      <w:r>
        <w:rPr>
          <w:rFonts w:ascii="Arial" w:hAnsi="Arial" w:cs="Arial"/>
        </w:rPr>
        <w:t xml:space="preserve">vropská komise </w:t>
      </w:r>
      <w:r w:rsidR="00311CF0" w:rsidRPr="00311CF0">
        <w:rPr>
          <w:rFonts w:ascii="Arial" w:hAnsi="Arial" w:cs="Arial"/>
        </w:rPr>
        <w:t xml:space="preserve">není proti vytvoření pracovní skupiny, protože je to zodpovědnost a právo MV. </w:t>
      </w:r>
      <w:r>
        <w:rPr>
          <w:rFonts w:ascii="Arial" w:hAnsi="Arial" w:cs="Arial"/>
        </w:rPr>
        <w:t>D</w:t>
      </w:r>
      <w:r w:rsidR="00311CF0" w:rsidRPr="00311CF0">
        <w:rPr>
          <w:rFonts w:ascii="Arial" w:hAnsi="Arial" w:cs="Arial"/>
        </w:rPr>
        <w:t>otázal</w:t>
      </w:r>
      <w:r>
        <w:rPr>
          <w:rFonts w:ascii="Arial" w:hAnsi="Arial" w:cs="Arial"/>
        </w:rPr>
        <w:t xml:space="preserve"> se</w:t>
      </w:r>
      <w:r w:rsidR="00311CF0" w:rsidRPr="00311CF0">
        <w:rPr>
          <w:rFonts w:ascii="Arial" w:hAnsi="Arial" w:cs="Arial"/>
        </w:rPr>
        <w:t>, jaký je rozdíl mezi pracovními týmy a plánovacími výbory.</w:t>
      </w:r>
    </w:p>
    <w:p w:rsidR="008F69E1" w:rsidRDefault="008F69E1" w:rsidP="008F69E1">
      <w:pPr>
        <w:jc w:val="both"/>
        <w:rPr>
          <w:rFonts w:ascii="Arial" w:hAnsi="Arial" w:cs="Arial"/>
          <w:b/>
        </w:rPr>
      </w:pPr>
      <w:r w:rsidRPr="002536C1">
        <w:rPr>
          <w:rFonts w:ascii="Arial" w:hAnsi="Arial" w:cs="Arial"/>
          <w:b/>
        </w:rPr>
        <w:t>Rostislav Mazal, ředitel ŘO IROP</w:t>
      </w:r>
    </w:p>
    <w:p w:rsidR="008F69E1" w:rsidRPr="008F69E1" w:rsidRDefault="0041700C" w:rsidP="008F69E1">
      <w:pPr>
        <w:jc w:val="both"/>
        <w:rPr>
          <w:rFonts w:ascii="Arial" w:hAnsi="Arial" w:cs="Arial"/>
        </w:rPr>
      </w:pPr>
      <w:r>
        <w:rPr>
          <w:rFonts w:ascii="Arial" w:hAnsi="Arial" w:cs="Arial"/>
        </w:rPr>
        <w:t xml:space="preserve">Odpověděl na dotaz, </w:t>
      </w:r>
      <w:r w:rsidR="00195DF0">
        <w:rPr>
          <w:rFonts w:ascii="Arial" w:hAnsi="Arial" w:cs="Arial"/>
        </w:rPr>
        <w:t>že p</w:t>
      </w:r>
      <w:r w:rsidR="008F69E1" w:rsidRPr="008F69E1">
        <w:rPr>
          <w:rFonts w:ascii="Arial" w:hAnsi="Arial" w:cs="Arial"/>
        </w:rPr>
        <w:t xml:space="preserve">racovní týmy si zřizuje </w:t>
      </w:r>
      <w:r w:rsidR="007506CD">
        <w:rPr>
          <w:rFonts w:ascii="Arial" w:hAnsi="Arial" w:cs="Arial"/>
        </w:rPr>
        <w:t>ř</w:t>
      </w:r>
      <w:r w:rsidR="008F69E1" w:rsidRPr="008F69E1">
        <w:rPr>
          <w:rFonts w:ascii="Arial" w:hAnsi="Arial" w:cs="Arial"/>
        </w:rPr>
        <w:t>ídicí orgán jako svoji konzultační skupinu</w:t>
      </w:r>
      <w:r w:rsidR="00BD7E08">
        <w:rPr>
          <w:rFonts w:ascii="Arial" w:hAnsi="Arial" w:cs="Arial"/>
        </w:rPr>
        <w:t>, počet je podle jednotlivých specifických cílů. Neslouží</w:t>
      </w:r>
      <w:r w:rsidR="008F69E1" w:rsidRPr="008F69E1">
        <w:rPr>
          <w:rFonts w:ascii="Arial" w:hAnsi="Arial" w:cs="Arial"/>
        </w:rPr>
        <w:t xml:space="preserve"> </w:t>
      </w:r>
      <w:r w:rsidR="00195DF0">
        <w:rPr>
          <w:rFonts w:ascii="Arial" w:hAnsi="Arial" w:cs="Arial"/>
        </w:rPr>
        <w:t>pouze</w:t>
      </w:r>
      <w:r w:rsidR="008F69E1" w:rsidRPr="008F69E1">
        <w:rPr>
          <w:rFonts w:ascii="Arial" w:hAnsi="Arial" w:cs="Arial"/>
        </w:rPr>
        <w:t xml:space="preserve"> pro diskusi o harmonogramu výzev nebo přípravě výzev, ale i </w:t>
      </w:r>
      <w:r w:rsidR="00BD7E08">
        <w:rPr>
          <w:rFonts w:ascii="Arial" w:hAnsi="Arial" w:cs="Arial"/>
        </w:rPr>
        <w:t xml:space="preserve">o </w:t>
      </w:r>
      <w:r w:rsidR="008F69E1" w:rsidRPr="008F69E1">
        <w:rPr>
          <w:rFonts w:ascii="Arial" w:hAnsi="Arial" w:cs="Arial"/>
        </w:rPr>
        <w:t>dalších oblastech. Je</w:t>
      </w:r>
      <w:r w:rsidR="00195DF0">
        <w:rPr>
          <w:rFonts w:ascii="Arial" w:hAnsi="Arial" w:cs="Arial"/>
        </w:rPr>
        <w:t>dná se</w:t>
      </w:r>
      <w:r w:rsidR="008F69E1" w:rsidRPr="008F69E1">
        <w:rPr>
          <w:rFonts w:ascii="Arial" w:hAnsi="Arial" w:cs="Arial"/>
        </w:rPr>
        <w:t xml:space="preserve"> ryze</w:t>
      </w:r>
      <w:r w:rsidR="00195DF0">
        <w:rPr>
          <w:rFonts w:ascii="Arial" w:hAnsi="Arial" w:cs="Arial"/>
        </w:rPr>
        <w:t xml:space="preserve"> o</w:t>
      </w:r>
      <w:r w:rsidR="008F69E1" w:rsidRPr="008F69E1">
        <w:rPr>
          <w:rFonts w:ascii="Arial" w:hAnsi="Arial" w:cs="Arial"/>
        </w:rPr>
        <w:t xml:space="preserve"> pracovní skupin</w:t>
      </w:r>
      <w:r w:rsidR="00195DF0">
        <w:rPr>
          <w:rFonts w:ascii="Arial" w:hAnsi="Arial" w:cs="Arial"/>
        </w:rPr>
        <w:t>u</w:t>
      </w:r>
      <w:r w:rsidR="008F69E1" w:rsidRPr="008F69E1">
        <w:rPr>
          <w:rFonts w:ascii="Arial" w:hAnsi="Arial" w:cs="Arial"/>
        </w:rPr>
        <w:t xml:space="preserve">, </w:t>
      </w:r>
      <w:r w:rsidR="00A659B1">
        <w:rPr>
          <w:rFonts w:ascii="Arial" w:hAnsi="Arial" w:cs="Arial"/>
        </w:rPr>
        <w:br/>
      </w:r>
      <w:r w:rsidR="008F69E1" w:rsidRPr="008F69E1">
        <w:rPr>
          <w:rFonts w:ascii="Arial" w:hAnsi="Arial" w:cs="Arial"/>
        </w:rPr>
        <w:t>v poměru 1 : 1 se složením Monitorovacího výboru</w:t>
      </w:r>
      <w:r w:rsidR="00195DF0">
        <w:rPr>
          <w:rFonts w:ascii="Arial" w:hAnsi="Arial" w:cs="Arial"/>
        </w:rPr>
        <w:t xml:space="preserve"> IROP</w:t>
      </w:r>
      <w:r w:rsidR="008F69E1" w:rsidRPr="008F69E1">
        <w:rPr>
          <w:rFonts w:ascii="Arial" w:hAnsi="Arial" w:cs="Arial"/>
        </w:rPr>
        <w:t>.</w:t>
      </w:r>
    </w:p>
    <w:p w:rsidR="00197141" w:rsidRDefault="00197141" w:rsidP="00197141">
      <w:pPr>
        <w:jc w:val="both"/>
        <w:rPr>
          <w:rFonts w:ascii="Arial" w:hAnsi="Arial" w:cs="Arial"/>
          <w:b/>
        </w:rPr>
      </w:pPr>
      <w:r w:rsidRPr="00D2561D">
        <w:rPr>
          <w:rFonts w:ascii="Arial" w:hAnsi="Arial" w:cs="Arial"/>
          <w:b/>
        </w:rPr>
        <w:t>Kateřina Neveselá, Národní orgán pro koordinaci</w:t>
      </w:r>
    </w:p>
    <w:p w:rsidR="008F69E1" w:rsidRPr="008F69E1" w:rsidRDefault="008F69E1" w:rsidP="008F69E1">
      <w:pPr>
        <w:jc w:val="both"/>
        <w:rPr>
          <w:rFonts w:ascii="Arial" w:hAnsi="Arial" w:cs="Arial"/>
        </w:rPr>
      </w:pPr>
      <w:r w:rsidRPr="008F69E1">
        <w:rPr>
          <w:rFonts w:ascii="Arial" w:hAnsi="Arial" w:cs="Arial"/>
        </w:rPr>
        <w:t xml:space="preserve">Připomněla, </w:t>
      </w:r>
      <w:r w:rsidR="00195DF0">
        <w:rPr>
          <w:rFonts w:ascii="Arial" w:hAnsi="Arial" w:cs="Arial"/>
        </w:rPr>
        <w:t xml:space="preserve">že </w:t>
      </w:r>
      <w:r w:rsidR="00B219D0">
        <w:rPr>
          <w:rFonts w:ascii="Arial" w:hAnsi="Arial" w:cs="Arial"/>
        </w:rPr>
        <w:t xml:space="preserve">v </w:t>
      </w:r>
      <w:r w:rsidRPr="008F69E1">
        <w:rPr>
          <w:rFonts w:ascii="Arial" w:hAnsi="Arial" w:cs="Arial"/>
        </w:rPr>
        <w:t xml:space="preserve">podkladech je uvedeno, že jednání pracovní skupiny bude probíhat v den, kdy bude zasedat </w:t>
      </w:r>
      <w:r w:rsidR="00B219D0">
        <w:rPr>
          <w:rFonts w:ascii="Arial" w:hAnsi="Arial" w:cs="Arial"/>
        </w:rPr>
        <w:t>m</w:t>
      </w:r>
      <w:r w:rsidRPr="008F69E1">
        <w:rPr>
          <w:rFonts w:ascii="Arial" w:hAnsi="Arial" w:cs="Arial"/>
        </w:rPr>
        <w:t xml:space="preserve">onitorovací výbor. Dotázala se, jakým způsobem chce řídicí orgán </w:t>
      </w:r>
      <w:r w:rsidR="00A659B1">
        <w:rPr>
          <w:rFonts w:ascii="Arial" w:hAnsi="Arial" w:cs="Arial"/>
        </w:rPr>
        <w:br/>
      </w:r>
      <w:r w:rsidRPr="008F69E1">
        <w:rPr>
          <w:rFonts w:ascii="Arial" w:hAnsi="Arial" w:cs="Arial"/>
        </w:rPr>
        <w:t>na pracovní skupině projednat harmonogram výzev a zároveň naplnit jednací řád v</w:t>
      </w:r>
      <w:r w:rsidR="00195DF0">
        <w:rPr>
          <w:rFonts w:ascii="Arial" w:hAnsi="Arial" w:cs="Arial"/>
        </w:rPr>
        <w:t>e</w:t>
      </w:r>
      <w:r w:rsidRPr="008F69E1">
        <w:rPr>
          <w:rFonts w:ascii="Arial" w:hAnsi="Arial" w:cs="Arial"/>
        </w:rPr>
        <w:t xml:space="preserve"> smyslu, </w:t>
      </w:r>
      <w:r w:rsidR="00A659B1">
        <w:rPr>
          <w:rFonts w:ascii="Arial" w:hAnsi="Arial" w:cs="Arial"/>
        </w:rPr>
        <w:br/>
      </w:r>
      <w:r w:rsidRPr="008F69E1">
        <w:rPr>
          <w:rFonts w:ascii="Arial" w:hAnsi="Arial" w:cs="Arial"/>
        </w:rPr>
        <w:t xml:space="preserve">že </w:t>
      </w:r>
      <w:r w:rsidR="00195DF0">
        <w:rPr>
          <w:rFonts w:ascii="Arial" w:hAnsi="Arial" w:cs="Arial"/>
        </w:rPr>
        <w:t xml:space="preserve">ŘO IROP </w:t>
      </w:r>
      <w:r w:rsidRPr="008F69E1">
        <w:rPr>
          <w:rFonts w:ascii="Arial" w:hAnsi="Arial" w:cs="Arial"/>
        </w:rPr>
        <w:t xml:space="preserve">zašle podklady členům </w:t>
      </w:r>
      <w:r w:rsidR="00B219D0">
        <w:rPr>
          <w:rFonts w:ascii="Arial" w:hAnsi="Arial" w:cs="Arial"/>
        </w:rPr>
        <w:t>m</w:t>
      </w:r>
      <w:r w:rsidRPr="008F69E1">
        <w:rPr>
          <w:rFonts w:ascii="Arial" w:hAnsi="Arial" w:cs="Arial"/>
        </w:rPr>
        <w:t>onitorovacího výboru x dní předem.</w:t>
      </w:r>
    </w:p>
    <w:p w:rsidR="00197141" w:rsidRDefault="00197141" w:rsidP="00B33C57">
      <w:pPr>
        <w:tabs>
          <w:tab w:val="right" w:pos="9070"/>
        </w:tabs>
        <w:jc w:val="both"/>
        <w:rPr>
          <w:rFonts w:ascii="Arial" w:hAnsi="Arial" w:cs="Arial"/>
          <w:b/>
        </w:rPr>
      </w:pPr>
      <w:r w:rsidRPr="002536C1">
        <w:rPr>
          <w:rFonts w:ascii="Arial" w:hAnsi="Arial" w:cs="Arial"/>
          <w:b/>
        </w:rPr>
        <w:t>Rostislav Mazal, ředitel ŘO IROP</w:t>
      </w:r>
      <w:r w:rsidR="00B33C57">
        <w:rPr>
          <w:rFonts w:ascii="Arial" w:hAnsi="Arial" w:cs="Arial"/>
          <w:b/>
        </w:rPr>
        <w:tab/>
      </w:r>
    </w:p>
    <w:p w:rsidR="00FA12AA" w:rsidRPr="00FA12AA" w:rsidRDefault="008F69E1" w:rsidP="00FA12AA">
      <w:pPr>
        <w:jc w:val="both"/>
        <w:rPr>
          <w:rFonts w:ascii="Arial" w:hAnsi="Arial" w:cs="Arial"/>
        </w:rPr>
      </w:pPr>
      <w:r w:rsidRPr="008F69E1">
        <w:rPr>
          <w:rFonts w:ascii="Arial" w:hAnsi="Arial" w:cs="Arial"/>
        </w:rPr>
        <w:t>Vysvětlil, že na jarním MV bude naplánován na pracovní skupině harmonogram výzev, který bude odsouhlasen</w:t>
      </w:r>
      <w:r w:rsidR="00195DF0">
        <w:rPr>
          <w:rFonts w:ascii="Arial" w:hAnsi="Arial" w:cs="Arial"/>
        </w:rPr>
        <w:t>,</w:t>
      </w:r>
      <w:r w:rsidRPr="008F69E1">
        <w:rPr>
          <w:rFonts w:ascii="Arial" w:hAnsi="Arial" w:cs="Arial"/>
        </w:rPr>
        <w:t xml:space="preserve"> S</w:t>
      </w:r>
      <w:r w:rsidR="005767DA">
        <w:rPr>
          <w:rFonts w:ascii="Arial" w:hAnsi="Arial" w:cs="Arial"/>
        </w:rPr>
        <w:t xml:space="preserve">trategický realizační plán </w:t>
      </w:r>
      <w:r w:rsidRPr="008F69E1">
        <w:rPr>
          <w:rFonts w:ascii="Arial" w:hAnsi="Arial" w:cs="Arial"/>
        </w:rPr>
        <w:t>se připravuje na podzimn</w:t>
      </w:r>
      <w:r w:rsidR="005767DA">
        <w:rPr>
          <w:rFonts w:ascii="Arial" w:hAnsi="Arial" w:cs="Arial"/>
        </w:rPr>
        <w:t xml:space="preserve">í MV a schvaluje </w:t>
      </w:r>
      <w:r w:rsidR="00195DF0">
        <w:rPr>
          <w:rFonts w:ascii="Arial" w:hAnsi="Arial" w:cs="Arial"/>
        </w:rPr>
        <w:t xml:space="preserve">se </w:t>
      </w:r>
      <w:r w:rsidR="005767DA">
        <w:rPr>
          <w:rFonts w:ascii="Arial" w:hAnsi="Arial" w:cs="Arial"/>
        </w:rPr>
        <w:lastRenderedPageBreak/>
        <w:t xml:space="preserve">na další rok. </w:t>
      </w:r>
      <w:r w:rsidR="00195DF0">
        <w:rPr>
          <w:rFonts w:ascii="Arial" w:hAnsi="Arial" w:cs="Arial"/>
        </w:rPr>
        <w:t>N</w:t>
      </w:r>
      <w:r w:rsidR="00FA12AA" w:rsidRPr="00FA12AA">
        <w:rPr>
          <w:rFonts w:ascii="Arial" w:hAnsi="Arial" w:cs="Arial"/>
        </w:rPr>
        <w:t xml:space="preserve">ominační proces do </w:t>
      </w:r>
      <w:r w:rsidR="00195DF0">
        <w:rPr>
          <w:rFonts w:ascii="Arial" w:hAnsi="Arial" w:cs="Arial"/>
        </w:rPr>
        <w:t>pracovní skupiny pro přípravu výzev IROP</w:t>
      </w:r>
      <w:r w:rsidR="00FA12AA" w:rsidRPr="00FA12AA">
        <w:rPr>
          <w:rFonts w:ascii="Arial" w:hAnsi="Arial" w:cs="Arial"/>
        </w:rPr>
        <w:t xml:space="preserve"> proběhne</w:t>
      </w:r>
      <w:r w:rsidR="00195DF0">
        <w:rPr>
          <w:rFonts w:ascii="Arial" w:hAnsi="Arial" w:cs="Arial"/>
        </w:rPr>
        <w:t xml:space="preserve"> v nejbližších dnech, tato pracovní skupina se bude </w:t>
      </w:r>
      <w:r w:rsidR="00FA12AA" w:rsidRPr="00FA12AA">
        <w:rPr>
          <w:rFonts w:ascii="Arial" w:hAnsi="Arial" w:cs="Arial"/>
        </w:rPr>
        <w:t>pravděpodobn</w:t>
      </w:r>
      <w:r w:rsidR="00195DF0">
        <w:rPr>
          <w:rFonts w:ascii="Arial" w:hAnsi="Arial" w:cs="Arial"/>
        </w:rPr>
        <w:t>ě</w:t>
      </w:r>
      <w:r w:rsidR="00FA12AA" w:rsidRPr="00FA12AA">
        <w:rPr>
          <w:rFonts w:ascii="Arial" w:hAnsi="Arial" w:cs="Arial"/>
        </w:rPr>
        <w:t xml:space="preserve"> s</w:t>
      </w:r>
      <w:r w:rsidR="00195DF0">
        <w:rPr>
          <w:rFonts w:ascii="Arial" w:hAnsi="Arial" w:cs="Arial"/>
        </w:rPr>
        <w:t xml:space="preserve">cházet </w:t>
      </w:r>
      <w:r w:rsidR="00FA12AA" w:rsidRPr="00FA12AA">
        <w:rPr>
          <w:rFonts w:ascii="Arial" w:hAnsi="Arial" w:cs="Arial"/>
        </w:rPr>
        <w:t>před zased</w:t>
      </w:r>
      <w:r w:rsidR="00195DF0">
        <w:rPr>
          <w:rFonts w:ascii="Arial" w:hAnsi="Arial" w:cs="Arial"/>
        </w:rPr>
        <w:t>áním</w:t>
      </w:r>
      <w:r w:rsidR="00FA12AA" w:rsidRPr="00FA12AA">
        <w:rPr>
          <w:rFonts w:ascii="Arial" w:hAnsi="Arial" w:cs="Arial"/>
        </w:rPr>
        <w:t xml:space="preserve"> </w:t>
      </w:r>
      <w:r w:rsidR="00CA4017">
        <w:rPr>
          <w:rFonts w:ascii="Arial" w:hAnsi="Arial" w:cs="Arial"/>
        </w:rPr>
        <w:t>m</w:t>
      </w:r>
      <w:r w:rsidR="00FA12AA" w:rsidRPr="00FA12AA">
        <w:rPr>
          <w:rFonts w:ascii="Arial" w:hAnsi="Arial" w:cs="Arial"/>
        </w:rPr>
        <w:t>onitorovací</w:t>
      </w:r>
      <w:r w:rsidR="00195DF0">
        <w:rPr>
          <w:rFonts w:ascii="Arial" w:hAnsi="Arial" w:cs="Arial"/>
        </w:rPr>
        <w:t>ho</w:t>
      </w:r>
      <w:r w:rsidR="00FA12AA" w:rsidRPr="00FA12AA">
        <w:rPr>
          <w:rFonts w:ascii="Arial" w:hAnsi="Arial" w:cs="Arial"/>
        </w:rPr>
        <w:t xml:space="preserve"> výbor</w:t>
      </w:r>
      <w:r w:rsidR="00195DF0">
        <w:rPr>
          <w:rFonts w:ascii="Arial" w:hAnsi="Arial" w:cs="Arial"/>
        </w:rPr>
        <w:t>u</w:t>
      </w:r>
      <w:r w:rsidR="00FA12AA" w:rsidRPr="00FA12AA">
        <w:rPr>
          <w:rFonts w:ascii="Arial" w:hAnsi="Arial" w:cs="Arial"/>
        </w:rPr>
        <w:t xml:space="preserve">, </w:t>
      </w:r>
      <w:r w:rsidR="00FA12AA" w:rsidRPr="00905D04">
        <w:rPr>
          <w:rFonts w:ascii="Arial" w:hAnsi="Arial" w:cs="Arial"/>
        </w:rPr>
        <w:t>n</w:t>
      </w:r>
      <w:r w:rsidR="00A659B1" w:rsidRPr="00905D04">
        <w:rPr>
          <w:rFonts w:ascii="Arial" w:hAnsi="Arial" w:cs="Arial"/>
        </w:rPr>
        <w:t xml:space="preserve">ikoliv </w:t>
      </w:r>
      <w:r w:rsidR="009A608F" w:rsidRPr="00905D04">
        <w:rPr>
          <w:rFonts w:ascii="Arial" w:hAnsi="Arial" w:cs="Arial"/>
        </w:rPr>
        <w:t>však v tentýž</w:t>
      </w:r>
      <w:r w:rsidR="00A659B1" w:rsidRPr="00905D04">
        <w:rPr>
          <w:rFonts w:ascii="Arial" w:hAnsi="Arial" w:cs="Arial"/>
        </w:rPr>
        <w:t xml:space="preserve"> </w:t>
      </w:r>
      <w:r w:rsidR="00195DF0" w:rsidRPr="00905D04">
        <w:rPr>
          <w:rFonts w:ascii="Arial" w:hAnsi="Arial" w:cs="Arial"/>
        </w:rPr>
        <w:t>den</w:t>
      </w:r>
      <w:r w:rsidR="00FA12AA" w:rsidRPr="00905D04">
        <w:rPr>
          <w:rFonts w:ascii="Arial" w:hAnsi="Arial" w:cs="Arial"/>
        </w:rPr>
        <w:t xml:space="preserve">. </w:t>
      </w:r>
    </w:p>
    <w:p w:rsidR="005767DA" w:rsidRDefault="005767DA" w:rsidP="00FA12AA">
      <w:pPr>
        <w:jc w:val="both"/>
        <w:rPr>
          <w:rFonts w:ascii="Arial" w:hAnsi="Arial" w:cs="Arial"/>
        </w:rPr>
      </w:pPr>
      <w:r w:rsidRPr="005767DA">
        <w:rPr>
          <w:rFonts w:ascii="Arial" w:hAnsi="Arial" w:cs="Arial"/>
          <w:b/>
        </w:rPr>
        <w:t xml:space="preserve">František Beckert, </w:t>
      </w:r>
      <w:r w:rsidR="00FA12AA" w:rsidRPr="005767DA">
        <w:rPr>
          <w:rFonts w:ascii="Arial" w:hAnsi="Arial" w:cs="Arial"/>
          <w:b/>
        </w:rPr>
        <w:t>Auditní orgán</w:t>
      </w:r>
      <w:r w:rsidRPr="005767DA">
        <w:rPr>
          <w:rFonts w:ascii="Arial" w:hAnsi="Arial" w:cs="Arial"/>
          <w:b/>
        </w:rPr>
        <w:t xml:space="preserve"> </w:t>
      </w:r>
    </w:p>
    <w:p w:rsidR="00FA12AA" w:rsidRPr="00FA12AA" w:rsidRDefault="00FA12AA" w:rsidP="00FA12AA">
      <w:pPr>
        <w:jc w:val="both"/>
        <w:rPr>
          <w:rFonts w:ascii="Arial" w:hAnsi="Arial" w:cs="Arial"/>
        </w:rPr>
      </w:pPr>
      <w:r w:rsidRPr="00FA12AA">
        <w:rPr>
          <w:rFonts w:ascii="Arial" w:hAnsi="Arial" w:cs="Arial"/>
        </w:rPr>
        <w:t>Dotázal se, kdo bude odpovídat za harmonogram výzev</w:t>
      </w:r>
      <w:r w:rsidR="00195DF0">
        <w:rPr>
          <w:rFonts w:ascii="Arial" w:hAnsi="Arial" w:cs="Arial"/>
        </w:rPr>
        <w:t>.</w:t>
      </w:r>
    </w:p>
    <w:p w:rsidR="005767DA" w:rsidRDefault="005767DA" w:rsidP="005767DA">
      <w:pPr>
        <w:jc w:val="both"/>
        <w:rPr>
          <w:rFonts w:ascii="Arial" w:hAnsi="Arial" w:cs="Arial"/>
          <w:b/>
        </w:rPr>
      </w:pPr>
      <w:r w:rsidRPr="002536C1">
        <w:rPr>
          <w:rFonts w:ascii="Arial" w:hAnsi="Arial" w:cs="Arial"/>
          <w:b/>
        </w:rPr>
        <w:t>Rostislav Mazal, ředitel ŘO IROP</w:t>
      </w:r>
    </w:p>
    <w:p w:rsidR="00FA12AA" w:rsidRDefault="00FA12AA" w:rsidP="00FA12AA">
      <w:pPr>
        <w:jc w:val="both"/>
        <w:rPr>
          <w:rFonts w:ascii="Arial" w:hAnsi="Arial" w:cs="Arial"/>
        </w:rPr>
      </w:pPr>
      <w:r w:rsidRPr="00FA12AA">
        <w:rPr>
          <w:rFonts w:ascii="Arial" w:hAnsi="Arial" w:cs="Arial"/>
        </w:rPr>
        <w:t>Odpověděl</w:t>
      </w:r>
      <w:r w:rsidR="00195DF0">
        <w:rPr>
          <w:rFonts w:ascii="Arial" w:hAnsi="Arial" w:cs="Arial"/>
        </w:rPr>
        <w:t xml:space="preserve"> na dotaz</w:t>
      </w:r>
      <w:r w:rsidRPr="00FA12AA">
        <w:rPr>
          <w:rFonts w:ascii="Arial" w:hAnsi="Arial" w:cs="Arial"/>
        </w:rPr>
        <w:t>, že za plnění harmo</w:t>
      </w:r>
      <w:r w:rsidR="00A659B1">
        <w:rPr>
          <w:rFonts w:ascii="Arial" w:hAnsi="Arial" w:cs="Arial"/>
        </w:rPr>
        <w:t>nogramu výzev je zodpovědný řídi</w:t>
      </w:r>
      <w:r w:rsidRPr="00FA12AA">
        <w:rPr>
          <w:rFonts w:ascii="Arial" w:hAnsi="Arial" w:cs="Arial"/>
        </w:rPr>
        <w:t>cí orgán.</w:t>
      </w:r>
    </w:p>
    <w:p w:rsidR="008A3BAE" w:rsidRDefault="008A3BAE" w:rsidP="00D91CBF">
      <w:pPr>
        <w:jc w:val="both"/>
        <w:rPr>
          <w:rFonts w:ascii="Arial" w:hAnsi="Arial" w:cs="Arial"/>
          <w:b/>
        </w:rPr>
      </w:pPr>
      <w:r w:rsidRPr="008A3BAE">
        <w:rPr>
          <w:rFonts w:ascii="Arial" w:hAnsi="Arial" w:cs="Arial"/>
          <w:b/>
        </w:rPr>
        <w:t xml:space="preserve">Karel </w:t>
      </w:r>
      <w:r w:rsidR="00D91CBF" w:rsidRPr="008A3BAE">
        <w:rPr>
          <w:rFonts w:ascii="Arial" w:hAnsi="Arial" w:cs="Arial"/>
          <w:b/>
        </w:rPr>
        <w:t>Bauer</w:t>
      </w:r>
      <w:r w:rsidR="00294D9E">
        <w:rPr>
          <w:rFonts w:ascii="Arial" w:hAnsi="Arial" w:cs="Arial"/>
          <w:b/>
        </w:rPr>
        <w:t>,</w:t>
      </w:r>
      <w:r w:rsidR="00D91CBF" w:rsidRPr="008A3BAE">
        <w:rPr>
          <w:rFonts w:ascii="Arial" w:hAnsi="Arial" w:cs="Arial"/>
          <w:b/>
        </w:rPr>
        <w:t xml:space="preserve"> Asociace nest</w:t>
      </w:r>
      <w:r>
        <w:rPr>
          <w:rFonts w:ascii="Arial" w:hAnsi="Arial" w:cs="Arial"/>
          <w:b/>
        </w:rPr>
        <w:t>átních neziskových organizací</w:t>
      </w:r>
    </w:p>
    <w:p w:rsidR="00D91CBF" w:rsidRPr="00D91CBF" w:rsidRDefault="00D91CBF" w:rsidP="00D91CBF">
      <w:pPr>
        <w:jc w:val="both"/>
        <w:rPr>
          <w:rFonts w:ascii="Arial" w:hAnsi="Arial" w:cs="Arial"/>
        </w:rPr>
      </w:pPr>
      <w:r w:rsidRPr="00D91CBF">
        <w:rPr>
          <w:rFonts w:ascii="Arial" w:hAnsi="Arial" w:cs="Arial"/>
        </w:rPr>
        <w:t>Dotázal se, zda by nebylo mo</w:t>
      </w:r>
      <w:r w:rsidR="008A3BAE">
        <w:rPr>
          <w:rFonts w:ascii="Arial" w:hAnsi="Arial" w:cs="Arial"/>
        </w:rPr>
        <w:t xml:space="preserve">udré zřídit i pracovní tým </w:t>
      </w:r>
      <w:r w:rsidRPr="00D91CBF">
        <w:rPr>
          <w:rFonts w:ascii="Arial" w:hAnsi="Arial" w:cs="Arial"/>
        </w:rPr>
        <w:t>nebo pracovní skupinu pro problematiku neziskových organizací, která by mohla podávat své podněty jednotlivým pracovním týmům tak, jak jsou navrženy.</w:t>
      </w:r>
    </w:p>
    <w:p w:rsidR="008A3BAE" w:rsidRDefault="008A3BAE" w:rsidP="008A3BAE">
      <w:pPr>
        <w:jc w:val="both"/>
        <w:rPr>
          <w:rFonts w:ascii="Arial" w:hAnsi="Arial" w:cs="Arial"/>
          <w:b/>
        </w:rPr>
      </w:pPr>
      <w:r w:rsidRPr="002536C1">
        <w:rPr>
          <w:rFonts w:ascii="Arial" w:hAnsi="Arial" w:cs="Arial"/>
          <w:b/>
        </w:rPr>
        <w:t>Rostislav Mazal, ředitel ŘO IROP</w:t>
      </w:r>
    </w:p>
    <w:p w:rsidR="00D91CBF" w:rsidRPr="00D91CBF" w:rsidRDefault="00D11A7B" w:rsidP="00D91CBF">
      <w:pPr>
        <w:jc w:val="both"/>
        <w:rPr>
          <w:rFonts w:ascii="Arial" w:hAnsi="Arial" w:cs="Arial"/>
        </w:rPr>
      </w:pPr>
      <w:r>
        <w:rPr>
          <w:rFonts w:ascii="Arial" w:hAnsi="Arial" w:cs="Arial"/>
        </w:rPr>
        <w:t>Odpověděl na dotaz</w:t>
      </w:r>
      <w:r w:rsidR="00D91CBF" w:rsidRPr="00D91CBF">
        <w:rPr>
          <w:rFonts w:ascii="Arial" w:hAnsi="Arial" w:cs="Arial"/>
        </w:rPr>
        <w:t xml:space="preserve">, že problém </w:t>
      </w:r>
      <w:r w:rsidR="00294D9E">
        <w:rPr>
          <w:rFonts w:ascii="Arial" w:hAnsi="Arial" w:cs="Arial"/>
        </w:rPr>
        <w:t xml:space="preserve">nestátních </w:t>
      </w:r>
      <w:r w:rsidR="00D91CBF" w:rsidRPr="00D91CBF">
        <w:rPr>
          <w:rFonts w:ascii="Arial" w:hAnsi="Arial" w:cs="Arial"/>
        </w:rPr>
        <w:t xml:space="preserve">neziskových organizací nelze zúžit na IROP. Přesto </w:t>
      </w:r>
      <w:r>
        <w:rPr>
          <w:rFonts w:ascii="Arial" w:hAnsi="Arial" w:cs="Arial"/>
        </w:rPr>
        <w:t xml:space="preserve">jsou </w:t>
      </w:r>
      <w:r w:rsidR="00D91CBF" w:rsidRPr="00D91CBF">
        <w:rPr>
          <w:rFonts w:ascii="Arial" w:hAnsi="Arial" w:cs="Arial"/>
        </w:rPr>
        <w:t>zástupc</w:t>
      </w:r>
      <w:r>
        <w:rPr>
          <w:rFonts w:ascii="Arial" w:hAnsi="Arial" w:cs="Arial"/>
        </w:rPr>
        <w:t>i</w:t>
      </w:r>
      <w:r w:rsidR="00D91CBF" w:rsidRPr="00D91CBF">
        <w:rPr>
          <w:rFonts w:ascii="Arial" w:hAnsi="Arial" w:cs="Arial"/>
        </w:rPr>
        <w:t xml:space="preserve"> NNO v pracovních týmech ke konkrétn</w:t>
      </w:r>
      <w:r w:rsidR="00A025A5">
        <w:rPr>
          <w:rFonts w:ascii="Arial" w:hAnsi="Arial" w:cs="Arial"/>
        </w:rPr>
        <w:t>ím specifickým cílům</w:t>
      </w:r>
      <w:r>
        <w:rPr>
          <w:rFonts w:ascii="Arial" w:hAnsi="Arial" w:cs="Arial"/>
        </w:rPr>
        <w:t xml:space="preserve"> vítáni</w:t>
      </w:r>
      <w:r w:rsidR="00D91CBF" w:rsidRPr="00D91CBF">
        <w:rPr>
          <w:rFonts w:ascii="Arial" w:hAnsi="Arial" w:cs="Arial"/>
        </w:rPr>
        <w:t xml:space="preserve">. </w:t>
      </w:r>
    </w:p>
    <w:p w:rsidR="00A025A5" w:rsidRDefault="00A025A5" w:rsidP="00A025A5">
      <w:pPr>
        <w:jc w:val="both"/>
        <w:rPr>
          <w:rFonts w:ascii="Arial" w:hAnsi="Arial" w:cs="Arial"/>
          <w:b/>
        </w:rPr>
      </w:pPr>
      <w:r w:rsidRPr="00D2561D">
        <w:rPr>
          <w:rFonts w:ascii="Arial" w:hAnsi="Arial" w:cs="Arial"/>
          <w:b/>
        </w:rPr>
        <w:t>Kateřina Neveselá, Národní orgán pro koordinaci</w:t>
      </w:r>
    </w:p>
    <w:p w:rsidR="0026210A" w:rsidRPr="00D91CBF" w:rsidRDefault="00D91CBF" w:rsidP="00D91CBF">
      <w:pPr>
        <w:jc w:val="both"/>
        <w:rPr>
          <w:rFonts w:ascii="Arial" w:hAnsi="Arial" w:cs="Arial"/>
        </w:rPr>
      </w:pPr>
      <w:r w:rsidRPr="00D91CBF">
        <w:rPr>
          <w:rFonts w:ascii="Arial" w:hAnsi="Arial" w:cs="Arial"/>
        </w:rPr>
        <w:t>Do</w:t>
      </w:r>
      <w:r w:rsidR="00D11A7B">
        <w:rPr>
          <w:rFonts w:ascii="Arial" w:hAnsi="Arial" w:cs="Arial"/>
        </w:rPr>
        <w:t>plnila informaci</w:t>
      </w:r>
      <w:r w:rsidRPr="00D91CBF">
        <w:rPr>
          <w:rFonts w:ascii="Arial" w:hAnsi="Arial" w:cs="Arial"/>
        </w:rPr>
        <w:t xml:space="preserve">, že na řešení požadavků neziskového sektoru na centrální úrovni funguje Rada </w:t>
      </w:r>
      <w:r w:rsidR="00CA4017">
        <w:rPr>
          <w:rFonts w:ascii="Arial" w:hAnsi="Arial" w:cs="Arial"/>
        </w:rPr>
        <w:t>v</w:t>
      </w:r>
      <w:r w:rsidRPr="00D91CBF">
        <w:rPr>
          <w:rFonts w:ascii="Arial" w:hAnsi="Arial" w:cs="Arial"/>
        </w:rPr>
        <w:t>lády pro neziskový sektor, kde má MMR svoje zástupce</w:t>
      </w:r>
      <w:r w:rsidR="00D11A7B">
        <w:rPr>
          <w:rFonts w:ascii="Arial" w:hAnsi="Arial" w:cs="Arial"/>
        </w:rPr>
        <w:t>.</w:t>
      </w:r>
      <w:r w:rsidRPr="00D91CBF">
        <w:rPr>
          <w:rFonts w:ascii="Arial" w:hAnsi="Arial" w:cs="Arial"/>
        </w:rPr>
        <w:t xml:space="preserve"> </w:t>
      </w:r>
    </w:p>
    <w:p w:rsidR="0009639D" w:rsidRPr="00AE5F38" w:rsidRDefault="0009639D" w:rsidP="0009639D">
      <w:pPr>
        <w:jc w:val="both"/>
        <w:rPr>
          <w:rFonts w:ascii="Arial" w:hAnsi="Arial" w:cs="Arial"/>
          <w:b/>
        </w:rPr>
      </w:pPr>
      <w:r w:rsidRPr="00AE5F38">
        <w:rPr>
          <w:rFonts w:ascii="Arial" w:hAnsi="Arial" w:cs="Arial"/>
          <w:b/>
        </w:rPr>
        <w:t>Zdeněk Semorád, předseda MV IROP</w:t>
      </w:r>
    </w:p>
    <w:p w:rsidR="00D91CBF" w:rsidRDefault="00D11A7B" w:rsidP="00D91CBF">
      <w:pPr>
        <w:jc w:val="both"/>
        <w:rPr>
          <w:rFonts w:ascii="Arial" w:hAnsi="Arial" w:cs="Arial"/>
        </w:rPr>
      </w:pPr>
      <w:r>
        <w:rPr>
          <w:rFonts w:ascii="Arial" w:hAnsi="Arial" w:cs="Arial"/>
        </w:rPr>
        <w:t>P</w:t>
      </w:r>
      <w:r w:rsidR="00D91CBF" w:rsidRPr="00D91CBF">
        <w:rPr>
          <w:rFonts w:ascii="Arial" w:hAnsi="Arial" w:cs="Arial"/>
        </w:rPr>
        <w:t xml:space="preserve">oděkoval MV za schválení výběrových kritérií pro </w:t>
      </w:r>
      <w:r>
        <w:rPr>
          <w:rFonts w:ascii="Arial" w:hAnsi="Arial" w:cs="Arial"/>
        </w:rPr>
        <w:t xml:space="preserve">specifický cíl </w:t>
      </w:r>
      <w:r w:rsidR="00D91CBF" w:rsidRPr="00D91CBF">
        <w:rPr>
          <w:rFonts w:ascii="Arial" w:hAnsi="Arial" w:cs="Arial"/>
        </w:rPr>
        <w:t xml:space="preserve">1.1 a 3.3, </w:t>
      </w:r>
      <w:r>
        <w:rPr>
          <w:rFonts w:ascii="Arial" w:hAnsi="Arial" w:cs="Arial"/>
        </w:rPr>
        <w:t xml:space="preserve">tyto výzvy budou </w:t>
      </w:r>
      <w:r w:rsidR="00D91CBF" w:rsidRPr="00D91CBF">
        <w:rPr>
          <w:rFonts w:ascii="Arial" w:hAnsi="Arial" w:cs="Arial"/>
        </w:rPr>
        <w:t>vyhl</w:t>
      </w:r>
      <w:r>
        <w:rPr>
          <w:rFonts w:ascii="Arial" w:hAnsi="Arial" w:cs="Arial"/>
        </w:rPr>
        <w:t xml:space="preserve">ášeny </w:t>
      </w:r>
      <w:r w:rsidR="00D91CBF" w:rsidRPr="00D91CBF">
        <w:rPr>
          <w:rFonts w:ascii="Arial" w:hAnsi="Arial" w:cs="Arial"/>
        </w:rPr>
        <w:t xml:space="preserve">ještě v červenci </w:t>
      </w:r>
      <w:r>
        <w:rPr>
          <w:rFonts w:ascii="Arial" w:hAnsi="Arial" w:cs="Arial"/>
        </w:rPr>
        <w:t>2015</w:t>
      </w:r>
      <w:r w:rsidR="00D91CBF" w:rsidRPr="00D91CBF">
        <w:rPr>
          <w:rFonts w:ascii="Arial" w:hAnsi="Arial" w:cs="Arial"/>
        </w:rPr>
        <w:t xml:space="preserve">. </w:t>
      </w:r>
      <w:r>
        <w:rPr>
          <w:rFonts w:ascii="Arial" w:hAnsi="Arial" w:cs="Arial"/>
        </w:rPr>
        <w:t>D</w:t>
      </w:r>
      <w:r w:rsidR="00D91CBF" w:rsidRPr="00D91CBF">
        <w:rPr>
          <w:rFonts w:ascii="Arial" w:hAnsi="Arial" w:cs="Arial"/>
        </w:rPr>
        <w:t xml:space="preserve">alší </w:t>
      </w:r>
      <w:r w:rsidR="0026210A">
        <w:rPr>
          <w:rFonts w:ascii="Arial" w:hAnsi="Arial" w:cs="Arial"/>
        </w:rPr>
        <w:t xml:space="preserve">výzvy by měly </w:t>
      </w:r>
      <w:r>
        <w:rPr>
          <w:rFonts w:ascii="Arial" w:hAnsi="Arial" w:cs="Arial"/>
        </w:rPr>
        <w:t xml:space="preserve">být </w:t>
      </w:r>
      <w:r w:rsidR="0026210A">
        <w:rPr>
          <w:rFonts w:ascii="Arial" w:hAnsi="Arial" w:cs="Arial"/>
        </w:rPr>
        <w:t xml:space="preserve">vyhlášeny </w:t>
      </w:r>
      <w:r w:rsidR="00D91CBF" w:rsidRPr="00D91CBF">
        <w:rPr>
          <w:rFonts w:ascii="Arial" w:hAnsi="Arial" w:cs="Arial"/>
        </w:rPr>
        <w:t>v</w:t>
      </w:r>
      <w:r>
        <w:rPr>
          <w:rFonts w:ascii="Arial" w:hAnsi="Arial" w:cs="Arial"/>
        </w:rPr>
        <w:t xml:space="preserve"> měsíci</w:t>
      </w:r>
      <w:r w:rsidR="00D91CBF" w:rsidRPr="00D91CBF">
        <w:rPr>
          <w:rFonts w:ascii="Arial" w:hAnsi="Arial" w:cs="Arial"/>
        </w:rPr>
        <w:t xml:space="preserve"> září</w:t>
      </w:r>
      <w:r>
        <w:rPr>
          <w:rFonts w:ascii="Arial" w:hAnsi="Arial" w:cs="Arial"/>
        </w:rPr>
        <w:t xml:space="preserve"> 2015</w:t>
      </w:r>
      <w:r w:rsidR="00D91CBF" w:rsidRPr="00D91CBF">
        <w:rPr>
          <w:rFonts w:ascii="Arial" w:hAnsi="Arial" w:cs="Arial"/>
        </w:rPr>
        <w:t>.</w:t>
      </w:r>
    </w:p>
    <w:p w:rsidR="0042660B" w:rsidRPr="00286C63" w:rsidRDefault="0042660B" w:rsidP="0042660B">
      <w:pPr>
        <w:jc w:val="both"/>
        <w:rPr>
          <w:rFonts w:ascii="Arial" w:hAnsi="Arial" w:cs="Arial"/>
          <w:b/>
        </w:rPr>
      </w:pPr>
      <w:r w:rsidRPr="00286C63">
        <w:rPr>
          <w:rFonts w:ascii="Arial" w:hAnsi="Arial" w:cs="Arial"/>
          <w:b/>
        </w:rPr>
        <w:t>Alice Langerová,</w:t>
      </w:r>
      <w:r w:rsidRPr="00286C63">
        <w:rPr>
          <w:rFonts w:ascii="Arial" w:hAnsi="Arial" w:cs="Arial"/>
        </w:rPr>
        <w:t xml:space="preserve"> </w:t>
      </w:r>
      <w:r w:rsidRPr="00286C63">
        <w:rPr>
          <w:rFonts w:ascii="Arial" w:hAnsi="Arial" w:cs="Arial"/>
          <w:b/>
        </w:rPr>
        <w:t>Evropská komise</w:t>
      </w:r>
    </w:p>
    <w:p w:rsidR="00F65C9F" w:rsidRDefault="0042660B" w:rsidP="00C154F4">
      <w:pPr>
        <w:jc w:val="both"/>
        <w:rPr>
          <w:rFonts w:ascii="Arial" w:hAnsi="Arial" w:cs="Arial"/>
        </w:rPr>
      </w:pPr>
      <w:r>
        <w:rPr>
          <w:rFonts w:ascii="Arial" w:hAnsi="Arial" w:cs="Arial"/>
        </w:rPr>
        <w:t xml:space="preserve">Požádala, </w:t>
      </w:r>
      <w:r w:rsidR="00F65C9F">
        <w:rPr>
          <w:rFonts w:ascii="Arial" w:hAnsi="Arial" w:cs="Arial"/>
        </w:rPr>
        <w:t>zda</w:t>
      </w:r>
      <w:r w:rsidR="008911BE">
        <w:rPr>
          <w:rFonts w:ascii="Arial" w:hAnsi="Arial" w:cs="Arial"/>
        </w:rPr>
        <w:t xml:space="preserve"> by v podkladech mohl</w:t>
      </w:r>
      <w:r w:rsidR="00F65C9F">
        <w:rPr>
          <w:rFonts w:ascii="Arial" w:hAnsi="Arial" w:cs="Arial"/>
        </w:rPr>
        <w:t>o být</w:t>
      </w:r>
      <w:r w:rsidR="008911BE">
        <w:rPr>
          <w:rFonts w:ascii="Arial" w:hAnsi="Arial" w:cs="Arial"/>
        </w:rPr>
        <w:t xml:space="preserve"> </w:t>
      </w:r>
      <w:r w:rsidR="00C154F4" w:rsidRPr="00C154F4">
        <w:rPr>
          <w:rFonts w:ascii="Arial" w:hAnsi="Arial" w:cs="Arial"/>
        </w:rPr>
        <w:t>uv</w:t>
      </w:r>
      <w:r w:rsidR="00F65C9F">
        <w:rPr>
          <w:rFonts w:ascii="Arial" w:hAnsi="Arial" w:cs="Arial"/>
        </w:rPr>
        <w:t>edeno</w:t>
      </w:r>
      <w:r w:rsidR="00162C7D">
        <w:rPr>
          <w:rFonts w:ascii="Arial" w:hAnsi="Arial" w:cs="Arial"/>
        </w:rPr>
        <w:t>,</w:t>
      </w:r>
      <w:r w:rsidR="00C154F4" w:rsidRPr="00C154F4">
        <w:rPr>
          <w:rFonts w:ascii="Arial" w:hAnsi="Arial" w:cs="Arial"/>
        </w:rPr>
        <w:t xml:space="preserve"> kolik je celková disponibilní alokace, aby </w:t>
      </w:r>
      <w:r w:rsidR="00F65C9F">
        <w:rPr>
          <w:rFonts w:ascii="Arial" w:hAnsi="Arial" w:cs="Arial"/>
        </w:rPr>
        <w:t>si</w:t>
      </w:r>
      <w:r w:rsidR="00C154F4" w:rsidRPr="00C154F4">
        <w:rPr>
          <w:rFonts w:ascii="Arial" w:hAnsi="Arial" w:cs="Arial"/>
        </w:rPr>
        <w:t xml:space="preserve"> Monitorovací výbor </w:t>
      </w:r>
      <w:r w:rsidR="00F65C9F">
        <w:rPr>
          <w:rFonts w:ascii="Arial" w:hAnsi="Arial" w:cs="Arial"/>
        </w:rPr>
        <w:t xml:space="preserve">IROP </w:t>
      </w:r>
      <w:r w:rsidR="00C154F4" w:rsidRPr="00C154F4">
        <w:rPr>
          <w:rFonts w:ascii="Arial" w:hAnsi="Arial" w:cs="Arial"/>
        </w:rPr>
        <w:t>mo</w:t>
      </w:r>
      <w:r w:rsidR="008911BE">
        <w:rPr>
          <w:rFonts w:ascii="Arial" w:hAnsi="Arial" w:cs="Arial"/>
        </w:rPr>
        <w:t xml:space="preserve">hl udělat </w:t>
      </w:r>
      <w:r w:rsidR="00F65C9F">
        <w:rPr>
          <w:rFonts w:ascii="Arial" w:hAnsi="Arial" w:cs="Arial"/>
        </w:rPr>
        <w:t xml:space="preserve">následně </w:t>
      </w:r>
      <w:r w:rsidR="008911BE">
        <w:rPr>
          <w:rFonts w:ascii="Arial" w:hAnsi="Arial" w:cs="Arial"/>
        </w:rPr>
        <w:t>představu</w:t>
      </w:r>
      <w:r w:rsidR="00162C7D">
        <w:rPr>
          <w:rFonts w:ascii="Arial" w:hAnsi="Arial" w:cs="Arial"/>
        </w:rPr>
        <w:t>,</w:t>
      </w:r>
      <w:r w:rsidR="00F65C9F">
        <w:rPr>
          <w:rFonts w:ascii="Arial" w:hAnsi="Arial" w:cs="Arial"/>
        </w:rPr>
        <w:t xml:space="preserve"> </w:t>
      </w:r>
      <w:r w:rsidR="008911BE">
        <w:rPr>
          <w:rFonts w:ascii="Arial" w:hAnsi="Arial" w:cs="Arial"/>
        </w:rPr>
        <w:t xml:space="preserve">kolik </w:t>
      </w:r>
      <w:r w:rsidR="00F65C9F">
        <w:rPr>
          <w:rFonts w:ascii="Arial" w:hAnsi="Arial" w:cs="Arial"/>
        </w:rPr>
        <w:t xml:space="preserve">je </w:t>
      </w:r>
      <w:r w:rsidR="008911BE">
        <w:rPr>
          <w:rFonts w:ascii="Arial" w:hAnsi="Arial" w:cs="Arial"/>
        </w:rPr>
        <w:t xml:space="preserve">ve </w:t>
      </w:r>
      <w:r w:rsidR="00C154F4" w:rsidRPr="00C154F4">
        <w:rPr>
          <w:rFonts w:ascii="Arial" w:hAnsi="Arial" w:cs="Arial"/>
        </w:rPr>
        <w:t xml:space="preserve">výzvě </w:t>
      </w:r>
      <w:r w:rsidR="00F65C9F">
        <w:rPr>
          <w:rFonts w:ascii="Arial" w:hAnsi="Arial" w:cs="Arial"/>
        </w:rPr>
        <w:t xml:space="preserve">finančních prostředků </w:t>
      </w:r>
      <w:r w:rsidR="00C154F4" w:rsidRPr="00C154F4">
        <w:rPr>
          <w:rFonts w:ascii="Arial" w:hAnsi="Arial" w:cs="Arial"/>
        </w:rPr>
        <w:t xml:space="preserve">a </w:t>
      </w:r>
      <w:r w:rsidR="00F65C9F">
        <w:rPr>
          <w:rFonts w:ascii="Arial" w:hAnsi="Arial" w:cs="Arial"/>
        </w:rPr>
        <w:t xml:space="preserve">konkrétně </w:t>
      </w:r>
      <w:r w:rsidR="00C154F4" w:rsidRPr="00C154F4">
        <w:rPr>
          <w:rFonts w:ascii="Arial" w:hAnsi="Arial" w:cs="Arial"/>
        </w:rPr>
        <w:t>za jaký specifický cíl</w:t>
      </w:r>
      <w:r w:rsidR="00F65C9F">
        <w:rPr>
          <w:rFonts w:ascii="Arial" w:hAnsi="Arial" w:cs="Arial"/>
        </w:rPr>
        <w:t>.</w:t>
      </w:r>
    </w:p>
    <w:p w:rsidR="00211385" w:rsidRDefault="00211385" w:rsidP="00C154F4">
      <w:pPr>
        <w:jc w:val="both"/>
        <w:rPr>
          <w:rFonts w:ascii="Arial" w:hAnsi="Arial" w:cs="Arial"/>
          <w:b/>
        </w:rPr>
      </w:pPr>
      <w:r>
        <w:rPr>
          <w:rFonts w:ascii="Arial" w:hAnsi="Arial" w:cs="Arial"/>
          <w:b/>
        </w:rPr>
        <w:t>Rostislav Mazal, ředitel ŘO IROP</w:t>
      </w:r>
    </w:p>
    <w:p w:rsidR="00F65C9F" w:rsidRDefault="00F65C9F" w:rsidP="00C154F4">
      <w:pPr>
        <w:jc w:val="both"/>
        <w:rPr>
          <w:rFonts w:ascii="Arial" w:hAnsi="Arial" w:cs="Arial"/>
        </w:rPr>
      </w:pPr>
      <w:r>
        <w:rPr>
          <w:rFonts w:ascii="Arial" w:hAnsi="Arial" w:cs="Arial"/>
        </w:rPr>
        <w:t>Sdělil</w:t>
      </w:r>
      <w:r w:rsidR="00C154F4" w:rsidRPr="00C154F4">
        <w:rPr>
          <w:rFonts w:ascii="Arial" w:hAnsi="Arial" w:cs="Arial"/>
        </w:rPr>
        <w:t xml:space="preserve">, </w:t>
      </w:r>
      <w:r w:rsidR="00211385">
        <w:rPr>
          <w:rFonts w:ascii="Arial" w:hAnsi="Arial" w:cs="Arial"/>
        </w:rPr>
        <w:t xml:space="preserve">že </w:t>
      </w:r>
      <w:r>
        <w:rPr>
          <w:rFonts w:ascii="Arial" w:hAnsi="Arial" w:cs="Arial"/>
        </w:rPr>
        <w:t>v</w:t>
      </w:r>
      <w:r w:rsidR="00C154F4" w:rsidRPr="00C154F4">
        <w:rPr>
          <w:rFonts w:ascii="Arial" w:hAnsi="Arial" w:cs="Arial"/>
        </w:rPr>
        <w:t xml:space="preserve"> příští</w:t>
      </w:r>
      <w:r>
        <w:rPr>
          <w:rFonts w:ascii="Arial" w:hAnsi="Arial" w:cs="Arial"/>
        </w:rPr>
        <w:t>ch</w:t>
      </w:r>
      <w:r w:rsidR="00C154F4" w:rsidRPr="00C154F4">
        <w:rPr>
          <w:rFonts w:ascii="Arial" w:hAnsi="Arial" w:cs="Arial"/>
        </w:rPr>
        <w:t xml:space="preserve"> </w:t>
      </w:r>
      <w:r w:rsidR="00211385">
        <w:rPr>
          <w:rFonts w:ascii="Arial" w:hAnsi="Arial" w:cs="Arial"/>
        </w:rPr>
        <w:t>harmonogram</w:t>
      </w:r>
      <w:r>
        <w:rPr>
          <w:rFonts w:ascii="Arial" w:hAnsi="Arial" w:cs="Arial"/>
        </w:rPr>
        <w:t>ech</w:t>
      </w:r>
      <w:r w:rsidR="00211385">
        <w:rPr>
          <w:rFonts w:ascii="Arial" w:hAnsi="Arial" w:cs="Arial"/>
        </w:rPr>
        <w:t xml:space="preserve"> výzev </w:t>
      </w:r>
      <w:r>
        <w:rPr>
          <w:rFonts w:ascii="Arial" w:hAnsi="Arial" w:cs="Arial"/>
        </w:rPr>
        <w:t xml:space="preserve">bude ŘO IROP </w:t>
      </w:r>
      <w:r w:rsidR="009507C4" w:rsidRPr="00905D04">
        <w:rPr>
          <w:rFonts w:ascii="Arial" w:hAnsi="Arial" w:cs="Arial"/>
        </w:rPr>
        <w:t xml:space="preserve">výše požadované informace </w:t>
      </w:r>
      <w:r w:rsidR="00C154F4" w:rsidRPr="00C154F4">
        <w:rPr>
          <w:rFonts w:ascii="Arial" w:hAnsi="Arial" w:cs="Arial"/>
        </w:rPr>
        <w:t>uvádět</w:t>
      </w:r>
      <w:r>
        <w:rPr>
          <w:rFonts w:ascii="Arial" w:hAnsi="Arial" w:cs="Arial"/>
        </w:rPr>
        <w:t>.</w:t>
      </w:r>
    </w:p>
    <w:p w:rsidR="00726991" w:rsidRDefault="00C154F4" w:rsidP="006F0064">
      <w:pPr>
        <w:jc w:val="both"/>
        <w:rPr>
          <w:rFonts w:ascii="Arial" w:hAnsi="Arial" w:cs="Arial"/>
          <w:i/>
        </w:rPr>
      </w:pPr>
      <w:r w:rsidRPr="00C154F4">
        <w:rPr>
          <w:rFonts w:ascii="Arial" w:hAnsi="Arial" w:cs="Arial"/>
        </w:rPr>
        <w:t xml:space="preserve"> </w:t>
      </w:r>
      <w:r w:rsidR="00726991">
        <w:rPr>
          <w:rFonts w:ascii="Arial" w:hAnsi="Arial" w:cs="Arial"/>
          <w:i/>
          <w:highlight w:val="lightGray"/>
        </w:rPr>
        <w:t xml:space="preserve">MV </w:t>
      </w:r>
      <w:r w:rsidR="00726991" w:rsidRPr="002536C1">
        <w:rPr>
          <w:rFonts w:ascii="Arial" w:hAnsi="Arial" w:cs="Arial"/>
          <w:i/>
          <w:highlight w:val="lightGray"/>
        </w:rPr>
        <w:t xml:space="preserve">IROP </w:t>
      </w:r>
      <w:r w:rsidR="00726991">
        <w:rPr>
          <w:rFonts w:ascii="Arial" w:hAnsi="Arial" w:cs="Arial"/>
          <w:i/>
          <w:highlight w:val="lightGray"/>
        </w:rPr>
        <w:t>zřizuje Pracovní skupinu pro přípravu výzev jako Platformu pro přípravu výzev</w:t>
      </w:r>
      <w:r w:rsidR="00294D9E">
        <w:rPr>
          <w:rFonts w:ascii="Arial" w:hAnsi="Arial" w:cs="Arial"/>
          <w:i/>
          <w:highlight w:val="lightGray"/>
        </w:rPr>
        <w:t>.</w:t>
      </w:r>
      <w:r w:rsidR="00726991">
        <w:rPr>
          <w:rFonts w:ascii="Arial" w:hAnsi="Arial" w:cs="Arial"/>
          <w:i/>
          <w:highlight w:val="lightGray"/>
        </w:rPr>
        <w:t xml:space="preserve"> </w:t>
      </w:r>
    </w:p>
    <w:p w:rsidR="006F0064" w:rsidRDefault="006F0064" w:rsidP="00C154F4">
      <w:pPr>
        <w:jc w:val="both"/>
        <w:rPr>
          <w:rFonts w:ascii="Arial" w:hAnsi="Arial" w:cs="Arial"/>
        </w:rPr>
      </w:pPr>
    </w:p>
    <w:p w:rsidR="00905D04" w:rsidRPr="002536C1" w:rsidRDefault="00905D04" w:rsidP="00C154F4">
      <w:pPr>
        <w:jc w:val="both"/>
        <w:rPr>
          <w:rFonts w:ascii="Arial" w:hAnsi="Arial" w:cs="Arial"/>
        </w:rPr>
      </w:pPr>
    </w:p>
    <w:tbl>
      <w:tblPr>
        <w:tblStyle w:val="Mkatabulky"/>
        <w:tblW w:w="0" w:type="auto"/>
        <w:tblLook w:val="04A0" w:firstRow="1" w:lastRow="0" w:firstColumn="1" w:lastColumn="0" w:noHBand="0" w:noVBand="1"/>
      </w:tblPr>
      <w:tblGrid>
        <w:gridCol w:w="9210"/>
      </w:tblGrid>
      <w:tr w:rsidR="002536C1" w:rsidRPr="002536C1" w:rsidTr="003D79E8">
        <w:tc>
          <w:tcPr>
            <w:tcW w:w="9210" w:type="dxa"/>
            <w:shd w:val="clear" w:color="auto" w:fill="FFFF99"/>
          </w:tcPr>
          <w:p w:rsidR="00B717DB" w:rsidRPr="002536C1" w:rsidRDefault="00B717DB" w:rsidP="00B717DB">
            <w:pPr>
              <w:pStyle w:val="Odstavecseseznamem"/>
              <w:numPr>
                <w:ilvl w:val="0"/>
                <w:numId w:val="12"/>
              </w:numPr>
              <w:jc w:val="both"/>
              <w:rPr>
                <w:rFonts w:ascii="Arial" w:hAnsi="Arial" w:cs="Arial"/>
              </w:rPr>
            </w:pPr>
            <w:r w:rsidRPr="002536C1">
              <w:rPr>
                <w:rFonts w:ascii="Arial" w:hAnsi="Arial" w:cs="Arial"/>
              </w:rPr>
              <w:lastRenderedPageBreak/>
              <w:t>Strategický realizační plán IROP</w:t>
            </w:r>
          </w:p>
        </w:tc>
      </w:tr>
    </w:tbl>
    <w:p w:rsidR="00B717DB" w:rsidRPr="002536C1" w:rsidRDefault="00B717DB" w:rsidP="00C10303">
      <w:pPr>
        <w:jc w:val="both"/>
        <w:rPr>
          <w:rFonts w:ascii="Arial" w:hAnsi="Arial" w:cs="Arial"/>
        </w:rPr>
      </w:pPr>
    </w:p>
    <w:p w:rsidR="00606C72" w:rsidRPr="00606C72" w:rsidRDefault="00162C7D" w:rsidP="00726991">
      <w:pPr>
        <w:jc w:val="both"/>
        <w:rPr>
          <w:rFonts w:ascii="Arial" w:hAnsi="Arial" w:cs="Arial"/>
          <w:b/>
        </w:rPr>
      </w:pPr>
      <w:r w:rsidRPr="002536C1">
        <w:rPr>
          <w:rFonts w:ascii="Arial" w:hAnsi="Arial" w:cs="Arial"/>
          <w:b/>
        </w:rPr>
        <w:t>Rostislav Mazal, ředitel ŘO IROP</w:t>
      </w:r>
    </w:p>
    <w:p w:rsidR="00726991" w:rsidRDefault="007A557B" w:rsidP="00726991">
      <w:pPr>
        <w:jc w:val="both"/>
        <w:rPr>
          <w:rFonts w:ascii="Arial" w:hAnsi="Arial" w:cs="Arial"/>
        </w:rPr>
      </w:pPr>
      <w:r>
        <w:rPr>
          <w:rFonts w:ascii="Arial" w:hAnsi="Arial" w:cs="Arial"/>
        </w:rPr>
        <w:t xml:space="preserve">Informoval členy MV IROP o </w:t>
      </w:r>
      <w:r w:rsidR="00726991" w:rsidRPr="00726991">
        <w:rPr>
          <w:rFonts w:ascii="Arial" w:hAnsi="Arial" w:cs="Arial"/>
        </w:rPr>
        <w:t>Strategick</w:t>
      </w:r>
      <w:r>
        <w:rPr>
          <w:rFonts w:ascii="Arial" w:hAnsi="Arial" w:cs="Arial"/>
        </w:rPr>
        <w:t>ém</w:t>
      </w:r>
      <w:r w:rsidR="00726991" w:rsidRPr="00726991">
        <w:rPr>
          <w:rFonts w:ascii="Arial" w:hAnsi="Arial" w:cs="Arial"/>
        </w:rPr>
        <w:t xml:space="preserve"> realizační</w:t>
      </w:r>
      <w:r>
        <w:rPr>
          <w:rFonts w:ascii="Arial" w:hAnsi="Arial" w:cs="Arial"/>
        </w:rPr>
        <w:t>m</w:t>
      </w:r>
      <w:r w:rsidR="00726991">
        <w:rPr>
          <w:rFonts w:ascii="Arial" w:hAnsi="Arial" w:cs="Arial"/>
        </w:rPr>
        <w:t xml:space="preserve"> plán</w:t>
      </w:r>
      <w:r>
        <w:rPr>
          <w:rFonts w:ascii="Arial" w:hAnsi="Arial" w:cs="Arial"/>
        </w:rPr>
        <w:t xml:space="preserve">u. Jedná se o </w:t>
      </w:r>
      <w:r w:rsidR="00726991" w:rsidRPr="00726991">
        <w:rPr>
          <w:rFonts w:ascii="Arial" w:hAnsi="Arial" w:cs="Arial"/>
        </w:rPr>
        <w:t xml:space="preserve">nástroj plánování </w:t>
      </w:r>
      <w:r w:rsidR="009507C4">
        <w:rPr>
          <w:rFonts w:ascii="Arial" w:hAnsi="Arial" w:cs="Arial"/>
        </w:rPr>
        <w:br/>
      </w:r>
      <w:r w:rsidR="00726991" w:rsidRPr="00726991">
        <w:rPr>
          <w:rFonts w:ascii="Arial" w:hAnsi="Arial" w:cs="Arial"/>
        </w:rPr>
        <w:t>a monitorování finančního a indikátorového vývoje v programu. S</w:t>
      </w:r>
      <w:r>
        <w:rPr>
          <w:rFonts w:ascii="Arial" w:hAnsi="Arial" w:cs="Arial"/>
        </w:rPr>
        <w:t xml:space="preserve">trategický realizační plán IROP (dále SRP) </w:t>
      </w:r>
      <w:r w:rsidR="00726991" w:rsidRPr="00726991">
        <w:rPr>
          <w:rFonts w:ascii="Arial" w:hAnsi="Arial" w:cs="Arial"/>
        </w:rPr>
        <w:t xml:space="preserve">vyplývá z metodického pokynu jednotného metodického prostředí a měl by poskytovat informace o dosahování cíle </w:t>
      </w:r>
      <w:r w:rsidR="00304758">
        <w:rPr>
          <w:rFonts w:ascii="Arial" w:hAnsi="Arial" w:cs="Arial"/>
        </w:rPr>
        <w:t xml:space="preserve">nebo čerpání programu. SRP je složen </w:t>
      </w:r>
      <w:r w:rsidR="00726991" w:rsidRPr="00726991">
        <w:rPr>
          <w:rFonts w:ascii="Arial" w:hAnsi="Arial" w:cs="Arial"/>
        </w:rPr>
        <w:t>ze tří hlavní</w:t>
      </w:r>
      <w:r w:rsidR="00304758">
        <w:rPr>
          <w:rFonts w:ascii="Arial" w:hAnsi="Arial" w:cs="Arial"/>
        </w:rPr>
        <w:t xml:space="preserve">ch částí, </w:t>
      </w:r>
      <w:r w:rsidR="00726991" w:rsidRPr="00726991">
        <w:rPr>
          <w:rFonts w:ascii="Arial" w:hAnsi="Arial" w:cs="Arial"/>
        </w:rPr>
        <w:t>harmonogram</w:t>
      </w:r>
      <w:r w:rsidR="00304758">
        <w:rPr>
          <w:rFonts w:ascii="Arial" w:hAnsi="Arial" w:cs="Arial"/>
        </w:rPr>
        <w:t xml:space="preserve">u výzev, </w:t>
      </w:r>
      <w:r w:rsidR="00726991" w:rsidRPr="00726991">
        <w:rPr>
          <w:rFonts w:ascii="Arial" w:hAnsi="Arial" w:cs="Arial"/>
        </w:rPr>
        <w:t>predikce čerpán</w:t>
      </w:r>
      <w:r w:rsidR="00304758">
        <w:rPr>
          <w:rFonts w:ascii="Arial" w:hAnsi="Arial" w:cs="Arial"/>
        </w:rPr>
        <w:t xml:space="preserve">í finančních prostředků a </w:t>
      </w:r>
      <w:r w:rsidR="00726991" w:rsidRPr="00726991">
        <w:rPr>
          <w:rFonts w:ascii="Arial" w:hAnsi="Arial" w:cs="Arial"/>
        </w:rPr>
        <w:t>predikce závazků a dosažených h</w:t>
      </w:r>
      <w:r w:rsidR="00304758">
        <w:rPr>
          <w:rFonts w:ascii="Arial" w:hAnsi="Arial" w:cs="Arial"/>
        </w:rPr>
        <w:t xml:space="preserve">odnot indikátorů. Pro rok 2015 je aktuální předložený SRP </w:t>
      </w:r>
      <w:r w:rsidR="009507C4">
        <w:rPr>
          <w:rFonts w:ascii="Arial" w:hAnsi="Arial" w:cs="Arial"/>
        </w:rPr>
        <w:br/>
      </w:r>
      <w:r w:rsidR="00726991" w:rsidRPr="00726991">
        <w:rPr>
          <w:rFonts w:ascii="Arial" w:hAnsi="Arial" w:cs="Arial"/>
        </w:rPr>
        <w:t>v</w:t>
      </w:r>
      <w:r w:rsidR="00A750C8">
        <w:rPr>
          <w:rFonts w:ascii="Arial" w:hAnsi="Arial" w:cs="Arial"/>
        </w:rPr>
        <w:t xml:space="preserve"> </w:t>
      </w:r>
      <w:r w:rsidR="00726991" w:rsidRPr="00726991">
        <w:rPr>
          <w:rFonts w:ascii="Arial" w:hAnsi="Arial" w:cs="Arial"/>
        </w:rPr>
        <w:t>provizorním módu, co se týče naplněnosti dat</w:t>
      </w:r>
      <w:r>
        <w:rPr>
          <w:rFonts w:ascii="Arial" w:hAnsi="Arial" w:cs="Arial"/>
        </w:rPr>
        <w:t>, která jsou</w:t>
      </w:r>
      <w:r w:rsidR="00726991" w:rsidRPr="00726991">
        <w:rPr>
          <w:rFonts w:ascii="Arial" w:hAnsi="Arial" w:cs="Arial"/>
        </w:rPr>
        <w:t xml:space="preserve"> </w:t>
      </w:r>
      <w:r>
        <w:rPr>
          <w:rFonts w:ascii="Arial" w:hAnsi="Arial" w:cs="Arial"/>
        </w:rPr>
        <w:t xml:space="preserve">dána </w:t>
      </w:r>
      <w:r w:rsidR="00726991" w:rsidRPr="00726991">
        <w:rPr>
          <w:rFonts w:ascii="Arial" w:hAnsi="Arial" w:cs="Arial"/>
        </w:rPr>
        <w:t>z harmonogramů výzev pro jednotlivé roky</w:t>
      </w:r>
      <w:r>
        <w:rPr>
          <w:rFonts w:ascii="Arial" w:hAnsi="Arial" w:cs="Arial"/>
        </w:rPr>
        <w:t>, nyní pouze pro rok 2015</w:t>
      </w:r>
      <w:r w:rsidR="00A750C8">
        <w:rPr>
          <w:rFonts w:ascii="Arial" w:hAnsi="Arial" w:cs="Arial"/>
        </w:rPr>
        <w:t xml:space="preserve">. </w:t>
      </w:r>
    </w:p>
    <w:p w:rsidR="007A557B" w:rsidRDefault="003411C4" w:rsidP="00726991">
      <w:pPr>
        <w:jc w:val="both"/>
        <w:rPr>
          <w:rFonts w:ascii="Arial" w:hAnsi="Arial" w:cs="Arial"/>
        </w:rPr>
      </w:pPr>
      <w:r>
        <w:rPr>
          <w:rFonts w:ascii="Arial" w:hAnsi="Arial" w:cs="Arial"/>
        </w:rPr>
        <w:t>Dále informoval</w:t>
      </w:r>
      <w:r w:rsidRPr="003411C4">
        <w:rPr>
          <w:rFonts w:ascii="Arial" w:hAnsi="Arial" w:cs="Arial"/>
        </w:rPr>
        <w:t>, že</w:t>
      </w:r>
      <w:r>
        <w:rPr>
          <w:rFonts w:ascii="Arial" w:hAnsi="Arial" w:cs="Arial"/>
        </w:rPr>
        <w:t xml:space="preserve"> se v tomto případě nejedná o na</w:t>
      </w:r>
      <w:r w:rsidRPr="003411C4">
        <w:rPr>
          <w:rFonts w:ascii="Arial" w:hAnsi="Arial" w:cs="Arial"/>
        </w:rPr>
        <w:t>plnění pravidla N+3</w:t>
      </w:r>
      <w:r>
        <w:rPr>
          <w:rFonts w:ascii="Arial" w:hAnsi="Arial" w:cs="Arial"/>
        </w:rPr>
        <w:t>, které bude probíhat a</w:t>
      </w:r>
      <w:r w:rsidRPr="003411C4">
        <w:rPr>
          <w:rFonts w:ascii="Arial" w:hAnsi="Arial" w:cs="Arial"/>
        </w:rPr>
        <w:t>ž certifikací</w:t>
      </w:r>
      <w:r>
        <w:rPr>
          <w:rFonts w:ascii="Arial" w:hAnsi="Arial" w:cs="Arial"/>
        </w:rPr>
        <w:t>.</w:t>
      </w:r>
    </w:p>
    <w:p w:rsidR="00811A62" w:rsidRDefault="00811A62" w:rsidP="00811A62">
      <w:pPr>
        <w:jc w:val="both"/>
        <w:rPr>
          <w:rFonts w:ascii="Arial" w:hAnsi="Arial" w:cs="Arial"/>
          <w:b/>
        </w:rPr>
      </w:pPr>
      <w:r w:rsidRPr="00D2561D">
        <w:rPr>
          <w:rFonts w:ascii="Arial" w:hAnsi="Arial" w:cs="Arial"/>
          <w:b/>
        </w:rPr>
        <w:t>Kateřina Neveselá, Národní orgán pro koordinaci</w:t>
      </w:r>
    </w:p>
    <w:p w:rsidR="003411C4" w:rsidRDefault="003411C4" w:rsidP="00726991">
      <w:pPr>
        <w:jc w:val="both"/>
        <w:rPr>
          <w:rFonts w:ascii="Arial" w:hAnsi="Arial" w:cs="Arial"/>
        </w:rPr>
      </w:pPr>
      <w:r>
        <w:rPr>
          <w:rFonts w:ascii="Arial" w:hAnsi="Arial" w:cs="Arial"/>
        </w:rPr>
        <w:t xml:space="preserve">Sdělila, </w:t>
      </w:r>
      <w:r w:rsidR="00726991" w:rsidRPr="00726991">
        <w:rPr>
          <w:rFonts w:ascii="Arial" w:hAnsi="Arial" w:cs="Arial"/>
        </w:rPr>
        <w:t>že nebude splněn</w:t>
      </w:r>
      <w:r>
        <w:rPr>
          <w:rFonts w:ascii="Arial" w:hAnsi="Arial" w:cs="Arial"/>
        </w:rPr>
        <w:t>o naplnění pravidla</w:t>
      </w:r>
      <w:r w:rsidR="00726991" w:rsidRPr="00726991">
        <w:rPr>
          <w:rFonts w:ascii="Arial" w:hAnsi="Arial" w:cs="Arial"/>
        </w:rPr>
        <w:t xml:space="preserve"> N+3 v roce 2018, respektive z</w:t>
      </w:r>
      <w:r>
        <w:rPr>
          <w:rFonts w:ascii="Arial" w:hAnsi="Arial" w:cs="Arial"/>
        </w:rPr>
        <w:t> </w:t>
      </w:r>
      <w:r w:rsidR="00726991" w:rsidRPr="00726991">
        <w:rPr>
          <w:rFonts w:ascii="Arial" w:hAnsi="Arial" w:cs="Arial"/>
        </w:rPr>
        <w:t>výzev</w:t>
      </w:r>
      <w:r>
        <w:rPr>
          <w:rFonts w:ascii="Arial" w:hAnsi="Arial" w:cs="Arial"/>
        </w:rPr>
        <w:t xml:space="preserve"> roku</w:t>
      </w:r>
      <w:r w:rsidR="00726991" w:rsidRPr="00726991">
        <w:rPr>
          <w:rFonts w:ascii="Arial" w:hAnsi="Arial" w:cs="Arial"/>
        </w:rPr>
        <w:t xml:space="preserve"> 2015</w:t>
      </w:r>
      <w:r>
        <w:rPr>
          <w:rFonts w:ascii="Arial" w:hAnsi="Arial" w:cs="Arial"/>
        </w:rPr>
        <w:t>. Upozornila</w:t>
      </w:r>
      <w:r w:rsidR="00726991" w:rsidRPr="00726991">
        <w:rPr>
          <w:rFonts w:ascii="Arial" w:hAnsi="Arial" w:cs="Arial"/>
        </w:rPr>
        <w:t xml:space="preserve">, že </w:t>
      </w:r>
      <w:r>
        <w:rPr>
          <w:rFonts w:ascii="Arial" w:hAnsi="Arial" w:cs="Arial"/>
        </w:rPr>
        <w:t xml:space="preserve">po </w:t>
      </w:r>
      <w:r w:rsidR="00726991" w:rsidRPr="00726991">
        <w:rPr>
          <w:rFonts w:ascii="Arial" w:hAnsi="Arial" w:cs="Arial"/>
        </w:rPr>
        <w:t>odečt</w:t>
      </w:r>
      <w:r>
        <w:rPr>
          <w:rFonts w:ascii="Arial" w:hAnsi="Arial" w:cs="Arial"/>
        </w:rPr>
        <w:t>ení</w:t>
      </w:r>
      <w:r w:rsidR="00726991" w:rsidRPr="00726991">
        <w:rPr>
          <w:rFonts w:ascii="Arial" w:hAnsi="Arial" w:cs="Arial"/>
        </w:rPr>
        <w:t xml:space="preserve"> všech lhůt, které se vztahují k přípravě výzev, schva</w:t>
      </w:r>
      <w:r w:rsidR="00811A62">
        <w:rPr>
          <w:rFonts w:ascii="Arial" w:hAnsi="Arial" w:cs="Arial"/>
        </w:rPr>
        <w:t>lování projektů a</w:t>
      </w:r>
      <w:r w:rsidR="002D4622">
        <w:rPr>
          <w:rFonts w:ascii="Arial" w:hAnsi="Arial" w:cs="Arial"/>
        </w:rPr>
        <w:t>td</w:t>
      </w:r>
      <w:r w:rsidR="00811A62">
        <w:rPr>
          <w:rFonts w:ascii="Arial" w:hAnsi="Arial" w:cs="Arial"/>
        </w:rPr>
        <w:t>.</w:t>
      </w:r>
      <w:r>
        <w:rPr>
          <w:rFonts w:ascii="Arial" w:hAnsi="Arial" w:cs="Arial"/>
        </w:rPr>
        <w:t xml:space="preserve">, </w:t>
      </w:r>
      <w:r w:rsidR="002E37CB">
        <w:rPr>
          <w:rFonts w:ascii="Arial" w:hAnsi="Arial" w:cs="Arial"/>
        </w:rPr>
        <w:t>by</w:t>
      </w:r>
      <w:r w:rsidR="002E37CB" w:rsidRPr="00726991">
        <w:rPr>
          <w:rFonts w:ascii="Arial" w:hAnsi="Arial" w:cs="Arial"/>
        </w:rPr>
        <w:t xml:space="preserve"> </w:t>
      </w:r>
      <w:r w:rsidR="00726991" w:rsidRPr="00726991">
        <w:rPr>
          <w:rFonts w:ascii="Arial" w:hAnsi="Arial" w:cs="Arial"/>
        </w:rPr>
        <w:t>mělo</w:t>
      </w:r>
      <w:r>
        <w:rPr>
          <w:rFonts w:ascii="Arial" w:hAnsi="Arial" w:cs="Arial"/>
        </w:rPr>
        <w:t xml:space="preserve"> dojít </w:t>
      </w:r>
      <w:r w:rsidR="00726991" w:rsidRPr="00726991">
        <w:rPr>
          <w:rFonts w:ascii="Arial" w:hAnsi="Arial" w:cs="Arial"/>
        </w:rPr>
        <w:t>k naplnění N</w:t>
      </w:r>
      <w:r w:rsidR="002E37CB">
        <w:rPr>
          <w:rFonts w:ascii="Arial" w:hAnsi="Arial" w:cs="Arial"/>
        </w:rPr>
        <w:t>+</w:t>
      </w:r>
      <w:r w:rsidR="00726991" w:rsidRPr="00726991">
        <w:rPr>
          <w:rFonts w:ascii="Arial" w:hAnsi="Arial" w:cs="Arial"/>
        </w:rPr>
        <w:t xml:space="preserve">3 z výzev roku 2015, respektive na začátku roku 2016. </w:t>
      </w:r>
    </w:p>
    <w:p w:rsidR="00726991" w:rsidRPr="00726991" w:rsidRDefault="003411C4" w:rsidP="00726991">
      <w:pPr>
        <w:jc w:val="both"/>
        <w:rPr>
          <w:rFonts w:ascii="Arial" w:hAnsi="Arial" w:cs="Arial"/>
        </w:rPr>
      </w:pPr>
      <w:r>
        <w:rPr>
          <w:rFonts w:ascii="Arial" w:hAnsi="Arial" w:cs="Arial"/>
        </w:rPr>
        <w:t xml:space="preserve">Dotázala se na </w:t>
      </w:r>
      <w:r w:rsidR="00726991" w:rsidRPr="00726991">
        <w:rPr>
          <w:rFonts w:ascii="Arial" w:hAnsi="Arial" w:cs="Arial"/>
        </w:rPr>
        <w:t>cílov</w:t>
      </w:r>
      <w:r>
        <w:rPr>
          <w:rFonts w:ascii="Arial" w:hAnsi="Arial" w:cs="Arial"/>
        </w:rPr>
        <w:t>é</w:t>
      </w:r>
      <w:r w:rsidR="00726991" w:rsidRPr="00726991">
        <w:rPr>
          <w:rFonts w:ascii="Arial" w:hAnsi="Arial" w:cs="Arial"/>
        </w:rPr>
        <w:t xml:space="preserve"> hodnot</w:t>
      </w:r>
      <w:r>
        <w:rPr>
          <w:rFonts w:ascii="Arial" w:hAnsi="Arial" w:cs="Arial"/>
        </w:rPr>
        <w:t>y</w:t>
      </w:r>
      <w:r w:rsidR="00726991" w:rsidRPr="00726991">
        <w:rPr>
          <w:rFonts w:ascii="Arial" w:hAnsi="Arial" w:cs="Arial"/>
        </w:rPr>
        <w:t xml:space="preserve"> indikátorů</w:t>
      </w:r>
      <w:r>
        <w:rPr>
          <w:rFonts w:ascii="Arial" w:hAnsi="Arial" w:cs="Arial"/>
        </w:rPr>
        <w:t xml:space="preserve"> v </w:t>
      </w:r>
      <w:proofErr w:type="gramStart"/>
      <w:r w:rsidR="00726991" w:rsidRPr="00726991">
        <w:rPr>
          <w:rFonts w:ascii="Arial" w:hAnsi="Arial" w:cs="Arial"/>
        </w:rPr>
        <w:t>SRP</w:t>
      </w:r>
      <w:proofErr w:type="gramEnd"/>
      <w:r w:rsidR="00726991" w:rsidRPr="00726991">
        <w:rPr>
          <w:rFonts w:ascii="Arial" w:hAnsi="Arial" w:cs="Arial"/>
        </w:rPr>
        <w:t xml:space="preserve">. Některé indikátory jsou statistické povahy, nicméně </w:t>
      </w:r>
      <w:r w:rsidR="002E37CB">
        <w:rPr>
          <w:rFonts w:ascii="Arial" w:hAnsi="Arial" w:cs="Arial"/>
        </w:rPr>
        <w:t xml:space="preserve">u </w:t>
      </w:r>
      <w:r w:rsidR="00726991" w:rsidRPr="00726991">
        <w:rPr>
          <w:rFonts w:ascii="Arial" w:hAnsi="Arial" w:cs="Arial"/>
        </w:rPr>
        <w:t>indikátor</w:t>
      </w:r>
      <w:r w:rsidR="002E37CB">
        <w:rPr>
          <w:rFonts w:ascii="Arial" w:hAnsi="Arial" w:cs="Arial"/>
        </w:rPr>
        <w:t>ů</w:t>
      </w:r>
      <w:r>
        <w:rPr>
          <w:rFonts w:ascii="Arial" w:hAnsi="Arial" w:cs="Arial"/>
        </w:rPr>
        <w:t xml:space="preserve"> jako např.</w:t>
      </w:r>
      <w:r w:rsidR="00726991" w:rsidRPr="00726991">
        <w:rPr>
          <w:rFonts w:ascii="Arial" w:hAnsi="Arial" w:cs="Arial"/>
        </w:rPr>
        <w:t xml:space="preserve"> počet lůžek</w:t>
      </w:r>
      <w:r w:rsidR="002E37CB">
        <w:rPr>
          <w:rFonts w:ascii="Arial" w:hAnsi="Arial" w:cs="Arial"/>
        </w:rPr>
        <w:t xml:space="preserve"> se nejedná o</w:t>
      </w:r>
      <w:r w:rsidR="00726991" w:rsidRPr="00726991">
        <w:rPr>
          <w:rFonts w:ascii="Arial" w:hAnsi="Arial" w:cs="Arial"/>
        </w:rPr>
        <w:t xml:space="preserve"> statistické indikátory, </w:t>
      </w:r>
      <w:r>
        <w:rPr>
          <w:rFonts w:ascii="Arial" w:hAnsi="Arial" w:cs="Arial"/>
        </w:rPr>
        <w:t xml:space="preserve">měla </w:t>
      </w:r>
      <w:r w:rsidR="00726991" w:rsidRPr="00726991">
        <w:rPr>
          <w:rFonts w:ascii="Arial" w:hAnsi="Arial" w:cs="Arial"/>
        </w:rPr>
        <w:t xml:space="preserve">by </w:t>
      </w:r>
      <w:r>
        <w:rPr>
          <w:rFonts w:ascii="Arial" w:hAnsi="Arial" w:cs="Arial"/>
        </w:rPr>
        <w:t>být</w:t>
      </w:r>
      <w:r w:rsidR="00726991" w:rsidRPr="00726991">
        <w:rPr>
          <w:rFonts w:ascii="Arial" w:hAnsi="Arial" w:cs="Arial"/>
        </w:rPr>
        <w:t xml:space="preserve"> </w:t>
      </w:r>
      <w:r>
        <w:rPr>
          <w:rFonts w:ascii="Arial" w:hAnsi="Arial" w:cs="Arial"/>
        </w:rPr>
        <w:t xml:space="preserve">tedy </w:t>
      </w:r>
      <w:r w:rsidR="00726991" w:rsidRPr="00726991">
        <w:rPr>
          <w:rFonts w:ascii="Arial" w:hAnsi="Arial" w:cs="Arial"/>
        </w:rPr>
        <w:t>dopln</w:t>
      </w:r>
      <w:r>
        <w:rPr>
          <w:rFonts w:ascii="Arial" w:hAnsi="Arial" w:cs="Arial"/>
        </w:rPr>
        <w:t>ěna</w:t>
      </w:r>
      <w:r w:rsidR="00726991" w:rsidRPr="00726991">
        <w:rPr>
          <w:rFonts w:ascii="Arial" w:hAnsi="Arial" w:cs="Arial"/>
        </w:rPr>
        <w:t xml:space="preserve"> v rámci SRP cílov</w:t>
      </w:r>
      <w:r>
        <w:rPr>
          <w:rFonts w:ascii="Arial" w:hAnsi="Arial" w:cs="Arial"/>
        </w:rPr>
        <w:t>á</w:t>
      </w:r>
      <w:r w:rsidR="00726991" w:rsidRPr="00726991">
        <w:rPr>
          <w:rFonts w:ascii="Arial" w:hAnsi="Arial" w:cs="Arial"/>
        </w:rPr>
        <w:t xml:space="preserve"> hodnot</w:t>
      </w:r>
      <w:r>
        <w:rPr>
          <w:rFonts w:ascii="Arial" w:hAnsi="Arial" w:cs="Arial"/>
        </w:rPr>
        <w:t>a</w:t>
      </w:r>
      <w:r w:rsidR="00726991" w:rsidRPr="00726991">
        <w:rPr>
          <w:rFonts w:ascii="Arial" w:hAnsi="Arial" w:cs="Arial"/>
        </w:rPr>
        <w:t>.</w:t>
      </w:r>
    </w:p>
    <w:p w:rsidR="00D3576A" w:rsidRDefault="00D3576A" w:rsidP="00D3576A">
      <w:pPr>
        <w:jc w:val="both"/>
        <w:rPr>
          <w:rFonts w:ascii="Arial" w:hAnsi="Arial" w:cs="Arial"/>
          <w:b/>
        </w:rPr>
      </w:pPr>
      <w:r w:rsidRPr="00AE5F38">
        <w:rPr>
          <w:rFonts w:ascii="Arial" w:hAnsi="Arial" w:cs="Arial"/>
          <w:b/>
        </w:rPr>
        <w:t>Z</w:t>
      </w:r>
      <w:r>
        <w:rPr>
          <w:rFonts w:ascii="Arial" w:hAnsi="Arial" w:cs="Arial"/>
          <w:b/>
        </w:rPr>
        <w:t>deněk Semorád, předseda MV IROP</w:t>
      </w:r>
    </w:p>
    <w:p w:rsidR="00726991" w:rsidRDefault="00D3576A" w:rsidP="00726991">
      <w:pPr>
        <w:jc w:val="both"/>
        <w:rPr>
          <w:rFonts w:ascii="Arial" w:hAnsi="Arial" w:cs="Arial"/>
        </w:rPr>
      </w:pPr>
      <w:r>
        <w:rPr>
          <w:rFonts w:ascii="Arial" w:hAnsi="Arial" w:cs="Arial"/>
        </w:rPr>
        <w:t xml:space="preserve">Připomněl, že v </w:t>
      </w:r>
      <w:proofErr w:type="gramStart"/>
      <w:r>
        <w:rPr>
          <w:rFonts w:ascii="Arial" w:hAnsi="Arial" w:cs="Arial"/>
        </w:rPr>
        <w:t>SRP</w:t>
      </w:r>
      <w:proofErr w:type="gramEnd"/>
      <w:r>
        <w:rPr>
          <w:rFonts w:ascii="Arial" w:hAnsi="Arial" w:cs="Arial"/>
        </w:rPr>
        <w:t xml:space="preserve"> </w:t>
      </w:r>
      <w:r w:rsidR="00726991" w:rsidRPr="00726991">
        <w:rPr>
          <w:rFonts w:ascii="Arial" w:hAnsi="Arial" w:cs="Arial"/>
        </w:rPr>
        <w:t>nejsou projekty, které budou ve výzvách ITI</w:t>
      </w:r>
      <w:r w:rsidR="003411C4">
        <w:rPr>
          <w:rFonts w:ascii="Arial" w:hAnsi="Arial" w:cs="Arial"/>
        </w:rPr>
        <w:t xml:space="preserve"> a</w:t>
      </w:r>
      <w:r w:rsidR="00726991" w:rsidRPr="00726991">
        <w:rPr>
          <w:rFonts w:ascii="Arial" w:hAnsi="Arial" w:cs="Arial"/>
        </w:rPr>
        <w:t xml:space="preserve"> IPRÚ</w:t>
      </w:r>
      <w:r w:rsidR="003411C4">
        <w:rPr>
          <w:rFonts w:ascii="Arial" w:hAnsi="Arial" w:cs="Arial"/>
        </w:rPr>
        <w:t>. V tuto chvíli záleží</w:t>
      </w:r>
      <w:r w:rsidR="00726991" w:rsidRPr="00726991">
        <w:rPr>
          <w:rFonts w:ascii="Arial" w:hAnsi="Arial" w:cs="Arial"/>
        </w:rPr>
        <w:t xml:space="preserve"> na rychlosti schvalování ITI a IPRÚ</w:t>
      </w:r>
      <w:r w:rsidR="003411C4">
        <w:rPr>
          <w:rFonts w:ascii="Arial" w:hAnsi="Arial" w:cs="Arial"/>
        </w:rPr>
        <w:t>. V</w:t>
      </w:r>
      <w:r w:rsidR="00726991" w:rsidRPr="00726991">
        <w:rPr>
          <w:rFonts w:ascii="Arial" w:hAnsi="Arial" w:cs="Arial"/>
        </w:rPr>
        <w:t xml:space="preserve"> ITI </w:t>
      </w:r>
      <w:r w:rsidR="003411C4">
        <w:rPr>
          <w:rFonts w:ascii="Arial" w:hAnsi="Arial" w:cs="Arial"/>
        </w:rPr>
        <w:t>je</w:t>
      </w:r>
      <w:r>
        <w:rPr>
          <w:rFonts w:ascii="Arial" w:hAnsi="Arial" w:cs="Arial"/>
        </w:rPr>
        <w:t xml:space="preserve"> alokováno 17 miliard </w:t>
      </w:r>
      <w:r w:rsidR="003411C4">
        <w:rPr>
          <w:rFonts w:ascii="Arial" w:hAnsi="Arial" w:cs="Arial"/>
        </w:rPr>
        <w:t>Kč</w:t>
      </w:r>
      <w:r>
        <w:rPr>
          <w:rFonts w:ascii="Arial" w:hAnsi="Arial" w:cs="Arial"/>
        </w:rPr>
        <w:t>,</w:t>
      </w:r>
      <w:r w:rsidR="00726991" w:rsidRPr="00726991">
        <w:rPr>
          <w:rFonts w:ascii="Arial" w:hAnsi="Arial" w:cs="Arial"/>
        </w:rPr>
        <w:t xml:space="preserve"> </w:t>
      </w:r>
      <w:r>
        <w:rPr>
          <w:rFonts w:ascii="Arial" w:hAnsi="Arial" w:cs="Arial"/>
        </w:rPr>
        <w:t xml:space="preserve">v IPRÚ další miliardy. </w:t>
      </w:r>
      <w:r w:rsidR="003411C4">
        <w:rPr>
          <w:rFonts w:ascii="Arial" w:hAnsi="Arial" w:cs="Arial"/>
        </w:rPr>
        <w:t>N</w:t>
      </w:r>
      <w:r w:rsidR="00726991" w:rsidRPr="00726991">
        <w:rPr>
          <w:rFonts w:ascii="Arial" w:hAnsi="Arial" w:cs="Arial"/>
        </w:rPr>
        <w:t>a začátk</w:t>
      </w:r>
      <w:r w:rsidR="003411C4">
        <w:rPr>
          <w:rFonts w:ascii="Arial" w:hAnsi="Arial" w:cs="Arial"/>
        </w:rPr>
        <w:t>u</w:t>
      </w:r>
      <w:r w:rsidR="00726991" w:rsidRPr="00726991">
        <w:rPr>
          <w:rFonts w:ascii="Arial" w:hAnsi="Arial" w:cs="Arial"/>
        </w:rPr>
        <w:t xml:space="preserve"> příštího roku </w:t>
      </w:r>
      <w:r w:rsidR="003411C4">
        <w:rPr>
          <w:rFonts w:ascii="Arial" w:hAnsi="Arial" w:cs="Arial"/>
        </w:rPr>
        <w:t xml:space="preserve">jsou </w:t>
      </w:r>
      <w:r w:rsidR="00AE218B">
        <w:rPr>
          <w:rFonts w:ascii="Arial" w:hAnsi="Arial" w:cs="Arial"/>
        </w:rPr>
        <w:t xml:space="preserve">již </w:t>
      </w:r>
      <w:r w:rsidR="00726991" w:rsidRPr="00726991">
        <w:rPr>
          <w:rFonts w:ascii="Arial" w:hAnsi="Arial" w:cs="Arial"/>
        </w:rPr>
        <w:t>plán</w:t>
      </w:r>
      <w:r w:rsidR="003411C4">
        <w:rPr>
          <w:rFonts w:ascii="Arial" w:hAnsi="Arial" w:cs="Arial"/>
        </w:rPr>
        <w:t>ovány</w:t>
      </w:r>
      <w:r w:rsidR="00726991" w:rsidRPr="00726991">
        <w:rPr>
          <w:rFonts w:ascii="Arial" w:hAnsi="Arial" w:cs="Arial"/>
        </w:rPr>
        <w:t xml:space="preserve"> výzvy, </w:t>
      </w:r>
      <w:r w:rsidR="00AE218B">
        <w:rPr>
          <w:rFonts w:ascii="Arial" w:hAnsi="Arial" w:cs="Arial"/>
        </w:rPr>
        <w:t xml:space="preserve">které </w:t>
      </w:r>
      <w:r w:rsidR="00726991" w:rsidRPr="00726991">
        <w:rPr>
          <w:rFonts w:ascii="Arial" w:hAnsi="Arial" w:cs="Arial"/>
        </w:rPr>
        <w:t xml:space="preserve">mohou být rychloobrátkové, </w:t>
      </w:r>
      <w:r w:rsidR="005E15AB">
        <w:rPr>
          <w:rFonts w:ascii="Arial" w:hAnsi="Arial" w:cs="Arial"/>
        </w:rPr>
        <w:br/>
      </w:r>
      <w:r w:rsidR="00726991" w:rsidRPr="00726991">
        <w:rPr>
          <w:rFonts w:ascii="Arial" w:hAnsi="Arial" w:cs="Arial"/>
        </w:rPr>
        <w:t xml:space="preserve">na splnění </w:t>
      </w:r>
      <w:r w:rsidR="00AE218B">
        <w:rPr>
          <w:rFonts w:ascii="Arial" w:hAnsi="Arial" w:cs="Arial"/>
        </w:rPr>
        <w:t xml:space="preserve">pravidla N+3 jsou tedy </w:t>
      </w:r>
      <w:r w:rsidR="00726991" w:rsidRPr="00726991">
        <w:rPr>
          <w:rFonts w:ascii="Arial" w:hAnsi="Arial" w:cs="Arial"/>
        </w:rPr>
        <w:t xml:space="preserve">3 roky. </w:t>
      </w:r>
    </w:p>
    <w:p w:rsidR="00324C61" w:rsidRPr="00BD5E44" w:rsidRDefault="00324C61" w:rsidP="00324C61">
      <w:pPr>
        <w:pStyle w:val="Odstavecseseznamem"/>
        <w:ind w:left="0"/>
        <w:jc w:val="both"/>
        <w:rPr>
          <w:rFonts w:ascii="Arial" w:hAnsi="Arial" w:cs="Arial"/>
          <w:i/>
        </w:rPr>
      </w:pPr>
      <w:r w:rsidRPr="00F83412">
        <w:rPr>
          <w:rFonts w:ascii="Arial" w:hAnsi="Arial" w:cs="Arial"/>
          <w:i/>
        </w:rPr>
        <w:t>Podrobné informace jsou uvedeny v podkladovém materiálu „</w:t>
      </w:r>
      <w:r>
        <w:rPr>
          <w:rFonts w:ascii="Arial" w:hAnsi="Arial" w:cs="Arial"/>
          <w:i/>
        </w:rPr>
        <w:t>Strategický realizační plán</w:t>
      </w:r>
      <w:r>
        <w:rPr>
          <w:rFonts w:ascii="Arial" w:hAnsi="Arial" w:cs="Arial"/>
          <w:i/>
        </w:rPr>
        <w:br/>
        <w:t>IROP</w:t>
      </w:r>
      <w:r w:rsidRPr="00F83412">
        <w:rPr>
          <w:rFonts w:ascii="Arial" w:hAnsi="Arial" w:cs="Arial"/>
          <w:i/>
        </w:rPr>
        <w:t>“</w:t>
      </w:r>
      <w:r>
        <w:rPr>
          <w:rFonts w:ascii="Arial" w:hAnsi="Arial" w:cs="Arial"/>
          <w:i/>
        </w:rPr>
        <w:t xml:space="preserve"> předložený na zasedání</w:t>
      </w:r>
      <w:r w:rsidR="00294D9E">
        <w:rPr>
          <w:rFonts w:ascii="Arial" w:hAnsi="Arial" w:cs="Arial"/>
          <w:i/>
        </w:rPr>
        <w:t>.</w:t>
      </w:r>
    </w:p>
    <w:p w:rsidR="003D79E8" w:rsidRDefault="003D79E8" w:rsidP="003D79E8">
      <w:pPr>
        <w:spacing w:line="240" w:lineRule="auto"/>
        <w:jc w:val="both"/>
        <w:rPr>
          <w:rFonts w:ascii="Arial" w:hAnsi="Arial" w:cs="Arial"/>
          <w:i/>
        </w:rPr>
      </w:pPr>
      <w:r>
        <w:rPr>
          <w:rFonts w:ascii="Arial" w:hAnsi="Arial" w:cs="Arial"/>
          <w:i/>
          <w:highlight w:val="lightGray"/>
        </w:rPr>
        <w:t xml:space="preserve">MV </w:t>
      </w:r>
      <w:r w:rsidRPr="002536C1">
        <w:rPr>
          <w:rFonts w:ascii="Arial" w:hAnsi="Arial" w:cs="Arial"/>
          <w:i/>
          <w:highlight w:val="lightGray"/>
        </w:rPr>
        <w:t xml:space="preserve">IROP </w:t>
      </w:r>
      <w:r>
        <w:rPr>
          <w:rFonts w:ascii="Arial" w:hAnsi="Arial" w:cs="Arial"/>
          <w:i/>
          <w:highlight w:val="lightGray"/>
        </w:rPr>
        <w:t>bere na vědomí Strategický realizační plán IROP</w:t>
      </w:r>
      <w:r w:rsidR="00294D9E">
        <w:rPr>
          <w:rFonts w:ascii="Arial" w:hAnsi="Arial" w:cs="Arial"/>
          <w:i/>
        </w:rPr>
        <w:t>.</w:t>
      </w:r>
    </w:p>
    <w:p w:rsidR="00545C8E" w:rsidRDefault="00545C8E" w:rsidP="003D79E8">
      <w:pPr>
        <w:spacing w:line="240" w:lineRule="auto"/>
        <w:jc w:val="both"/>
        <w:rPr>
          <w:rFonts w:ascii="Arial" w:hAnsi="Arial" w:cs="Arial"/>
          <w:i/>
        </w:rPr>
      </w:pPr>
    </w:p>
    <w:tbl>
      <w:tblPr>
        <w:tblStyle w:val="Mkatabulky"/>
        <w:tblW w:w="0" w:type="auto"/>
        <w:tblLook w:val="04A0" w:firstRow="1" w:lastRow="0" w:firstColumn="1" w:lastColumn="0" w:noHBand="0" w:noVBand="1"/>
      </w:tblPr>
      <w:tblGrid>
        <w:gridCol w:w="9210"/>
      </w:tblGrid>
      <w:tr w:rsidR="003D79E8" w:rsidRPr="002536C1" w:rsidTr="00F23014">
        <w:tc>
          <w:tcPr>
            <w:tcW w:w="9210" w:type="dxa"/>
            <w:shd w:val="clear" w:color="auto" w:fill="FFFF99"/>
          </w:tcPr>
          <w:p w:rsidR="003D79E8" w:rsidRPr="002536C1" w:rsidRDefault="003D79E8" w:rsidP="003D79E8">
            <w:pPr>
              <w:pStyle w:val="Odstavecseseznamem"/>
              <w:numPr>
                <w:ilvl w:val="0"/>
                <w:numId w:val="12"/>
              </w:numPr>
              <w:jc w:val="both"/>
              <w:rPr>
                <w:rFonts w:ascii="Arial" w:hAnsi="Arial" w:cs="Arial"/>
              </w:rPr>
            </w:pPr>
            <w:r>
              <w:rPr>
                <w:rFonts w:ascii="Arial" w:hAnsi="Arial" w:cs="Arial"/>
              </w:rPr>
              <w:t>Různé, Závěry</w:t>
            </w:r>
          </w:p>
        </w:tc>
      </w:tr>
    </w:tbl>
    <w:p w:rsidR="003D79E8" w:rsidRDefault="003D79E8" w:rsidP="003D79E8">
      <w:pPr>
        <w:jc w:val="both"/>
        <w:rPr>
          <w:rFonts w:ascii="Arial" w:hAnsi="Arial" w:cs="Arial"/>
        </w:rPr>
      </w:pPr>
    </w:p>
    <w:p w:rsidR="00547B2D" w:rsidRDefault="00547B2D" w:rsidP="00547B2D">
      <w:pPr>
        <w:jc w:val="both"/>
        <w:rPr>
          <w:rFonts w:ascii="Arial" w:hAnsi="Arial" w:cs="Arial"/>
          <w:b/>
        </w:rPr>
      </w:pPr>
      <w:r w:rsidRPr="00AE5F38">
        <w:rPr>
          <w:rFonts w:ascii="Arial" w:hAnsi="Arial" w:cs="Arial"/>
          <w:b/>
        </w:rPr>
        <w:t>Z</w:t>
      </w:r>
      <w:r>
        <w:rPr>
          <w:rFonts w:ascii="Arial" w:hAnsi="Arial" w:cs="Arial"/>
          <w:b/>
        </w:rPr>
        <w:t>deněk Semorád, předseda MV IROP</w:t>
      </w:r>
    </w:p>
    <w:p w:rsidR="00EC5B0C" w:rsidRPr="00340A88" w:rsidRDefault="00547B2D" w:rsidP="00340A88">
      <w:pPr>
        <w:jc w:val="both"/>
        <w:rPr>
          <w:rFonts w:ascii="Arial" w:hAnsi="Arial" w:cs="Arial"/>
        </w:rPr>
      </w:pPr>
      <w:r>
        <w:rPr>
          <w:rFonts w:ascii="Arial" w:hAnsi="Arial" w:cs="Arial"/>
        </w:rPr>
        <w:t xml:space="preserve">Shrnul závěry 1. zasedání Monitorovacího výboru IROP a </w:t>
      </w:r>
      <w:r w:rsidR="00C772FF">
        <w:rPr>
          <w:rFonts w:ascii="Arial" w:hAnsi="Arial" w:cs="Arial"/>
        </w:rPr>
        <w:t>p</w:t>
      </w:r>
      <w:r w:rsidR="009A224D" w:rsidRPr="009A224D">
        <w:rPr>
          <w:rFonts w:ascii="Arial" w:hAnsi="Arial" w:cs="Arial"/>
        </w:rPr>
        <w:t>oděkoval všem přítomným za účast.</w:t>
      </w:r>
    </w:p>
    <w:sectPr w:rsidR="00EC5B0C" w:rsidRPr="00340A88" w:rsidSect="00905D04">
      <w:headerReference w:type="even" r:id="rId9"/>
      <w:headerReference w:type="default" r:id="rId10"/>
      <w:footerReference w:type="even" r:id="rId11"/>
      <w:footerReference w:type="default" r:id="rId12"/>
      <w:pgSz w:w="11906" w:h="16838"/>
      <w:pgMar w:top="1983" w:right="1418" w:bottom="1418" w:left="1418" w:header="709"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96" w:rsidRDefault="00057296" w:rsidP="00C40304">
      <w:pPr>
        <w:spacing w:after="0" w:line="240" w:lineRule="auto"/>
      </w:pPr>
      <w:r>
        <w:separator/>
      </w:r>
    </w:p>
  </w:endnote>
  <w:endnote w:type="continuationSeparator" w:id="0">
    <w:p w:rsidR="00057296" w:rsidRDefault="00057296" w:rsidP="00C4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08484"/>
      <w:docPartObj>
        <w:docPartGallery w:val="Page Numbers (Bottom of Page)"/>
        <w:docPartUnique/>
      </w:docPartObj>
    </w:sdtPr>
    <w:sdtEndPr/>
    <w:sdtContent>
      <w:p w:rsidR="007C6FB0" w:rsidRDefault="007C6FB0">
        <w:pPr>
          <w:pStyle w:val="Zpat"/>
          <w:jc w:val="right"/>
        </w:pPr>
        <w:r>
          <w:fldChar w:fldCharType="begin"/>
        </w:r>
        <w:r>
          <w:instrText>PAGE   \* MERGEFORMAT</w:instrText>
        </w:r>
        <w:r>
          <w:fldChar w:fldCharType="separate"/>
        </w:r>
        <w:r w:rsidR="00A5434F">
          <w:rPr>
            <w:noProof/>
          </w:rPr>
          <w:t>2</w:t>
        </w:r>
        <w:r>
          <w:fldChar w:fldCharType="end"/>
        </w:r>
      </w:p>
    </w:sdtContent>
  </w:sdt>
  <w:p w:rsidR="007C6FB0" w:rsidRDefault="007C6F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92409"/>
      <w:docPartObj>
        <w:docPartGallery w:val="Page Numbers (Bottom of Page)"/>
        <w:docPartUnique/>
      </w:docPartObj>
    </w:sdtPr>
    <w:sdtEndPr/>
    <w:sdtContent>
      <w:p w:rsidR="007C6FB0" w:rsidRDefault="007C6FB0">
        <w:pPr>
          <w:pStyle w:val="Zpat"/>
          <w:jc w:val="right"/>
        </w:pPr>
        <w:r>
          <w:fldChar w:fldCharType="begin"/>
        </w:r>
        <w:r>
          <w:instrText>PAGE   \* MERGEFORMAT</w:instrText>
        </w:r>
        <w:r>
          <w:fldChar w:fldCharType="separate"/>
        </w:r>
        <w:r w:rsidR="00A5434F">
          <w:rPr>
            <w:noProof/>
          </w:rPr>
          <w:t>1</w:t>
        </w:r>
        <w:r>
          <w:fldChar w:fldCharType="end"/>
        </w:r>
      </w:p>
    </w:sdtContent>
  </w:sdt>
  <w:p w:rsidR="007C6FB0" w:rsidRDefault="007C6FB0" w:rsidP="0008124A">
    <w:pPr>
      <w:pStyle w:val="Zpat"/>
      <w:tabs>
        <w:tab w:val="clear" w:pos="4536"/>
        <w:tab w:val="center" w:pos="48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96" w:rsidRDefault="00057296" w:rsidP="00C40304">
      <w:pPr>
        <w:spacing w:after="0" w:line="240" w:lineRule="auto"/>
      </w:pPr>
      <w:r>
        <w:separator/>
      </w:r>
    </w:p>
  </w:footnote>
  <w:footnote w:type="continuationSeparator" w:id="0">
    <w:p w:rsidR="00057296" w:rsidRDefault="00057296" w:rsidP="00C40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B0" w:rsidRDefault="007C6FB0">
    <w:pPr>
      <w:pStyle w:val="Zhlav"/>
    </w:pPr>
    <w:r>
      <w:rPr>
        <w:noProof/>
      </w:rPr>
      <w:drawing>
        <wp:inline distT="0" distB="0" distL="0" distR="0" wp14:anchorId="4CB2902A" wp14:editId="795176BE">
          <wp:extent cx="5270500" cy="871640"/>
          <wp:effectExtent l="0" t="0" r="6350" b="5080"/>
          <wp:docPr id="42" name="Obrázek 4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1640"/>
                  </a:xfrm>
                  <a:prstGeom prst="rect">
                    <a:avLst/>
                  </a:prstGeom>
                  <a:noFill/>
                  <a:ln>
                    <a:noFill/>
                  </a:ln>
                </pic:spPr>
              </pic:pic>
            </a:graphicData>
          </a:graphic>
        </wp:inline>
      </w:drawing>
    </w:r>
  </w:p>
  <w:p w:rsidR="00905D04" w:rsidRDefault="00905D04">
    <w:pPr>
      <w:pStyle w:val="Zhlav"/>
    </w:pPr>
  </w:p>
  <w:p w:rsidR="00905D04" w:rsidRDefault="00905D0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23" w:type="dxa"/>
      <w:tblLayout w:type="fixed"/>
      <w:tblCellMar>
        <w:left w:w="70" w:type="dxa"/>
        <w:right w:w="70" w:type="dxa"/>
      </w:tblCellMar>
      <w:tblLook w:val="0000" w:firstRow="0" w:lastRow="0" w:firstColumn="0" w:lastColumn="0" w:noHBand="0" w:noVBand="0"/>
    </w:tblPr>
    <w:tblGrid>
      <w:gridCol w:w="9284"/>
      <w:gridCol w:w="4639"/>
    </w:tblGrid>
    <w:tr w:rsidR="007C6FB0" w:rsidTr="00765BC0">
      <w:trPr>
        <w:trHeight w:val="1071"/>
      </w:trPr>
      <w:tc>
        <w:tcPr>
          <w:tcW w:w="9284" w:type="dxa"/>
        </w:tcPr>
        <w:p w:rsidR="007C6FB0" w:rsidRPr="00765BC0" w:rsidRDefault="007C6FB0" w:rsidP="00765BC0">
          <w:pPr>
            <w:tabs>
              <w:tab w:val="left" w:pos="1671"/>
            </w:tabs>
            <w:jc w:val="center"/>
          </w:pPr>
          <w:r>
            <w:rPr>
              <w:noProof/>
            </w:rPr>
            <w:drawing>
              <wp:inline distT="0" distB="0" distL="0" distR="0" wp14:anchorId="480F061A" wp14:editId="0369F109">
                <wp:extent cx="5270500" cy="871640"/>
                <wp:effectExtent l="0" t="0" r="6350" b="508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1640"/>
                        </a:xfrm>
                        <a:prstGeom prst="rect">
                          <a:avLst/>
                        </a:prstGeom>
                        <a:noFill/>
                        <a:ln>
                          <a:noFill/>
                        </a:ln>
                      </pic:spPr>
                    </pic:pic>
                  </a:graphicData>
                </a:graphic>
              </wp:inline>
            </w:drawing>
          </w:r>
        </w:p>
      </w:tc>
      <w:tc>
        <w:tcPr>
          <w:tcW w:w="4639" w:type="dxa"/>
        </w:tcPr>
        <w:p w:rsidR="007C6FB0" w:rsidRDefault="007C6FB0" w:rsidP="0008124A">
          <w:pPr>
            <w:ind w:left="-70" w:right="72"/>
            <w:jc w:val="right"/>
          </w:pPr>
        </w:p>
        <w:p w:rsidR="007C6FB0" w:rsidRDefault="007C6FB0" w:rsidP="0008124A">
          <w:pPr>
            <w:ind w:left="-70" w:right="72"/>
            <w:jc w:val="right"/>
          </w:pPr>
        </w:p>
      </w:tc>
    </w:tr>
  </w:tbl>
  <w:p w:rsidR="007C6FB0" w:rsidRDefault="007C6FB0" w:rsidP="000812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29BF"/>
    <w:multiLevelType w:val="hybridMultilevel"/>
    <w:tmpl w:val="714497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E132C6"/>
    <w:multiLevelType w:val="hybridMultilevel"/>
    <w:tmpl w:val="63E24DC2"/>
    <w:lvl w:ilvl="0" w:tplc="96D29AF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7E5AAA"/>
    <w:multiLevelType w:val="hybridMultilevel"/>
    <w:tmpl w:val="D5C6B90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2340BFF"/>
    <w:multiLevelType w:val="hybridMultilevel"/>
    <w:tmpl w:val="C77C8C9C"/>
    <w:lvl w:ilvl="0" w:tplc="C7882042">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C672EB5"/>
    <w:multiLevelType w:val="hybridMultilevel"/>
    <w:tmpl w:val="224411C8"/>
    <w:lvl w:ilvl="0" w:tplc="0405000F">
      <w:start w:val="1"/>
      <w:numFmt w:val="decimal"/>
      <w:lvlText w:val="%1."/>
      <w:lvlJc w:val="left"/>
      <w:pPr>
        <w:ind w:left="1068" w:hanging="360"/>
      </w:pPr>
      <w:rPr>
        <w:rFonts w:hint="default"/>
      </w:rPr>
    </w:lvl>
    <w:lvl w:ilvl="1" w:tplc="AD24D686">
      <w:start w:val="1"/>
      <w:numFmt w:val="decimal"/>
      <w:lvlText w:val="%2."/>
      <w:lvlJc w:val="left"/>
      <w:pPr>
        <w:ind w:left="1788" w:hanging="360"/>
      </w:pPr>
      <w:rPr>
        <w:rFonts w:ascii="Calibri" w:hAnsi="Calibri" w:cs="Calibri" w:hint="default"/>
        <w:sz w:val="22"/>
        <w:szCs w:val="22"/>
      </w:r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5">
    <w:nsid w:val="30E2099C"/>
    <w:multiLevelType w:val="hybridMultilevel"/>
    <w:tmpl w:val="C076EA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35430F90"/>
    <w:multiLevelType w:val="hybridMultilevel"/>
    <w:tmpl w:val="DAA2FD0A"/>
    <w:lvl w:ilvl="0" w:tplc="0A5E3A80">
      <w:start w:val="1"/>
      <w:numFmt w:val="lowerLetter"/>
      <w:lvlText w:val="%1."/>
      <w:lvlJc w:val="left"/>
      <w:pPr>
        <w:ind w:left="1080" w:hanging="360"/>
      </w:pPr>
      <w:rPr>
        <w:rFonts w:hint="default"/>
        <w:b w:val="0"/>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35827461"/>
    <w:multiLevelType w:val="hybridMultilevel"/>
    <w:tmpl w:val="03F64F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F1A777C"/>
    <w:multiLevelType w:val="hybridMultilevel"/>
    <w:tmpl w:val="53789B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42A74EE0"/>
    <w:multiLevelType w:val="hybridMultilevel"/>
    <w:tmpl w:val="43C8C41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2EB6640"/>
    <w:multiLevelType w:val="hybridMultilevel"/>
    <w:tmpl w:val="C2E42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40C4167"/>
    <w:multiLevelType w:val="hybridMultilevel"/>
    <w:tmpl w:val="A63CC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61C7234"/>
    <w:multiLevelType w:val="hybridMultilevel"/>
    <w:tmpl w:val="45588E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7D7A2C"/>
    <w:multiLevelType w:val="hybridMultilevel"/>
    <w:tmpl w:val="4F969B6E"/>
    <w:lvl w:ilvl="0" w:tplc="96D29AF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6E5F34"/>
    <w:multiLevelType w:val="hybridMultilevel"/>
    <w:tmpl w:val="10781554"/>
    <w:lvl w:ilvl="0" w:tplc="8D208140">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EA26EED"/>
    <w:multiLevelType w:val="hybridMultilevel"/>
    <w:tmpl w:val="975890D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6">
    <w:nsid w:val="5384404D"/>
    <w:multiLevelType w:val="hybridMultilevel"/>
    <w:tmpl w:val="6748AA3E"/>
    <w:lvl w:ilvl="0" w:tplc="04050015">
      <w:start w:val="1"/>
      <w:numFmt w:val="upperLetter"/>
      <w:lvlText w:val="%1."/>
      <w:lvlJc w:val="left"/>
      <w:pPr>
        <w:ind w:left="720" w:hanging="360"/>
      </w:pPr>
      <w:rPr>
        <w:rFonts w:hint="default"/>
      </w:rPr>
    </w:lvl>
    <w:lvl w:ilvl="1" w:tplc="AD24D686">
      <w:start w:val="1"/>
      <w:numFmt w:val="decimal"/>
      <w:lvlText w:val="%2."/>
      <w:lvlJc w:val="left"/>
      <w:pPr>
        <w:ind w:left="1440" w:hanging="360"/>
      </w:pPr>
      <w:rPr>
        <w:rFonts w:ascii="Calibri" w:hAnsi="Calibri" w:cs="Calibri" w:hint="default"/>
        <w:sz w:val="22"/>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598503DB"/>
    <w:multiLevelType w:val="hybridMultilevel"/>
    <w:tmpl w:val="9E7CA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EE26078"/>
    <w:multiLevelType w:val="hybridMultilevel"/>
    <w:tmpl w:val="2E5281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5F6360A"/>
    <w:multiLevelType w:val="hybridMultilevel"/>
    <w:tmpl w:val="A3E8880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7B9D17ED"/>
    <w:multiLevelType w:val="hybridMultilevel"/>
    <w:tmpl w:val="687492FC"/>
    <w:lvl w:ilvl="0" w:tplc="42C843D8">
      <w:start w:val="1"/>
      <w:numFmt w:val="lowerLetter"/>
      <w:lvlText w:val="%1."/>
      <w:lvlJc w:val="left"/>
      <w:pPr>
        <w:ind w:left="1080" w:hanging="360"/>
      </w:pPr>
      <w:rPr>
        <w:b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7CC4412C"/>
    <w:multiLevelType w:val="hybridMultilevel"/>
    <w:tmpl w:val="0C3CAC12"/>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8"/>
  </w:num>
  <w:num w:numId="2">
    <w:abstractNumId w:val="8"/>
  </w:num>
  <w:num w:numId="3">
    <w:abstractNumId w:val="5"/>
  </w:num>
  <w:num w:numId="4">
    <w:abstractNumId w:val="0"/>
  </w:num>
  <w:num w:numId="5">
    <w:abstractNumId w:val="7"/>
  </w:num>
  <w:num w:numId="6">
    <w:abstractNumId w:val="3"/>
  </w:num>
  <w:num w:numId="7">
    <w:abstractNumId w:val="14"/>
  </w:num>
  <w:num w:numId="8">
    <w:abstractNumId w:val="20"/>
  </w:num>
  <w:num w:numId="9">
    <w:abstractNumId w:val="2"/>
  </w:num>
  <w:num w:numId="10">
    <w:abstractNumId w:val="6"/>
  </w:num>
  <w:num w:numId="11">
    <w:abstractNumId w:val="21"/>
  </w:num>
  <w:num w:numId="12">
    <w:abstractNumId w:val="13"/>
  </w:num>
  <w:num w:numId="13">
    <w:abstractNumId w:val="16"/>
  </w:num>
  <w:num w:numId="14">
    <w:abstractNumId w:val="12"/>
  </w:num>
  <w:num w:numId="15">
    <w:abstractNumId w:val="4"/>
  </w:num>
  <w:num w:numId="16">
    <w:abstractNumId w:val="9"/>
  </w:num>
  <w:num w:numId="17">
    <w:abstractNumId w:val="19"/>
  </w:num>
  <w:num w:numId="18">
    <w:abstractNumId w:val="15"/>
  </w:num>
  <w:num w:numId="19">
    <w:abstractNumId w:val="17"/>
  </w:num>
  <w:num w:numId="20">
    <w:abstractNumId w:val="1"/>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04"/>
    <w:rsid w:val="00017201"/>
    <w:rsid w:val="000200E4"/>
    <w:rsid w:val="00022083"/>
    <w:rsid w:val="00023CA4"/>
    <w:rsid w:val="00024389"/>
    <w:rsid w:val="00024B06"/>
    <w:rsid w:val="000508CD"/>
    <w:rsid w:val="00055A63"/>
    <w:rsid w:val="00057296"/>
    <w:rsid w:val="00062470"/>
    <w:rsid w:val="0007199B"/>
    <w:rsid w:val="00077311"/>
    <w:rsid w:val="00077554"/>
    <w:rsid w:val="00080911"/>
    <w:rsid w:val="0008124A"/>
    <w:rsid w:val="00081F49"/>
    <w:rsid w:val="0009461A"/>
    <w:rsid w:val="0009639D"/>
    <w:rsid w:val="0009739B"/>
    <w:rsid w:val="000A35D1"/>
    <w:rsid w:val="000B42F0"/>
    <w:rsid w:val="000B5D67"/>
    <w:rsid w:val="000B656B"/>
    <w:rsid w:val="000C4F8A"/>
    <w:rsid w:val="000E23AF"/>
    <w:rsid w:val="000F4767"/>
    <w:rsid w:val="000F67B5"/>
    <w:rsid w:val="000F68B1"/>
    <w:rsid w:val="001036BF"/>
    <w:rsid w:val="00105CC5"/>
    <w:rsid w:val="00113AE3"/>
    <w:rsid w:val="001140CF"/>
    <w:rsid w:val="00115789"/>
    <w:rsid w:val="00122234"/>
    <w:rsid w:val="001258F2"/>
    <w:rsid w:val="00132637"/>
    <w:rsid w:val="001339CD"/>
    <w:rsid w:val="00143B20"/>
    <w:rsid w:val="00150ED3"/>
    <w:rsid w:val="00162C7D"/>
    <w:rsid w:val="00167555"/>
    <w:rsid w:val="00170C5B"/>
    <w:rsid w:val="00176746"/>
    <w:rsid w:val="001912FF"/>
    <w:rsid w:val="00195DF0"/>
    <w:rsid w:val="00197141"/>
    <w:rsid w:val="001A1642"/>
    <w:rsid w:val="001A5A3C"/>
    <w:rsid w:val="001B1008"/>
    <w:rsid w:val="001B15B1"/>
    <w:rsid w:val="001B19C2"/>
    <w:rsid w:val="001C0857"/>
    <w:rsid w:val="001C167D"/>
    <w:rsid w:val="001C2123"/>
    <w:rsid w:val="001C3B48"/>
    <w:rsid w:val="001D0467"/>
    <w:rsid w:val="001D42CB"/>
    <w:rsid w:val="00211385"/>
    <w:rsid w:val="0021755C"/>
    <w:rsid w:val="002242AF"/>
    <w:rsid w:val="002278FD"/>
    <w:rsid w:val="00236134"/>
    <w:rsid w:val="00240291"/>
    <w:rsid w:val="002536C1"/>
    <w:rsid w:val="00254852"/>
    <w:rsid w:val="0026210A"/>
    <w:rsid w:val="00266786"/>
    <w:rsid w:val="00270DE7"/>
    <w:rsid w:val="00271155"/>
    <w:rsid w:val="00280D28"/>
    <w:rsid w:val="00280F02"/>
    <w:rsid w:val="00283147"/>
    <w:rsid w:val="00286C63"/>
    <w:rsid w:val="002911D8"/>
    <w:rsid w:val="002916B6"/>
    <w:rsid w:val="002928F8"/>
    <w:rsid w:val="00294D9E"/>
    <w:rsid w:val="002A0BBF"/>
    <w:rsid w:val="002A0D49"/>
    <w:rsid w:val="002A53BF"/>
    <w:rsid w:val="002A6AC6"/>
    <w:rsid w:val="002B7826"/>
    <w:rsid w:val="002C127D"/>
    <w:rsid w:val="002D4622"/>
    <w:rsid w:val="002D665F"/>
    <w:rsid w:val="002E37CB"/>
    <w:rsid w:val="002E3B61"/>
    <w:rsid w:val="002F3D42"/>
    <w:rsid w:val="00304758"/>
    <w:rsid w:val="00311CF0"/>
    <w:rsid w:val="00321204"/>
    <w:rsid w:val="003212A0"/>
    <w:rsid w:val="003215FC"/>
    <w:rsid w:val="00321844"/>
    <w:rsid w:val="00321ACD"/>
    <w:rsid w:val="00324C61"/>
    <w:rsid w:val="00327AFD"/>
    <w:rsid w:val="0033231C"/>
    <w:rsid w:val="00333F7C"/>
    <w:rsid w:val="00340A88"/>
    <w:rsid w:val="003411C4"/>
    <w:rsid w:val="00341D5B"/>
    <w:rsid w:val="003447D7"/>
    <w:rsid w:val="003578DE"/>
    <w:rsid w:val="00367696"/>
    <w:rsid w:val="003717EA"/>
    <w:rsid w:val="00376736"/>
    <w:rsid w:val="0037698D"/>
    <w:rsid w:val="003807F9"/>
    <w:rsid w:val="0038455F"/>
    <w:rsid w:val="00385875"/>
    <w:rsid w:val="003A1667"/>
    <w:rsid w:val="003A214E"/>
    <w:rsid w:val="003A3405"/>
    <w:rsid w:val="003A5FEC"/>
    <w:rsid w:val="003C28CE"/>
    <w:rsid w:val="003C77EE"/>
    <w:rsid w:val="003D79E8"/>
    <w:rsid w:val="003E175E"/>
    <w:rsid w:val="003E1952"/>
    <w:rsid w:val="003F114A"/>
    <w:rsid w:val="0040012F"/>
    <w:rsid w:val="00401BF2"/>
    <w:rsid w:val="0040322F"/>
    <w:rsid w:val="004107A2"/>
    <w:rsid w:val="00413D76"/>
    <w:rsid w:val="0041700C"/>
    <w:rsid w:val="00423D36"/>
    <w:rsid w:val="0042660B"/>
    <w:rsid w:val="00437BB3"/>
    <w:rsid w:val="0044556A"/>
    <w:rsid w:val="00446B66"/>
    <w:rsid w:val="00446D78"/>
    <w:rsid w:val="00451CEC"/>
    <w:rsid w:val="00460129"/>
    <w:rsid w:val="004660FD"/>
    <w:rsid w:val="00466DFB"/>
    <w:rsid w:val="00470D7C"/>
    <w:rsid w:val="0048398D"/>
    <w:rsid w:val="00487618"/>
    <w:rsid w:val="0049008F"/>
    <w:rsid w:val="00496D47"/>
    <w:rsid w:val="00497608"/>
    <w:rsid w:val="004A159F"/>
    <w:rsid w:val="004A3156"/>
    <w:rsid w:val="004C6DD9"/>
    <w:rsid w:val="004E1070"/>
    <w:rsid w:val="004E301A"/>
    <w:rsid w:val="004E78FD"/>
    <w:rsid w:val="0051113A"/>
    <w:rsid w:val="00513309"/>
    <w:rsid w:val="00513BCD"/>
    <w:rsid w:val="00520411"/>
    <w:rsid w:val="00524C09"/>
    <w:rsid w:val="00526D63"/>
    <w:rsid w:val="005277F2"/>
    <w:rsid w:val="00533F98"/>
    <w:rsid w:val="00535B28"/>
    <w:rsid w:val="0054159E"/>
    <w:rsid w:val="00541E2C"/>
    <w:rsid w:val="00545C8E"/>
    <w:rsid w:val="00547B2D"/>
    <w:rsid w:val="00555D48"/>
    <w:rsid w:val="00556E19"/>
    <w:rsid w:val="00575471"/>
    <w:rsid w:val="005767DA"/>
    <w:rsid w:val="0057694A"/>
    <w:rsid w:val="00576FC7"/>
    <w:rsid w:val="0057721C"/>
    <w:rsid w:val="005819DF"/>
    <w:rsid w:val="00581B31"/>
    <w:rsid w:val="00586F7D"/>
    <w:rsid w:val="00597156"/>
    <w:rsid w:val="005A2A8E"/>
    <w:rsid w:val="005B06BC"/>
    <w:rsid w:val="005B142F"/>
    <w:rsid w:val="005C0F3D"/>
    <w:rsid w:val="005C0F71"/>
    <w:rsid w:val="005C1D9B"/>
    <w:rsid w:val="005C4EAC"/>
    <w:rsid w:val="005C5462"/>
    <w:rsid w:val="005C670A"/>
    <w:rsid w:val="005D078C"/>
    <w:rsid w:val="005D14E1"/>
    <w:rsid w:val="005D226A"/>
    <w:rsid w:val="005D4D82"/>
    <w:rsid w:val="005D6DEF"/>
    <w:rsid w:val="005E15AB"/>
    <w:rsid w:val="005F4729"/>
    <w:rsid w:val="00606C72"/>
    <w:rsid w:val="006102D7"/>
    <w:rsid w:val="006219CE"/>
    <w:rsid w:val="0062309E"/>
    <w:rsid w:val="006245EC"/>
    <w:rsid w:val="006300C7"/>
    <w:rsid w:val="00632BF7"/>
    <w:rsid w:val="006444BB"/>
    <w:rsid w:val="00645BB6"/>
    <w:rsid w:val="00651F23"/>
    <w:rsid w:val="00654851"/>
    <w:rsid w:val="0065500C"/>
    <w:rsid w:val="00662C85"/>
    <w:rsid w:val="00664044"/>
    <w:rsid w:val="00667B1D"/>
    <w:rsid w:val="00677E2D"/>
    <w:rsid w:val="00680029"/>
    <w:rsid w:val="0068015E"/>
    <w:rsid w:val="006843F4"/>
    <w:rsid w:val="00687BC3"/>
    <w:rsid w:val="006A080E"/>
    <w:rsid w:val="006A2E62"/>
    <w:rsid w:val="006A35AD"/>
    <w:rsid w:val="006B07A5"/>
    <w:rsid w:val="006B38A2"/>
    <w:rsid w:val="006D12C8"/>
    <w:rsid w:val="006F0064"/>
    <w:rsid w:val="006F09BA"/>
    <w:rsid w:val="006F216E"/>
    <w:rsid w:val="006F56E3"/>
    <w:rsid w:val="00704885"/>
    <w:rsid w:val="00704DFD"/>
    <w:rsid w:val="00715999"/>
    <w:rsid w:val="00715A27"/>
    <w:rsid w:val="007235A7"/>
    <w:rsid w:val="00726991"/>
    <w:rsid w:val="007341D7"/>
    <w:rsid w:val="007407F3"/>
    <w:rsid w:val="007419AB"/>
    <w:rsid w:val="007506CD"/>
    <w:rsid w:val="007510DD"/>
    <w:rsid w:val="00757D4D"/>
    <w:rsid w:val="00757EBC"/>
    <w:rsid w:val="00765BC0"/>
    <w:rsid w:val="00771066"/>
    <w:rsid w:val="00793D05"/>
    <w:rsid w:val="007942BE"/>
    <w:rsid w:val="00795D0C"/>
    <w:rsid w:val="007A0ADB"/>
    <w:rsid w:val="007A2843"/>
    <w:rsid w:val="007A412B"/>
    <w:rsid w:val="007A557B"/>
    <w:rsid w:val="007A7157"/>
    <w:rsid w:val="007B6E09"/>
    <w:rsid w:val="007C4777"/>
    <w:rsid w:val="007C6FB0"/>
    <w:rsid w:val="007C73ED"/>
    <w:rsid w:val="007C7977"/>
    <w:rsid w:val="007F5518"/>
    <w:rsid w:val="0080356C"/>
    <w:rsid w:val="00804C0A"/>
    <w:rsid w:val="00806566"/>
    <w:rsid w:val="00811A62"/>
    <w:rsid w:val="00820D1A"/>
    <w:rsid w:val="00823511"/>
    <w:rsid w:val="00826F93"/>
    <w:rsid w:val="008274AC"/>
    <w:rsid w:val="008370CE"/>
    <w:rsid w:val="008472F0"/>
    <w:rsid w:val="008549D9"/>
    <w:rsid w:val="00855FDD"/>
    <w:rsid w:val="008673A6"/>
    <w:rsid w:val="008726BF"/>
    <w:rsid w:val="00883196"/>
    <w:rsid w:val="00883BD3"/>
    <w:rsid w:val="00884083"/>
    <w:rsid w:val="008911BE"/>
    <w:rsid w:val="008A3BAE"/>
    <w:rsid w:val="008A4187"/>
    <w:rsid w:val="008B2754"/>
    <w:rsid w:val="008C0878"/>
    <w:rsid w:val="008C649B"/>
    <w:rsid w:val="008E50F4"/>
    <w:rsid w:val="008F69E1"/>
    <w:rsid w:val="00901366"/>
    <w:rsid w:val="00905D04"/>
    <w:rsid w:val="0092215F"/>
    <w:rsid w:val="00937994"/>
    <w:rsid w:val="00937B95"/>
    <w:rsid w:val="009464A3"/>
    <w:rsid w:val="00946C4C"/>
    <w:rsid w:val="009507C4"/>
    <w:rsid w:val="00953826"/>
    <w:rsid w:val="00956A30"/>
    <w:rsid w:val="00956AAE"/>
    <w:rsid w:val="00957198"/>
    <w:rsid w:val="00971354"/>
    <w:rsid w:val="00973917"/>
    <w:rsid w:val="00974C31"/>
    <w:rsid w:val="00977574"/>
    <w:rsid w:val="009814F2"/>
    <w:rsid w:val="0099067A"/>
    <w:rsid w:val="009A224D"/>
    <w:rsid w:val="009A465D"/>
    <w:rsid w:val="009A608F"/>
    <w:rsid w:val="009B26FB"/>
    <w:rsid w:val="009C00A5"/>
    <w:rsid w:val="009C0818"/>
    <w:rsid w:val="009C4B88"/>
    <w:rsid w:val="009D0F64"/>
    <w:rsid w:val="009E323F"/>
    <w:rsid w:val="009F1DFC"/>
    <w:rsid w:val="00A00AAF"/>
    <w:rsid w:val="00A025A5"/>
    <w:rsid w:val="00A1161D"/>
    <w:rsid w:val="00A15FD7"/>
    <w:rsid w:val="00A30B4A"/>
    <w:rsid w:val="00A42D42"/>
    <w:rsid w:val="00A445AD"/>
    <w:rsid w:val="00A45E4E"/>
    <w:rsid w:val="00A5434F"/>
    <w:rsid w:val="00A62470"/>
    <w:rsid w:val="00A624A1"/>
    <w:rsid w:val="00A626BB"/>
    <w:rsid w:val="00A641BB"/>
    <w:rsid w:val="00A659B1"/>
    <w:rsid w:val="00A67263"/>
    <w:rsid w:val="00A71779"/>
    <w:rsid w:val="00A7287D"/>
    <w:rsid w:val="00A750C8"/>
    <w:rsid w:val="00A92AF5"/>
    <w:rsid w:val="00A94353"/>
    <w:rsid w:val="00AB0592"/>
    <w:rsid w:val="00AB22EC"/>
    <w:rsid w:val="00AC0304"/>
    <w:rsid w:val="00AC7A3C"/>
    <w:rsid w:val="00AD3C28"/>
    <w:rsid w:val="00AD63E7"/>
    <w:rsid w:val="00AE218B"/>
    <w:rsid w:val="00AE4EF9"/>
    <w:rsid w:val="00AE5F38"/>
    <w:rsid w:val="00AE6F73"/>
    <w:rsid w:val="00AF1E0C"/>
    <w:rsid w:val="00B03445"/>
    <w:rsid w:val="00B0373B"/>
    <w:rsid w:val="00B10B6B"/>
    <w:rsid w:val="00B16151"/>
    <w:rsid w:val="00B219D0"/>
    <w:rsid w:val="00B33C57"/>
    <w:rsid w:val="00B3471D"/>
    <w:rsid w:val="00B43D7C"/>
    <w:rsid w:val="00B45BF2"/>
    <w:rsid w:val="00B717DB"/>
    <w:rsid w:val="00B72E30"/>
    <w:rsid w:val="00B808AB"/>
    <w:rsid w:val="00BA015A"/>
    <w:rsid w:val="00BA046F"/>
    <w:rsid w:val="00BA5C39"/>
    <w:rsid w:val="00BA601E"/>
    <w:rsid w:val="00BA708B"/>
    <w:rsid w:val="00BB2E84"/>
    <w:rsid w:val="00BB3376"/>
    <w:rsid w:val="00BB6D13"/>
    <w:rsid w:val="00BB7FEF"/>
    <w:rsid w:val="00BC71ED"/>
    <w:rsid w:val="00BD5E44"/>
    <w:rsid w:val="00BD7E08"/>
    <w:rsid w:val="00BE57BB"/>
    <w:rsid w:val="00BF0AFE"/>
    <w:rsid w:val="00BF21BA"/>
    <w:rsid w:val="00C10303"/>
    <w:rsid w:val="00C13E6E"/>
    <w:rsid w:val="00C154F4"/>
    <w:rsid w:val="00C179A6"/>
    <w:rsid w:val="00C26EC5"/>
    <w:rsid w:val="00C330EB"/>
    <w:rsid w:val="00C37590"/>
    <w:rsid w:val="00C40304"/>
    <w:rsid w:val="00C42E46"/>
    <w:rsid w:val="00C4573A"/>
    <w:rsid w:val="00C46E66"/>
    <w:rsid w:val="00C479FD"/>
    <w:rsid w:val="00C50CC1"/>
    <w:rsid w:val="00C60726"/>
    <w:rsid w:val="00C67CD6"/>
    <w:rsid w:val="00C772FF"/>
    <w:rsid w:val="00C814F6"/>
    <w:rsid w:val="00C8477D"/>
    <w:rsid w:val="00C97406"/>
    <w:rsid w:val="00CA4017"/>
    <w:rsid w:val="00CA7813"/>
    <w:rsid w:val="00CB1D85"/>
    <w:rsid w:val="00CB68F7"/>
    <w:rsid w:val="00CC1944"/>
    <w:rsid w:val="00CC4217"/>
    <w:rsid w:val="00CD1825"/>
    <w:rsid w:val="00CD516D"/>
    <w:rsid w:val="00CE5B1A"/>
    <w:rsid w:val="00CF62EE"/>
    <w:rsid w:val="00D01C51"/>
    <w:rsid w:val="00D11A7B"/>
    <w:rsid w:val="00D2561D"/>
    <w:rsid w:val="00D3576A"/>
    <w:rsid w:val="00D46292"/>
    <w:rsid w:val="00D52AFB"/>
    <w:rsid w:val="00D53983"/>
    <w:rsid w:val="00D63689"/>
    <w:rsid w:val="00D763E3"/>
    <w:rsid w:val="00D770D1"/>
    <w:rsid w:val="00D803B8"/>
    <w:rsid w:val="00D91CBF"/>
    <w:rsid w:val="00DA1F08"/>
    <w:rsid w:val="00DB315E"/>
    <w:rsid w:val="00DC306F"/>
    <w:rsid w:val="00DC4C57"/>
    <w:rsid w:val="00DD19B4"/>
    <w:rsid w:val="00DE2ED7"/>
    <w:rsid w:val="00DE4E84"/>
    <w:rsid w:val="00DF0647"/>
    <w:rsid w:val="00DF0EF1"/>
    <w:rsid w:val="00DF34BD"/>
    <w:rsid w:val="00E04F7E"/>
    <w:rsid w:val="00E11924"/>
    <w:rsid w:val="00E146B5"/>
    <w:rsid w:val="00E16B5F"/>
    <w:rsid w:val="00E17286"/>
    <w:rsid w:val="00E179AA"/>
    <w:rsid w:val="00E21032"/>
    <w:rsid w:val="00E2316B"/>
    <w:rsid w:val="00E32606"/>
    <w:rsid w:val="00E44F2F"/>
    <w:rsid w:val="00E469C0"/>
    <w:rsid w:val="00E46E1E"/>
    <w:rsid w:val="00E502A0"/>
    <w:rsid w:val="00E50C49"/>
    <w:rsid w:val="00E65802"/>
    <w:rsid w:val="00E8351F"/>
    <w:rsid w:val="00E83FD4"/>
    <w:rsid w:val="00EB7C9E"/>
    <w:rsid w:val="00EC0442"/>
    <w:rsid w:val="00EC5B0C"/>
    <w:rsid w:val="00EC7539"/>
    <w:rsid w:val="00ED3040"/>
    <w:rsid w:val="00ED64D2"/>
    <w:rsid w:val="00ED76BE"/>
    <w:rsid w:val="00EE0820"/>
    <w:rsid w:val="00EE0BFE"/>
    <w:rsid w:val="00EF3A56"/>
    <w:rsid w:val="00F217D9"/>
    <w:rsid w:val="00F23014"/>
    <w:rsid w:val="00F43779"/>
    <w:rsid w:val="00F46857"/>
    <w:rsid w:val="00F514F7"/>
    <w:rsid w:val="00F5236C"/>
    <w:rsid w:val="00F55FF6"/>
    <w:rsid w:val="00F61E21"/>
    <w:rsid w:val="00F624FD"/>
    <w:rsid w:val="00F64874"/>
    <w:rsid w:val="00F65C9F"/>
    <w:rsid w:val="00F66238"/>
    <w:rsid w:val="00F71CBA"/>
    <w:rsid w:val="00F721EB"/>
    <w:rsid w:val="00F8090A"/>
    <w:rsid w:val="00F80DE8"/>
    <w:rsid w:val="00F83412"/>
    <w:rsid w:val="00F916AE"/>
    <w:rsid w:val="00FA12AA"/>
    <w:rsid w:val="00FA277A"/>
    <w:rsid w:val="00FB02E9"/>
    <w:rsid w:val="00FB7CEA"/>
    <w:rsid w:val="00FE0079"/>
    <w:rsid w:val="00FF0AD0"/>
    <w:rsid w:val="00FF3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4852"/>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C4030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ZhlavChar">
    <w:name w:val="Záhlaví Char"/>
    <w:basedOn w:val="Standardnpsmoodstavce"/>
    <w:link w:val="Zhlav"/>
    <w:semiHidden/>
    <w:rsid w:val="00C40304"/>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C4030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ZpatChar">
    <w:name w:val="Zápatí Char"/>
    <w:basedOn w:val="Standardnpsmoodstavce"/>
    <w:link w:val="Zpat"/>
    <w:uiPriority w:val="99"/>
    <w:rsid w:val="00C4030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403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0304"/>
    <w:rPr>
      <w:rFonts w:ascii="Tahoma" w:hAnsi="Tahoma" w:cs="Tahoma"/>
      <w:sz w:val="16"/>
      <w:szCs w:val="16"/>
    </w:rPr>
  </w:style>
  <w:style w:type="table" w:customStyle="1" w:styleId="Svtlseznamzvraznn11">
    <w:name w:val="Světlý seznam – zvýraznění 11"/>
    <w:basedOn w:val="Normlntabulka"/>
    <w:uiPriority w:val="61"/>
    <w:rsid w:val="00BB3376"/>
    <w:pPr>
      <w:spacing w:after="0" w:line="240" w:lineRule="auto"/>
    </w:pPr>
    <w:rPr>
      <w:rFonts w:eastAsiaTheme="minorEastAsia"/>
      <w:lang w:eastAsia="cs-CZ"/>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tabulka">
    <w:name w:val="Text tabulka"/>
    <w:basedOn w:val="Standardnpsmoodstavce"/>
    <w:rsid w:val="00BB3376"/>
    <w:rPr>
      <w:rFonts w:ascii="Arial" w:hAnsi="Arial"/>
    </w:rPr>
  </w:style>
  <w:style w:type="character" w:customStyle="1" w:styleId="Texttabulkakurzva">
    <w:name w:val="Text tabulka kurzíva"/>
    <w:basedOn w:val="Standardnpsmoodstavce"/>
    <w:rsid w:val="00BB3376"/>
    <w:rPr>
      <w:rFonts w:ascii="Arial" w:hAnsi="Arial"/>
      <w:i/>
      <w:iCs/>
    </w:rPr>
  </w:style>
  <w:style w:type="paragraph" w:customStyle="1" w:styleId="Texttabulkatun">
    <w:name w:val="Text tabulka tučně"/>
    <w:basedOn w:val="Normln"/>
    <w:rsid w:val="00BB3376"/>
    <w:pPr>
      <w:spacing w:after="0" w:line="240" w:lineRule="auto"/>
      <w:jc w:val="both"/>
    </w:pPr>
    <w:rPr>
      <w:rFonts w:ascii="Arial" w:eastAsia="Times New Roman" w:hAnsi="Arial" w:cs="Times New Roman"/>
      <w:b/>
      <w:bCs/>
      <w:szCs w:val="20"/>
    </w:rPr>
  </w:style>
  <w:style w:type="table" w:styleId="Mkatabulky">
    <w:name w:val="Table Grid"/>
    <w:basedOn w:val="Normlntabulka"/>
    <w:uiPriority w:val="59"/>
    <w:rsid w:val="00BB3376"/>
    <w:pPr>
      <w:spacing w:after="0" w:line="240" w:lineRule="auto"/>
    </w:pPr>
    <w:rPr>
      <w:rFonts w:eastAsiaTheme="minorEastAsia"/>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1D42CB"/>
    <w:pPr>
      <w:ind w:left="720"/>
      <w:contextualSpacing/>
    </w:pPr>
  </w:style>
  <w:style w:type="paragraph" w:customStyle="1" w:styleId="Odstavecseseznamem1">
    <w:name w:val="Odstavec se seznamem1"/>
    <w:basedOn w:val="Normln"/>
    <w:uiPriority w:val="99"/>
    <w:rsid w:val="00C10303"/>
    <w:pPr>
      <w:spacing w:after="0" w:line="240" w:lineRule="auto"/>
      <w:ind w:left="720"/>
    </w:pPr>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C10303"/>
    <w:rPr>
      <w:color w:val="0000FF" w:themeColor="hyperlink"/>
      <w:u w:val="single"/>
    </w:rPr>
  </w:style>
  <w:style w:type="character" w:styleId="Odkaznakoment">
    <w:name w:val="annotation reference"/>
    <w:basedOn w:val="Standardnpsmoodstavce"/>
    <w:uiPriority w:val="99"/>
    <w:semiHidden/>
    <w:unhideWhenUsed/>
    <w:rsid w:val="00581B31"/>
    <w:rPr>
      <w:sz w:val="16"/>
      <w:szCs w:val="16"/>
    </w:rPr>
  </w:style>
  <w:style w:type="paragraph" w:styleId="Textkomente">
    <w:name w:val="annotation text"/>
    <w:basedOn w:val="Normln"/>
    <w:link w:val="TextkomenteChar"/>
    <w:uiPriority w:val="99"/>
    <w:semiHidden/>
    <w:unhideWhenUsed/>
    <w:rsid w:val="00581B31"/>
    <w:pPr>
      <w:spacing w:line="240" w:lineRule="auto"/>
    </w:pPr>
    <w:rPr>
      <w:sz w:val="20"/>
      <w:szCs w:val="20"/>
    </w:rPr>
  </w:style>
  <w:style w:type="character" w:customStyle="1" w:styleId="TextkomenteChar">
    <w:name w:val="Text komentáře Char"/>
    <w:basedOn w:val="Standardnpsmoodstavce"/>
    <w:link w:val="Textkomente"/>
    <w:uiPriority w:val="99"/>
    <w:semiHidden/>
    <w:rsid w:val="00581B31"/>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581B31"/>
    <w:rPr>
      <w:b/>
      <w:bCs/>
    </w:rPr>
  </w:style>
  <w:style w:type="character" w:customStyle="1" w:styleId="PedmtkomenteChar">
    <w:name w:val="Předmět komentáře Char"/>
    <w:basedOn w:val="TextkomenteChar"/>
    <w:link w:val="Pedmtkomente"/>
    <w:uiPriority w:val="99"/>
    <w:semiHidden/>
    <w:rsid w:val="00581B31"/>
    <w:rPr>
      <w:rFonts w:eastAsiaTheme="minorEastAsia"/>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4852"/>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C4030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ZhlavChar">
    <w:name w:val="Záhlaví Char"/>
    <w:basedOn w:val="Standardnpsmoodstavce"/>
    <w:link w:val="Zhlav"/>
    <w:semiHidden/>
    <w:rsid w:val="00C40304"/>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C4030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ZpatChar">
    <w:name w:val="Zápatí Char"/>
    <w:basedOn w:val="Standardnpsmoodstavce"/>
    <w:link w:val="Zpat"/>
    <w:uiPriority w:val="99"/>
    <w:rsid w:val="00C4030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403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0304"/>
    <w:rPr>
      <w:rFonts w:ascii="Tahoma" w:hAnsi="Tahoma" w:cs="Tahoma"/>
      <w:sz w:val="16"/>
      <w:szCs w:val="16"/>
    </w:rPr>
  </w:style>
  <w:style w:type="table" w:customStyle="1" w:styleId="Svtlseznamzvraznn11">
    <w:name w:val="Světlý seznam – zvýraznění 11"/>
    <w:basedOn w:val="Normlntabulka"/>
    <w:uiPriority w:val="61"/>
    <w:rsid w:val="00BB3376"/>
    <w:pPr>
      <w:spacing w:after="0" w:line="240" w:lineRule="auto"/>
    </w:pPr>
    <w:rPr>
      <w:rFonts w:eastAsiaTheme="minorEastAsia"/>
      <w:lang w:eastAsia="cs-CZ"/>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tabulka">
    <w:name w:val="Text tabulka"/>
    <w:basedOn w:val="Standardnpsmoodstavce"/>
    <w:rsid w:val="00BB3376"/>
    <w:rPr>
      <w:rFonts w:ascii="Arial" w:hAnsi="Arial"/>
    </w:rPr>
  </w:style>
  <w:style w:type="character" w:customStyle="1" w:styleId="Texttabulkakurzva">
    <w:name w:val="Text tabulka kurzíva"/>
    <w:basedOn w:val="Standardnpsmoodstavce"/>
    <w:rsid w:val="00BB3376"/>
    <w:rPr>
      <w:rFonts w:ascii="Arial" w:hAnsi="Arial"/>
      <w:i/>
      <w:iCs/>
    </w:rPr>
  </w:style>
  <w:style w:type="paragraph" w:customStyle="1" w:styleId="Texttabulkatun">
    <w:name w:val="Text tabulka tučně"/>
    <w:basedOn w:val="Normln"/>
    <w:rsid w:val="00BB3376"/>
    <w:pPr>
      <w:spacing w:after="0" w:line="240" w:lineRule="auto"/>
      <w:jc w:val="both"/>
    </w:pPr>
    <w:rPr>
      <w:rFonts w:ascii="Arial" w:eastAsia="Times New Roman" w:hAnsi="Arial" w:cs="Times New Roman"/>
      <w:b/>
      <w:bCs/>
      <w:szCs w:val="20"/>
    </w:rPr>
  </w:style>
  <w:style w:type="table" w:styleId="Mkatabulky">
    <w:name w:val="Table Grid"/>
    <w:basedOn w:val="Normlntabulka"/>
    <w:uiPriority w:val="59"/>
    <w:rsid w:val="00BB3376"/>
    <w:pPr>
      <w:spacing w:after="0" w:line="240" w:lineRule="auto"/>
    </w:pPr>
    <w:rPr>
      <w:rFonts w:eastAsiaTheme="minorEastAsia"/>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1D42CB"/>
    <w:pPr>
      <w:ind w:left="720"/>
      <w:contextualSpacing/>
    </w:pPr>
  </w:style>
  <w:style w:type="paragraph" w:customStyle="1" w:styleId="Odstavecseseznamem1">
    <w:name w:val="Odstavec se seznamem1"/>
    <w:basedOn w:val="Normln"/>
    <w:uiPriority w:val="99"/>
    <w:rsid w:val="00C10303"/>
    <w:pPr>
      <w:spacing w:after="0" w:line="240" w:lineRule="auto"/>
      <w:ind w:left="720"/>
    </w:pPr>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C10303"/>
    <w:rPr>
      <w:color w:val="0000FF" w:themeColor="hyperlink"/>
      <w:u w:val="single"/>
    </w:rPr>
  </w:style>
  <w:style w:type="character" w:styleId="Odkaznakoment">
    <w:name w:val="annotation reference"/>
    <w:basedOn w:val="Standardnpsmoodstavce"/>
    <w:uiPriority w:val="99"/>
    <w:semiHidden/>
    <w:unhideWhenUsed/>
    <w:rsid w:val="00581B31"/>
    <w:rPr>
      <w:sz w:val="16"/>
      <w:szCs w:val="16"/>
    </w:rPr>
  </w:style>
  <w:style w:type="paragraph" w:styleId="Textkomente">
    <w:name w:val="annotation text"/>
    <w:basedOn w:val="Normln"/>
    <w:link w:val="TextkomenteChar"/>
    <w:uiPriority w:val="99"/>
    <w:semiHidden/>
    <w:unhideWhenUsed/>
    <w:rsid w:val="00581B31"/>
    <w:pPr>
      <w:spacing w:line="240" w:lineRule="auto"/>
    </w:pPr>
    <w:rPr>
      <w:sz w:val="20"/>
      <w:szCs w:val="20"/>
    </w:rPr>
  </w:style>
  <w:style w:type="character" w:customStyle="1" w:styleId="TextkomenteChar">
    <w:name w:val="Text komentáře Char"/>
    <w:basedOn w:val="Standardnpsmoodstavce"/>
    <w:link w:val="Textkomente"/>
    <w:uiPriority w:val="99"/>
    <w:semiHidden/>
    <w:rsid w:val="00581B31"/>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581B31"/>
    <w:rPr>
      <w:b/>
      <w:bCs/>
    </w:rPr>
  </w:style>
  <w:style w:type="character" w:customStyle="1" w:styleId="PedmtkomenteChar">
    <w:name w:val="Předmět komentáře Char"/>
    <w:basedOn w:val="TextkomenteChar"/>
    <w:link w:val="Pedmtkomente"/>
    <w:uiPriority w:val="99"/>
    <w:semiHidden/>
    <w:rsid w:val="00581B31"/>
    <w:rPr>
      <w:rFonts w:eastAsiaTheme="minorEastAsia"/>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0196">
      <w:bodyDiv w:val="1"/>
      <w:marLeft w:val="0"/>
      <w:marRight w:val="0"/>
      <w:marTop w:val="0"/>
      <w:marBottom w:val="0"/>
      <w:divBdr>
        <w:top w:val="none" w:sz="0" w:space="0" w:color="auto"/>
        <w:left w:val="none" w:sz="0" w:space="0" w:color="auto"/>
        <w:bottom w:val="none" w:sz="0" w:space="0" w:color="auto"/>
        <w:right w:val="none" w:sz="0" w:space="0" w:color="auto"/>
      </w:divBdr>
    </w:div>
    <w:div w:id="297074715">
      <w:bodyDiv w:val="1"/>
      <w:marLeft w:val="0"/>
      <w:marRight w:val="0"/>
      <w:marTop w:val="0"/>
      <w:marBottom w:val="0"/>
      <w:divBdr>
        <w:top w:val="none" w:sz="0" w:space="0" w:color="auto"/>
        <w:left w:val="none" w:sz="0" w:space="0" w:color="auto"/>
        <w:bottom w:val="none" w:sz="0" w:space="0" w:color="auto"/>
        <w:right w:val="none" w:sz="0" w:space="0" w:color="auto"/>
      </w:divBdr>
    </w:div>
    <w:div w:id="4936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0EA0-180F-469E-B425-F1F551E0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6256</Words>
  <Characters>36912</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Zeisel</dc:creator>
  <cp:lastModifiedBy>Helena Zeisel</cp:lastModifiedBy>
  <cp:revision>8</cp:revision>
  <cp:lastPrinted>2015-07-17T11:40:00Z</cp:lastPrinted>
  <dcterms:created xsi:type="dcterms:W3CDTF">2015-08-11T13:56:00Z</dcterms:created>
  <dcterms:modified xsi:type="dcterms:W3CDTF">2015-08-12T08:08:00Z</dcterms:modified>
</cp:coreProperties>
</file>